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6BC" w:rsidRDefault="004806BC" w:rsidP="004806BC">
      <w:pPr>
        <w:jc w:val="center"/>
      </w:pPr>
    </w:p>
    <w:p w:rsidR="004806BC" w:rsidRDefault="004806BC" w:rsidP="004806BC">
      <w:pPr>
        <w:jc w:val="center"/>
      </w:pPr>
      <w:r>
        <w:t>Информационная справка о реализованном проекте</w:t>
      </w:r>
    </w:p>
    <w:p w:rsidR="004806BC" w:rsidRDefault="004806BC" w:rsidP="004806BC"/>
    <w:p w:rsidR="00C21A03" w:rsidRDefault="00C21A03" w:rsidP="00C21A03">
      <w:pPr>
        <w:jc w:val="center"/>
        <w:rPr>
          <w:b/>
          <w:color w:val="660066"/>
          <w:szCs w:val="28"/>
        </w:rPr>
      </w:pPr>
      <w:r>
        <w:rPr>
          <w:b/>
          <w:color w:val="660066"/>
          <w:szCs w:val="28"/>
        </w:rPr>
        <w:t xml:space="preserve">«Организация рабочего места и рабочего пространства </w:t>
      </w:r>
    </w:p>
    <w:p w:rsidR="00C21A03" w:rsidRDefault="00C21A03" w:rsidP="00C21A03">
      <w:pPr>
        <w:jc w:val="center"/>
        <w:rPr>
          <w:b/>
          <w:color w:val="660066"/>
          <w:szCs w:val="28"/>
        </w:rPr>
      </w:pPr>
      <w:r>
        <w:rPr>
          <w:b/>
          <w:color w:val="660066"/>
          <w:szCs w:val="28"/>
        </w:rPr>
        <w:t xml:space="preserve">кабинета </w:t>
      </w:r>
      <w:r w:rsidR="007D5431">
        <w:rPr>
          <w:b/>
          <w:color w:val="660066"/>
          <w:szCs w:val="28"/>
        </w:rPr>
        <w:t>химии</w:t>
      </w:r>
      <w:r>
        <w:rPr>
          <w:b/>
          <w:color w:val="660066"/>
          <w:szCs w:val="28"/>
        </w:rPr>
        <w:t xml:space="preserve"> в МБОУ Школе № 12»</w:t>
      </w:r>
    </w:p>
    <w:p w:rsidR="00C21A03" w:rsidRDefault="00C21A03" w:rsidP="004806BC"/>
    <w:tbl>
      <w:tblPr>
        <w:tblStyle w:val="1"/>
        <w:tblW w:w="10060" w:type="dxa"/>
        <w:tblInd w:w="-431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4806BC" w:rsidRPr="007D03E3" w:rsidTr="004806BC">
        <w:tc>
          <w:tcPr>
            <w:tcW w:w="2972" w:type="dxa"/>
          </w:tcPr>
          <w:p w:rsidR="004806BC" w:rsidRPr="00E628E9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E628E9">
              <w:rPr>
                <w:b/>
                <w:sz w:val="24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71733F" w:rsidRPr="0071733F" w:rsidRDefault="0071733F" w:rsidP="0071733F">
            <w:pPr>
              <w:rPr>
                <w:sz w:val="24"/>
                <w:szCs w:val="24"/>
              </w:rPr>
            </w:pPr>
            <w:r w:rsidRPr="0071733F">
              <w:rPr>
                <w:sz w:val="24"/>
                <w:szCs w:val="24"/>
              </w:rPr>
              <w:t>Муниципальное бюджетное общеобразовательное учреждение "Школа № 12" города Сарова</w:t>
            </w:r>
          </w:p>
          <w:p w:rsidR="004806BC" w:rsidRPr="0071733F" w:rsidRDefault="004806BC" w:rsidP="0071733F">
            <w:pPr>
              <w:tabs>
                <w:tab w:val="left" w:pos="176"/>
              </w:tabs>
              <w:rPr>
                <w:sz w:val="24"/>
                <w:szCs w:val="24"/>
              </w:rPr>
            </w:pP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 w:rsidRPr="007D03E3">
              <w:rPr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7088" w:type="dxa"/>
          </w:tcPr>
          <w:p w:rsidR="004806BC" w:rsidRPr="0071733F" w:rsidRDefault="0071733F" w:rsidP="007D5431">
            <w:pPr>
              <w:rPr>
                <w:b/>
                <w:i/>
                <w:sz w:val="24"/>
                <w:szCs w:val="24"/>
              </w:rPr>
            </w:pPr>
            <w:r w:rsidRPr="0071733F">
              <w:rPr>
                <w:sz w:val="24"/>
                <w:szCs w:val="24"/>
              </w:rPr>
              <w:t xml:space="preserve">«Организация рабочего места и рабочего пространства кабинета </w:t>
            </w:r>
            <w:r w:rsidR="007D5431">
              <w:rPr>
                <w:sz w:val="24"/>
                <w:szCs w:val="24"/>
              </w:rPr>
              <w:t>химии</w:t>
            </w:r>
            <w:r w:rsidRPr="0071733F">
              <w:rPr>
                <w:sz w:val="24"/>
                <w:szCs w:val="24"/>
              </w:rPr>
              <w:t xml:space="preserve"> в МБОУ Школе № 12»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ориентиры</w:t>
            </w:r>
          </w:p>
        </w:tc>
        <w:tc>
          <w:tcPr>
            <w:tcW w:w="7088" w:type="dxa"/>
          </w:tcPr>
          <w:p w:rsidR="0071733F" w:rsidRPr="0071733F" w:rsidRDefault="0071733F" w:rsidP="0071733F">
            <w:pPr>
              <w:rPr>
                <w:sz w:val="24"/>
                <w:szCs w:val="24"/>
              </w:rPr>
            </w:pPr>
            <w:r w:rsidRPr="0071733F">
              <w:rPr>
                <w:sz w:val="24"/>
                <w:szCs w:val="24"/>
              </w:rPr>
              <w:t xml:space="preserve">1. Сокращение ВПП на поиск нужного оборудования для демонстрации </w:t>
            </w:r>
            <w:r w:rsidR="007D5431">
              <w:rPr>
                <w:sz w:val="24"/>
                <w:szCs w:val="24"/>
              </w:rPr>
              <w:t>химических</w:t>
            </w:r>
            <w:r w:rsidRPr="0071733F">
              <w:rPr>
                <w:sz w:val="24"/>
                <w:szCs w:val="24"/>
              </w:rPr>
              <w:t xml:space="preserve"> процессов и явлений на уроке</w:t>
            </w:r>
          </w:p>
          <w:p w:rsidR="004806BC" w:rsidRPr="0071733F" w:rsidRDefault="0071733F" w:rsidP="0071733F">
            <w:r w:rsidRPr="0071733F">
              <w:rPr>
                <w:sz w:val="24"/>
                <w:szCs w:val="24"/>
              </w:rPr>
              <w:t>2. Сокращение ВПП на подготовку к проведению лабораторного занятия</w:t>
            </w:r>
          </w:p>
        </w:tc>
      </w:tr>
      <w:tr w:rsidR="004806BC" w:rsidRPr="007D03E3" w:rsidTr="006D2B84"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реализации проекта</w:t>
            </w:r>
          </w:p>
        </w:tc>
        <w:tc>
          <w:tcPr>
            <w:tcW w:w="7088" w:type="dxa"/>
            <w:vAlign w:val="center"/>
          </w:tcPr>
          <w:p w:rsidR="004806BC" w:rsidRPr="0071733F" w:rsidRDefault="007D5431" w:rsidP="007D5431">
            <w:pPr>
              <w:tabs>
                <w:tab w:val="left" w:pos="176"/>
              </w:tabs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02</w:t>
            </w:r>
            <w:r w:rsidR="0071733F" w:rsidRPr="0071733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9.2019 - 26.02.2020</w:t>
            </w:r>
            <w:r w:rsidR="0071733F" w:rsidRPr="0071733F">
              <w:rPr>
                <w:sz w:val="24"/>
                <w:szCs w:val="24"/>
              </w:rPr>
              <w:t xml:space="preserve"> г.</w:t>
            </w:r>
          </w:p>
        </w:tc>
      </w:tr>
      <w:tr w:rsidR="004806BC" w:rsidRPr="007D03E3" w:rsidTr="004806BC">
        <w:trPr>
          <w:trHeight w:val="838"/>
        </w:trPr>
        <w:tc>
          <w:tcPr>
            <w:tcW w:w="2972" w:type="dxa"/>
          </w:tcPr>
          <w:p w:rsidR="004806BC" w:rsidRPr="007D03E3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71733F" w:rsidRPr="0071733F" w:rsidRDefault="0071733F" w:rsidP="0071733F">
            <w:pPr>
              <w:rPr>
                <w:b/>
                <w:sz w:val="24"/>
                <w:szCs w:val="24"/>
              </w:rPr>
            </w:pPr>
            <w:r w:rsidRPr="0071733F">
              <w:rPr>
                <w:b/>
                <w:sz w:val="24"/>
                <w:szCs w:val="24"/>
              </w:rPr>
              <w:t>Ключевые риски:</w:t>
            </w:r>
          </w:p>
          <w:p w:rsidR="0071733F" w:rsidRPr="0071733F" w:rsidRDefault="0071733F" w:rsidP="0071733F">
            <w:pPr>
              <w:rPr>
                <w:sz w:val="24"/>
                <w:szCs w:val="24"/>
              </w:rPr>
            </w:pPr>
            <w:r w:rsidRPr="0071733F">
              <w:rPr>
                <w:sz w:val="24"/>
                <w:szCs w:val="24"/>
              </w:rPr>
              <w:t xml:space="preserve"> - возможность утери/поломки лабораторного оборудования,</w:t>
            </w:r>
          </w:p>
          <w:p w:rsidR="0071733F" w:rsidRPr="0071733F" w:rsidRDefault="0071733F" w:rsidP="0071733F">
            <w:pPr>
              <w:rPr>
                <w:sz w:val="24"/>
                <w:szCs w:val="24"/>
              </w:rPr>
            </w:pPr>
            <w:r w:rsidRPr="0071733F">
              <w:rPr>
                <w:sz w:val="24"/>
                <w:szCs w:val="24"/>
              </w:rPr>
              <w:t>- недостаточная компетентность участников образовательного процесса при обращении с лабораторным оборудованием,</w:t>
            </w:r>
          </w:p>
          <w:p w:rsidR="0071733F" w:rsidRPr="0071733F" w:rsidRDefault="0071733F" w:rsidP="0071733F">
            <w:pPr>
              <w:rPr>
                <w:sz w:val="24"/>
                <w:szCs w:val="24"/>
              </w:rPr>
            </w:pPr>
            <w:r w:rsidRPr="0071733F">
              <w:rPr>
                <w:sz w:val="24"/>
                <w:szCs w:val="24"/>
              </w:rPr>
              <w:t>- недостаточное количество лабораторного оборудования.</w:t>
            </w:r>
          </w:p>
          <w:p w:rsidR="0071733F" w:rsidRPr="0071733F" w:rsidRDefault="0071733F" w:rsidP="0071733F">
            <w:pPr>
              <w:rPr>
                <w:b/>
                <w:sz w:val="24"/>
                <w:szCs w:val="24"/>
              </w:rPr>
            </w:pPr>
            <w:r w:rsidRPr="0071733F">
              <w:rPr>
                <w:b/>
                <w:sz w:val="24"/>
                <w:szCs w:val="24"/>
              </w:rPr>
              <w:t>Ключевые проблемы:</w:t>
            </w:r>
          </w:p>
          <w:p w:rsidR="0071733F" w:rsidRPr="0071733F" w:rsidRDefault="0071733F" w:rsidP="0071733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3F">
              <w:rPr>
                <w:rFonts w:ascii="Times New Roman" w:hAnsi="Times New Roman" w:cs="Times New Roman"/>
                <w:sz w:val="24"/>
                <w:szCs w:val="24"/>
              </w:rPr>
              <w:t xml:space="preserve">  Потеря времени на подготовку учителя к лабораторным занятиям,</w:t>
            </w:r>
          </w:p>
          <w:p w:rsidR="0071733F" w:rsidRDefault="0071733F" w:rsidP="0071733F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3F">
              <w:rPr>
                <w:rFonts w:ascii="Times New Roman" w:hAnsi="Times New Roman" w:cs="Times New Roman"/>
                <w:sz w:val="24"/>
                <w:szCs w:val="24"/>
              </w:rPr>
              <w:t>Потеря времени на поиск необходимо лабораторного оборудования к определенным видам лабораторных работ,</w:t>
            </w:r>
          </w:p>
          <w:p w:rsidR="004806BC" w:rsidRPr="0071733F" w:rsidRDefault="0071733F" w:rsidP="0071733F">
            <w:pPr>
              <w:pStyle w:val="a8"/>
              <w:numPr>
                <w:ilvl w:val="0"/>
                <w:numId w:val="1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8"/>
                <w:shd w:val="clear" w:color="auto" w:fill="FFFFFF"/>
              </w:rPr>
            </w:pPr>
            <w:r w:rsidRPr="0071733F">
              <w:rPr>
                <w:rFonts w:ascii="Times New Roman" w:hAnsi="Times New Roman" w:cs="Times New Roman"/>
                <w:sz w:val="24"/>
                <w:szCs w:val="24"/>
              </w:rPr>
              <w:t>Затрата времени от урока учителя/учащихся на поиск необходимого оборудования для демонстрации/лабораторной работы.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Pr="00D17638">
              <w:rPr>
                <w:b/>
                <w:sz w:val="24"/>
                <w:szCs w:val="24"/>
              </w:rPr>
              <w:t>ероприяти</w:t>
            </w:r>
            <w:r>
              <w:rPr>
                <w:b/>
                <w:sz w:val="24"/>
                <w:szCs w:val="24"/>
              </w:rPr>
              <w:t>я</w:t>
            </w:r>
            <w:r w:rsidRPr="00D17638">
              <w:rPr>
                <w:b/>
                <w:sz w:val="24"/>
                <w:szCs w:val="24"/>
              </w:rPr>
              <w:t xml:space="preserve"> по достижению целевых показателей</w:t>
            </w:r>
          </w:p>
        </w:tc>
        <w:tc>
          <w:tcPr>
            <w:tcW w:w="7088" w:type="dxa"/>
          </w:tcPr>
          <w:p w:rsidR="004806BC" w:rsidRPr="00965898" w:rsidRDefault="00965898" w:rsidP="00965898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96589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Покупка пластиковых контейнеров с крышками для хранения лабораторного оборудования</w:t>
            </w:r>
          </w:p>
          <w:p w:rsidR="00965898" w:rsidRPr="00965898" w:rsidRDefault="00965898" w:rsidP="00965898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96589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Покупка стоек для закрепления и установки ящиков, для удобства хранения и использования (быстрого доступа)</w:t>
            </w:r>
          </w:p>
          <w:p w:rsidR="00965898" w:rsidRPr="00965898" w:rsidRDefault="00965898" w:rsidP="00965898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96589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Рассортировка лабораторного оборудования по темам и в соответствии с перечнем лабораторных работ по</w:t>
            </w:r>
            <w:r w:rsidR="007D5431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химии</w:t>
            </w:r>
            <w:r w:rsidRPr="0096589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 в рабочих программах для разных курсов</w:t>
            </w:r>
          </w:p>
          <w:p w:rsidR="00965898" w:rsidRPr="00965898" w:rsidRDefault="00965898" w:rsidP="00965898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96589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Составление каталога</w:t>
            </w:r>
            <w:r w:rsidR="006D2B84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.</w:t>
            </w:r>
          </w:p>
          <w:p w:rsidR="00965898" w:rsidRPr="006D2B84" w:rsidRDefault="00965898" w:rsidP="006D2B84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 w:rsidRPr="00965898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 xml:space="preserve">Создание этикеток для </w:t>
            </w:r>
            <w:r w:rsidR="006D2B84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ящиков с перечнем оборудования и лабораторных работ, в которых оно применяется.</w:t>
            </w:r>
          </w:p>
          <w:p w:rsidR="006D2B84" w:rsidRPr="006D2B84" w:rsidRDefault="006D2B84" w:rsidP="006D2B84">
            <w:pPr>
              <w:pStyle w:val="a8"/>
              <w:numPr>
                <w:ilvl w:val="0"/>
                <w:numId w:val="2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6D2B84">
              <w:rPr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Соблюдение установленного порядка хранения оборудования.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7D5431" w:rsidRDefault="007D5431" w:rsidP="007D5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="006D2B84" w:rsidRPr="0071733F">
              <w:rPr>
                <w:sz w:val="24"/>
                <w:szCs w:val="24"/>
              </w:rPr>
              <w:t>окра</w:t>
            </w:r>
            <w:r w:rsidR="006D2B84">
              <w:rPr>
                <w:sz w:val="24"/>
                <w:szCs w:val="24"/>
              </w:rPr>
              <w:t>тилось</w:t>
            </w:r>
            <w:r w:rsidR="006D2B84" w:rsidRPr="0071733F">
              <w:rPr>
                <w:sz w:val="24"/>
                <w:szCs w:val="24"/>
              </w:rPr>
              <w:t xml:space="preserve"> ВПП на поиск нужного оборудования для демонстрации </w:t>
            </w:r>
            <w:r>
              <w:rPr>
                <w:sz w:val="24"/>
                <w:szCs w:val="24"/>
              </w:rPr>
              <w:t>химических</w:t>
            </w:r>
            <w:r w:rsidR="006D2B84" w:rsidRPr="0071733F">
              <w:rPr>
                <w:sz w:val="24"/>
                <w:szCs w:val="24"/>
              </w:rPr>
              <w:t xml:space="preserve"> процессов и явлений на уроке</w:t>
            </w:r>
            <w:r>
              <w:rPr>
                <w:sz w:val="24"/>
                <w:szCs w:val="24"/>
              </w:rPr>
              <w:t xml:space="preserve">, </w:t>
            </w:r>
          </w:p>
          <w:p w:rsidR="007D5431" w:rsidRDefault="007D5431" w:rsidP="007D5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71733F">
              <w:rPr>
                <w:sz w:val="24"/>
                <w:szCs w:val="24"/>
              </w:rPr>
              <w:t>окра</w:t>
            </w:r>
            <w:r>
              <w:rPr>
                <w:sz w:val="24"/>
                <w:szCs w:val="24"/>
              </w:rPr>
              <w:t xml:space="preserve">тилось </w:t>
            </w:r>
            <w:r w:rsidRPr="0071733F">
              <w:rPr>
                <w:sz w:val="24"/>
                <w:szCs w:val="24"/>
              </w:rPr>
              <w:t>ВПП</w:t>
            </w:r>
            <w:r w:rsidR="006D2B84" w:rsidRPr="0071733F">
              <w:rPr>
                <w:sz w:val="24"/>
                <w:szCs w:val="24"/>
              </w:rPr>
              <w:t xml:space="preserve"> на подготовку к проведению лабораторного занятия</w:t>
            </w:r>
            <w:r w:rsidR="006D2B84">
              <w:rPr>
                <w:sz w:val="24"/>
                <w:szCs w:val="24"/>
              </w:rPr>
              <w:t xml:space="preserve">, систематизировано и рассортировано лабораторное оборудование в кабинете </w:t>
            </w:r>
            <w:r>
              <w:rPr>
                <w:sz w:val="24"/>
                <w:szCs w:val="24"/>
              </w:rPr>
              <w:t>химии</w:t>
            </w:r>
            <w:r w:rsidR="006D2B84">
              <w:rPr>
                <w:sz w:val="24"/>
                <w:szCs w:val="24"/>
              </w:rPr>
              <w:t xml:space="preserve">, составлен каталог, на ящиках – этикетки. </w:t>
            </w:r>
          </w:p>
          <w:p w:rsidR="004806BC" w:rsidRPr="007D03E3" w:rsidRDefault="007D5431" w:rsidP="007D5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соблюдение</w:t>
            </w:r>
            <w:r w:rsidR="006D2B84">
              <w:rPr>
                <w:sz w:val="24"/>
                <w:szCs w:val="24"/>
              </w:rPr>
              <w:t xml:space="preserve"> порядка и условий хранения.</w:t>
            </w:r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4806BC" w:rsidRPr="00831A78" w:rsidRDefault="006D2B84" w:rsidP="006D2B84">
            <w:pPr>
              <w:pStyle w:val="a8"/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>Большое количество лабораторного оборудования, которое нужно рассортировать</w:t>
            </w:r>
            <w:r w:rsidR="00831A78">
              <w:rPr>
                <w:rFonts w:ascii="Times New Roman" w:hAnsi="Times New Roman" w:cs="Times New Roman"/>
                <w:sz w:val="24"/>
                <w:szCs w:val="24"/>
              </w:rPr>
              <w:t>, сократить ВПП на подготовку к лабораторным занятиям</w:t>
            </w: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 xml:space="preserve"> (Способ решения – обратиться за помощью к учителям, обучающимся, выделить место для сортировки),</w:t>
            </w:r>
          </w:p>
          <w:p w:rsidR="006D2B84" w:rsidRPr="00831A78" w:rsidRDefault="006D2B84" w:rsidP="006D2B84">
            <w:pPr>
              <w:pStyle w:val="a8"/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  <w:r w:rsidR="00831A78" w:rsidRPr="00831A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 xml:space="preserve"> как лучше хранить и где</w:t>
            </w:r>
            <w:r w:rsidR="00831A78" w:rsidRPr="00831A78">
              <w:rPr>
                <w:rFonts w:ascii="Times New Roman" w:hAnsi="Times New Roman" w:cs="Times New Roman"/>
                <w:sz w:val="24"/>
                <w:szCs w:val="24"/>
              </w:rPr>
              <w:t>, чтобы легко можно было взять и использовать лабораторное оборудование в ходе урока</w:t>
            </w: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D54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31A78" w:rsidRPr="00831A78">
              <w:rPr>
                <w:rFonts w:ascii="Times New Roman" w:hAnsi="Times New Roman" w:cs="Times New Roman"/>
                <w:sz w:val="24"/>
                <w:szCs w:val="24"/>
              </w:rPr>
              <w:t>ешение</w:t>
            </w: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 xml:space="preserve"> – покупка пластиковых ящиков с крышками</w:t>
            </w:r>
            <w:r w:rsidR="00831A78" w:rsidRPr="00831A78">
              <w:rPr>
                <w:rFonts w:ascii="Times New Roman" w:hAnsi="Times New Roman" w:cs="Times New Roman"/>
                <w:sz w:val="24"/>
                <w:szCs w:val="24"/>
              </w:rPr>
              <w:t xml:space="preserve">, стоек для удобного и компактного </w:t>
            </w:r>
            <w:r w:rsidR="007D5431" w:rsidRPr="00831A78">
              <w:rPr>
                <w:rFonts w:ascii="Times New Roman" w:hAnsi="Times New Roman" w:cs="Times New Roman"/>
                <w:sz w:val="24"/>
                <w:szCs w:val="24"/>
              </w:rPr>
              <w:t>размещения, определение</w:t>
            </w:r>
            <w:r w:rsidR="00831A78" w:rsidRPr="00831A78">
              <w:rPr>
                <w:rFonts w:ascii="Times New Roman" w:hAnsi="Times New Roman" w:cs="Times New Roman"/>
                <w:sz w:val="24"/>
                <w:szCs w:val="24"/>
              </w:rPr>
              <w:t xml:space="preserve"> места для хранения</w:t>
            </w: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31A78" w:rsidRPr="006D2B84" w:rsidRDefault="00831A78" w:rsidP="007D5431">
            <w:pPr>
              <w:pStyle w:val="a8"/>
              <w:numPr>
                <w:ilvl w:val="0"/>
                <w:numId w:val="3"/>
              </w:numPr>
              <w:tabs>
                <w:tab w:val="left" w:pos="176"/>
              </w:tabs>
              <w:jc w:val="both"/>
              <w:rPr>
                <w:sz w:val="24"/>
                <w:szCs w:val="24"/>
              </w:rPr>
            </w:pP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>Отсутствие визуализации, большие потери на поиск нужного оборудования (</w:t>
            </w:r>
            <w:r w:rsidR="007D54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31A78">
              <w:rPr>
                <w:rFonts w:ascii="Times New Roman" w:hAnsi="Times New Roman" w:cs="Times New Roman"/>
                <w:sz w:val="24"/>
                <w:szCs w:val="24"/>
              </w:rPr>
              <w:t>ешение: составление каталога лабораторных работ с перечнем необходимого оборудования, размещение этикеток с информацией на подготовленные пластиковые ящики)</w:t>
            </w:r>
          </w:p>
        </w:tc>
      </w:tr>
      <w:tr w:rsidR="004806BC" w:rsidRPr="007D03E3" w:rsidTr="00831A78">
        <w:tc>
          <w:tcPr>
            <w:tcW w:w="2972" w:type="dxa"/>
          </w:tcPr>
          <w:p w:rsidR="004806BC" w:rsidRPr="00D17638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  <w:vAlign w:val="center"/>
          </w:tcPr>
          <w:p w:rsidR="004806BC" w:rsidRPr="007D03E3" w:rsidRDefault="001256AC" w:rsidP="00831A78">
            <w:pPr>
              <w:tabs>
                <w:tab w:val="left" w:pos="1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65898">
              <w:rPr>
                <w:sz w:val="24"/>
                <w:szCs w:val="24"/>
              </w:rPr>
              <w:t>00 р.</w:t>
            </w:r>
          </w:p>
        </w:tc>
      </w:tr>
      <w:tr w:rsidR="004806BC" w:rsidRPr="007D03E3" w:rsidTr="00831A78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  <w:vAlign w:val="center"/>
          </w:tcPr>
          <w:p w:rsidR="004806BC" w:rsidRPr="003E5272" w:rsidRDefault="006D2B84" w:rsidP="00831A78">
            <w:pPr>
              <w:tabs>
                <w:tab w:val="left" w:pos="176"/>
              </w:tabs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 xml:space="preserve">Система </w:t>
            </w:r>
            <w:r w:rsidR="00965898">
              <w:rPr>
                <w:color w:val="000000"/>
                <w:sz w:val="24"/>
                <w:szCs w:val="28"/>
                <w:shd w:val="clear" w:color="auto" w:fill="FFFFFF"/>
              </w:rPr>
              <w:t>«5</w:t>
            </w:r>
            <w:r w:rsidR="00965898">
              <w:rPr>
                <w:color w:val="000000"/>
                <w:sz w:val="24"/>
                <w:szCs w:val="28"/>
                <w:shd w:val="clear" w:color="auto" w:fill="FFFFFF"/>
                <w:lang w:val="en-US"/>
              </w:rPr>
              <w:t>S</w:t>
            </w:r>
            <w:r w:rsidR="00965898">
              <w:rPr>
                <w:color w:val="000000"/>
                <w:sz w:val="24"/>
                <w:szCs w:val="28"/>
                <w:shd w:val="clear" w:color="auto" w:fill="FFFFFF"/>
              </w:rPr>
              <w:t>»</w:t>
            </w:r>
            <w:bookmarkStart w:id="0" w:name="_GoBack"/>
            <w:bookmarkEnd w:id="0"/>
          </w:p>
        </w:tc>
      </w:tr>
      <w:tr w:rsidR="004806BC" w:rsidRPr="007D03E3" w:rsidTr="004806BC">
        <w:tc>
          <w:tcPr>
            <w:tcW w:w="2972" w:type="dxa"/>
          </w:tcPr>
          <w:p w:rsidR="004806BC" w:rsidRDefault="004806BC" w:rsidP="007712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965898" w:rsidRDefault="00965898" w:rsidP="007712F9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color w:val="000000"/>
                <w:sz w:val="24"/>
                <w:szCs w:val="28"/>
                <w:shd w:val="clear" w:color="auto" w:fill="FFFFFF"/>
              </w:rPr>
              <w:t xml:space="preserve">Учитель </w:t>
            </w:r>
            <w:r w:rsidR="007D5431">
              <w:rPr>
                <w:color w:val="000000"/>
                <w:sz w:val="24"/>
                <w:szCs w:val="28"/>
                <w:shd w:val="clear" w:color="auto" w:fill="FFFFFF"/>
              </w:rPr>
              <w:t>химии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 xml:space="preserve">, </w:t>
            </w:r>
            <w:r w:rsidR="007D5431">
              <w:rPr>
                <w:color w:val="000000"/>
                <w:sz w:val="24"/>
                <w:szCs w:val="28"/>
                <w:shd w:val="clear" w:color="auto" w:fill="FFFFFF"/>
              </w:rPr>
              <w:t>Малышева Татьяна Анатольевна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 xml:space="preserve">, </w:t>
            </w:r>
          </w:p>
          <w:p w:rsidR="004806BC" w:rsidRPr="003E5272" w:rsidRDefault="007D5431" w:rsidP="007D5431">
            <w:pPr>
              <w:tabs>
                <w:tab w:val="left" w:pos="176"/>
              </w:tabs>
              <w:jc w:val="both"/>
              <w:rPr>
                <w:color w:val="000000"/>
                <w:sz w:val="24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8"/>
                <w:shd w:val="clear" w:color="auto" w:fill="FFFFFF"/>
              </w:rPr>
              <w:t>с.т</w:t>
            </w:r>
            <w:proofErr w:type="spellEnd"/>
            <w:r>
              <w:rPr>
                <w:color w:val="000000"/>
                <w:sz w:val="24"/>
                <w:szCs w:val="28"/>
                <w:shd w:val="clear" w:color="auto" w:fill="FFFFFF"/>
              </w:rPr>
              <w:t>. +7 (920</w:t>
            </w:r>
            <w:r w:rsidR="00965898">
              <w:rPr>
                <w:color w:val="000000"/>
                <w:sz w:val="24"/>
                <w:szCs w:val="28"/>
                <w:shd w:val="clear" w:color="auto" w:fill="FFFFFF"/>
              </w:rPr>
              <w:t xml:space="preserve">) 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>029</w:t>
            </w:r>
            <w:r w:rsidR="00965898">
              <w:rPr>
                <w:color w:val="000000"/>
                <w:sz w:val="24"/>
                <w:szCs w:val="28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>67</w:t>
            </w:r>
            <w:r w:rsidR="00965898">
              <w:rPr>
                <w:color w:val="000000"/>
                <w:sz w:val="24"/>
                <w:szCs w:val="28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8"/>
                <w:shd w:val="clear" w:color="auto" w:fill="FFFFFF"/>
              </w:rPr>
              <w:t>20</w:t>
            </w:r>
          </w:p>
        </w:tc>
      </w:tr>
    </w:tbl>
    <w:p w:rsidR="00B93C60" w:rsidRDefault="00B93C60"/>
    <w:sectPr w:rsidR="00B93C60" w:rsidSect="005C7B8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67" w:rsidRDefault="00173C67" w:rsidP="004806BC">
      <w:r>
        <w:separator/>
      </w:r>
    </w:p>
  </w:endnote>
  <w:endnote w:type="continuationSeparator" w:id="0">
    <w:p w:rsidR="00173C67" w:rsidRDefault="00173C67" w:rsidP="0048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67" w:rsidRDefault="00173C67" w:rsidP="004806BC">
      <w:r>
        <w:separator/>
      </w:r>
    </w:p>
  </w:footnote>
  <w:footnote w:type="continuationSeparator" w:id="0">
    <w:p w:rsidR="00173C67" w:rsidRDefault="00173C67" w:rsidP="00480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6BC" w:rsidRPr="004806BC" w:rsidRDefault="004806BC" w:rsidP="004806BC">
    <w:pPr>
      <w:pStyle w:val="a4"/>
      <w:jc w:val="right"/>
      <w:rPr>
        <w:sz w:val="22"/>
      </w:rPr>
    </w:pPr>
    <w:r w:rsidRPr="004806BC">
      <w:rPr>
        <w:sz w:val="22"/>
      </w:rPr>
      <w:t>Форма 0</w:t>
    </w:r>
    <w:r w:rsidR="004438FB">
      <w:rPr>
        <w:sz w:val="22"/>
      </w:rPr>
      <w:t>7</w:t>
    </w:r>
    <w:r w:rsidRPr="004806BC">
      <w:rPr>
        <w:sz w:val="22"/>
      </w:rPr>
      <w:t>-БТ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D5656"/>
    <w:multiLevelType w:val="hybridMultilevel"/>
    <w:tmpl w:val="96CEE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71810"/>
    <w:multiLevelType w:val="hybridMultilevel"/>
    <w:tmpl w:val="101C6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A4C42"/>
    <w:multiLevelType w:val="hybridMultilevel"/>
    <w:tmpl w:val="68A636DE"/>
    <w:lvl w:ilvl="0" w:tplc="4B0697A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6BC"/>
    <w:rsid w:val="00040699"/>
    <w:rsid w:val="00080CDC"/>
    <w:rsid w:val="000C1B89"/>
    <w:rsid w:val="000D1C40"/>
    <w:rsid w:val="001256AC"/>
    <w:rsid w:val="0015607E"/>
    <w:rsid w:val="00173C67"/>
    <w:rsid w:val="002D24E4"/>
    <w:rsid w:val="004438FB"/>
    <w:rsid w:val="004806BC"/>
    <w:rsid w:val="005C7B81"/>
    <w:rsid w:val="006D2B84"/>
    <w:rsid w:val="0071733F"/>
    <w:rsid w:val="007D5431"/>
    <w:rsid w:val="00831A78"/>
    <w:rsid w:val="008518DA"/>
    <w:rsid w:val="00965898"/>
    <w:rsid w:val="00B636DB"/>
    <w:rsid w:val="00B93C60"/>
    <w:rsid w:val="00BA50B0"/>
    <w:rsid w:val="00C21A03"/>
    <w:rsid w:val="00CE6223"/>
    <w:rsid w:val="00E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F8F1A-B99A-4752-9DA0-EE9E0EEF7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6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0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80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806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6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7173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9658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Викторовна Шарина</dc:creator>
  <cp:keywords/>
  <dc:description/>
  <cp:lastModifiedBy>Admin</cp:lastModifiedBy>
  <cp:revision>11</cp:revision>
  <dcterms:created xsi:type="dcterms:W3CDTF">2019-02-04T08:25:00Z</dcterms:created>
  <dcterms:modified xsi:type="dcterms:W3CDTF">2020-06-01T15:56:00Z</dcterms:modified>
</cp:coreProperties>
</file>