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00"/>
        <w:gridCol w:w="236"/>
        <w:gridCol w:w="3268"/>
        <w:gridCol w:w="3932"/>
        <w:gridCol w:w="150"/>
      </w:tblGrid>
      <w:tr w:rsidR="00DD44E7" w:rsidRPr="00E23C52" w:rsidTr="00E23C52">
        <w:tc>
          <w:tcPr>
            <w:tcW w:w="10704" w:type="dxa"/>
            <w:gridSpan w:val="3"/>
          </w:tcPr>
          <w:p w:rsidR="00E23C52" w:rsidRDefault="00DD44E7" w:rsidP="00E23C52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E23C52">
              <w:rPr>
                <w:rFonts w:ascii="Times New Roman" w:hAnsi="Times New Roman" w:cs="Times New Roman"/>
                <w:b/>
              </w:rPr>
              <w:t>КАРТОЧКА ПРОЕКТА</w:t>
            </w:r>
          </w:p>
          <w:p w:rsidR="00DD44E7" w:rsidRPr="000405BC" w:rsidRDefault="00DD44E7" w:rsidP="00C4536D">
            <w:pPr>
              <w:pStyle w:val="Default"/>
              <w:rPr>
                <w:rFonts w:ascii="Times New Roman" w:hAnsi="Times New Roman" w:cs="Times New Roman"/>
              </w:rPr>
            </w:pPr>
            <w:r w:rsidRPr="000405BC">
              <w:rPr>
                <w:rFonts w:ascii="Times New Roman" w:hAnsi="Times New Roman" w:cs="Times New Roman"/>
              </w:rPr>
              <w:t xml:space="preserve"> </w:t>
            </w:r>
            <w:r w:rsidRPr="000405BC">
              <w:rPr>
                <w:rFonts w:ascii="Times New Roman" w:hAnsi="Times New Roman" w:cs="Times New Roman"/>
                <w:i/>
              </w:rPr>
              <w:t>«</w:t>
            </w:r>
            <w:r w:rsidR="00751021" w:rsidRPr="00751021">
              <w:rPr>
                <w:rFonts w:ascii="Times New Roman" w:hAnsi="Times New Roman" w:cs="Times New Roman"/>
                <w:bCs/>
                <w:color w:val="auto"/>
              </w:rPr>
              <w:t>Рациональная организация пространства кабинета наглядных</w:t>
            </w:r>
            <w:r w:rsidR="00DC62B8">
              <w:rPr>
                <w:rFonts w:ascii="Times New Roman" w:hAnsi="Times New Roman" w:cs="Times New Roman"/>
                <w:bCs/>
                <w:color w:val="auto"/>
              </w:rPr>
              <w:t xml:space="preserve"> учебных </w:t>
            </w:r>
            <w:r w:rsidR="00751021" w:rsidRPr="00751021">
              <w:rPr>
                <w:rFonts w:ascii="Times New Roman" w:hAnsi="Times New Roman" w:cs="Times New Roman"/>
                <w:bCs/>
                <w:color w:val="auto"/>
              </w:rPr>
              <w:t xml:space="preserve"> пособий</w:t>
            </w:r>
            <w:r w:rsidR="000405BC" w:rsidRPr="000405BC">
              <w:rPr>
                <w:rFonts w:ascii="Times New Roman" w:hAnsi="Times New Roman" w:cs="Times New Roman"/>
                <w:bCs/>
                <w:color w:val="auto"/>
              </w:rPr>
              <w:t>»</w:t>
            </w:r>
          </w:p>
        </w:tc>
        <w:tc>
          <w:tcPr>
            <w:tcW w:w="4082" w:type="dxa"/>
            <w:gridSpan w:val="2"/>
          </w:tcPr>
          <w:p w:rsidR="00DD44E7" w:rsidRPr="00E23C52" w:rsidRDefault="00DD44E7" w:rsidP="00E23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C52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DD44E7" w:rsidRPr="00E23C52" w:rsidRDefault="009C7755" w:rsidP="00E23C52">
            <w:pPr>
              <w:jc w:val="center"/>
              <w:rPr>
                <w:rFonts w:ascii="Times New Roman" w:hAnsi="Times New Roman" w:cs="Times New Roman"/>
              </w:rPr>
            </w:pPr>
            <w:r w:rsidRPr="00E23C52">
              <w:rPr>
                <w:rFonts w:ascii="Times New Roman" w:hAnsi="Times New Roman" w:cs="Times New Roman"/>
              </w:rPr>
              <w:t>Директор МБОУ «Школа-интернат № 9»</w:t>
            </w:r>
          </w:p>
          <w:p w:rsidR="009C7755" w:rsidRPr="00E23C52" w:rsidRDefault="009C7755" w:rsidP="00E23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C52">
              <w:rPr>
                <w:rFonts w:ascii="Times New Roman" w:hAnsi="Times New Roman" w:cs="Times New Roman"/>
                <w:sz w:val="24"/>
                <w:szCs w:val="24"/>
              </w:rPr>
              <w:t>____________________О.В.Воронина</w:t>
            </w:r>
          </w:p>
          <w:p w:rsidR="00DD44E7" w:rsidRPr="00A835A7" w:rsidRDefault="00DC62B8" w:rsidP="00A835A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13.03.2020</w:t>
            </w:r>
            <w:r w:rsidR="00D20C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C7755" w:rsidRPr="00A835A7">
              <w:rPr>
                <w:rFonts w:ascii="Times New Roman" w:hAnsi="Times New Roman" w:cs="Times New Roman"/>
                <w:i/>
                <w:sz w:val="24"/>
                <w:szCs w:val="24"/>
              </w:rPr>
              <w:t>г.</w:t>
            </w:r>
          </w:p>
        </w:tc>
      </w:tr>
      <w:tr w:rsidR="004C1468" w:rsidRPr="00E23C52" w:rsidTr="00E23C52">
        <w:trPr>
          <w:gridAfter w:val="1"/>
          <w:wAfter w:w="150" w:type="dxa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Pr="00E23C52" w:rsidRDefault="004C1468" w:rsidP="00E23C52">
            <w:pPr>
              <w:pStyle w:val="a8"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C52">
              <w:rPr>
                <w:rFonts w:ascii="Times New Roman" w:hAnsi="Times New Roman" w:cs="Times New Roman"/>
                <w:b/>
                <w:sz w:val="24"/>
                <w:szCs w:val="24"/>
              </w:rPr>
              <w:t>ВОВЛЕЧЕННЫЕ ЛИЦА И РАМКИ ПРОЕКТА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4C1468" w:rsidRPr="00E23C52" w:rsidRDefault="004C1468" w:rsidP="00E23C52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Pr="00E23C52" w:rsidRDefault="005A7874" w:rsidP="00E23C52">
            <w:pPr>
              <w:pStyle w:val="a8"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C52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</w:t>
            </w:r>
            <w:bookmarkStart w:id="0" w:name="_GoBack"/>
            <w:bookmarkEnd w:id="0"/>
            <w:r w:rsidR="004C1468" w:rsidRPr="00E23C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ВЫБОРА</w:t>
            </w:r>
          </w:p>
        </w:tc>
      </w:tr>
      <w:tr w:rsidR="004C1468" w:rsidRPr="00E23C52" w:rsidTr="00E23C52">
        <w:trPr>
          <w:gridAfter w:val="1"/>
          <w:wAfter w:w="150" w:type="dxa"/>
          <w:trHeight w:val="3204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21" w:rsidRDefault="004C1468" w:rsidP="00E23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C52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 процесса</w:t>
            </w:r>
            <w:r w:rsidR="00633950" w:rsidRPr="00E23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05B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51021">
              <w:rPr>
                <w:rFonts w:ascii="Times New Roman" w:hAnsi="Times New Roman" w:cs="Times New Roman"/>
                <w:sz w:val="24"/>
                <w:szCs w:val="24"/>
              </w:rPr>
              <w:t>педагоги МБОУ «Школа-интернат № 9»</w:t>
            </w:r>
          </w:p>
          <w:p w:rsidR="00751021" w:rsidRDefault="00751021" w:rsidP="00E23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755" w:rsidRDefault="004C1468" w:rsidP="00E23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C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Периметр проекта — </w:t>
            </w:r>
            <w:r w:rsidR="00751021">
              <w:rPr>
                <w:rFonts w:ascii="Times New Roman" w:hAnsi="Times New Roman" w:cs="Times New Roman"/>
                <w:sz w:val="24"/>
                <w:szCs w:val="24"/>
              </w:rPr>
              <w:t>кабинет наглядных пособий</w:t>
            </w:r>
          </w:p>
          <w:p w:rsidR="00751021" w:rsidRPr="00E23C52" w:rsidRDefault="00751021" w:rsidP="00E23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6498" w:rsidRDefault="004C1468" w:rsidP="00E23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C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Владелец процесса — </w:t>
            </w:r>
            <w:r w:rsidR="00E46498" w:rsidRPr="00E23C52">
              <w:rPr>
                <w:rFonts w:ascii="Times New Roman" w:hAnsi="Times New Roman" w:cs="Times New Roman"/>
                <w:sz w:val="24"/>
                <w:szCs w:val="24"/>
              </w:rPr>
              <w:t>Ольга Васильевна Воронина, директор МБОУ «Школа-интернат № 9»</w:t>
            </w:r>
          </w:p>
          <w:p w:rsidR="00751021" w:rsidRPr="00E23C52" w:rsidRDefault="00751021" w:rsidP="00E23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5BC" w:rsidRDefault="004C1468" w:rsidP="0004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C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Руководитель проекта — </w:t>
            </w:r>
            <w:r w:rsidR="006C602D">
              <w:rPr>
                <w:rFonts w:ascii="Times New Roman" w:hAnsi="Times New Roman" w:cs="Times New Roman"/>
                <w:sz w:val="24"/>
                <w:szCs w:val="24"/>
              </w:rPr>
              <w:t>Н.И.Исмагилова</w:t>
            </w:r>
            <w:r w:rsidR="000405BC" w:rsidRPr="00E23C52">
              <w:rPr>
                <w:rFonts w:ascii="Times New Roman" w:hAnsi="Times New Roman" w:cs="Times New Roman"/>
                <w:sz w:val="24"/>
                <w:szCs w:val="24"/>
              </w:rPr>
              <w:t>, заместитель директора</w:t>
            </w:r>
          </w:p>
          <w:p w:rsidR="00751021" w:rsidRPr="00E23C52" w:rsidRDefault="00751021" w:rsidP="0004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468" w:rsidRPr="00E23C52" w:rsidRDefault="004C1468" w:rsidP="00A64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C52">
              <w:rPr>
                <w:rFonts w:ascii="Times New Roman" w:hAnsi="Times New Roman" w:cs="Times New Roman"/>
                <w:b/>
                <w:sz w:val="24"/>
                <w:szCs w:val="24"/>
              </w:rPr>
              <w:t>Команда проекта</w:t>
            </w:r>
            <w:r w:rsidRPr="00E23C52">
              <w:rPr>
                <w:rFonts w:ascii="Times New Roman" w:hAnsi="Times New Roman" w:cs="Times New Roman"/>
                <w:sz w:val="24"/>
                <w:szCs w:val="24"/>
              </w:rPr>
              <w:t xml:space="preserve"> —</w:t>
            </w:r>
            <w:r w:rsidR="00E46498" w:rsidRPr="00E23C52">
              <w:rPr>
                <w:rFonts w:ascii="Times New Roman" w:hAnsi="Times New Roman" w:cs="Times New Roman"/>
                <w:sz w:val="24"/>
                <w:szCs w:val="24"/>
              </w:rPr>
              <w:t xml:space="preserve">О.А.Спирина, </w:t>
            </w:r>
            <w:r w:rsidR="006C602D">
              <w:rPr>
                <w:rFonts w:ascii="Times New Roman" w:hAnsi="Times New Roman" w:cs="Times New Roman"/>
                <w:sz w:val="24"/>
                <w:szCs w:val="24"/>
              </w:rPr>
              <w:t xml:space="preserve">Е.И.Ерофеева, </w:t>
            </w:r>
            <w:r w:rsidR="00751021">
              <w:rPr>
                <w:rFonts w:ascii="Times New Roman" w:hAnsi="Times New Roman" w:cs="Times New Roman"/>
                <w:sz w:val="24"/>
                <w:szCs w:val="24"/>
              </w:rPr>
              <w:t>Л.М.Сорокина,</w:t>
            </w:r>
            <w:r w:rsidR="006C602D">
              <w:rPr>
                <w:rFonts w:ascii="Times New Roman" w:hAnsi="Times New Roman" w:cs="Times New Roman"/>
                <w:sz w:val="24"/>
                <w:szCs w:val="24"/>
              </w:rPr>
              <w:t xml:space="preserve"> Н.Н.Бородин, </w:t>
            </w:r>
            <w:r w:rsidR="00E46498" w:rsidRPr="00E23C52">
              <w:rPr>
                <w:rFonts w:ascii="Times New Roman" w:hAnsi="Times New Roman" w:cs="Times New Roman"/>
                <w:sz w:val="24"/>
                <w:szCs w:val="24"/>
              </w:rPr>
              <w:t>Н.Н.Мельник</w:t>
            </w:r>
            <w:r w:rsidR="00751021">
              <w:rPr>
                <w:rFonts w:ascii="Times New Roman" w:hAnsi="Times New Roman" w:cs="Times New Roman"/>
                <w:sz w:val="24"/>
                <w:szCs w:val="24"/>
              </w:rPr>
              <w:t>ова, Т.В.Чуканина.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4C1468" w:rsidRPr="00E23C52" w:rsidRDefault="004C1468" w:rsidP="00E23C52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C" w:rsidRPr="000405BC" w:rsidRDefault="004C1468" w:rsidP="000405BC">
            <w:pPr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E23C52">
              <w:rPr>
                <w:rFonts w:ascii="Times New Roman" w:hAnsi="Times New Roman" w:cs="Times New Roman"/>
                <w:b/>
                <w:sz w:val="24"/>
                <w:szCs w:val="24"/>
              </w:rPr>
              <w:t>Ключевой риск —</w:t>
            </w:r>
            <w:r w:rsidR="009958F7">
              <w:rPr>
                <w:rFonts w:ascii="Times New Roman" w:hAnsi="Times New Roman" w:cs="Times New Roman"/>
                <w:sz w:val="24"/>
                <w:szCs w:val="24"/>
              </w:rPr>
              <w:t>потери времени педагогов (учителей, воспитателей)  при подготовке  учебных наглядных материалов к урокам и внеурочным занятиям.</w:t>
            </w:r>
          </w:p>
          <w:p w:rsidR="004C1468" w:rsidRPr="00E23C52" w:rsidRDefault="00A835A7" w:rsidP="00E23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C1468" w:rsidRPr="00E23C52">
              <w:rPr>
                <w:rFonts w:ascii="Times New Roman" w:hAnsi="Times New Roman" w:cs="Times New Roman"/>
                <w:b/>
                <w:sz w:val="24"/>
                <w:szCs w:val="24"/>
              </w:rPr>
              <w:t>Проблемы: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984"/>
            </w:tblGrid>
            <w:tr w:rsidR="00BA1307" w:rsidRPr="00E23C52">
              <w:trPr>
                <w:trHeight w:val="450"/>
              </w:trPr>
              <w:tc>
                <w:tcPr>
                  <w:tcW w:w="0" w:type="auto"/>
                </w:tcPr>
                <w:p w:rsidR="00881A23" w:rsidRDefault="00D67D33" w:rsidP="00D67D33">
                  <w:pPr>
                    <w:pStyle w:val="a8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253" w:hanging="25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81A2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Отсутствие эталонов и рекомендаций по организации </w:t>
                  </w:r>
                  <w:r w:rsidR="00B458E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кабинета наглядных пособий.</w:t>
                  </w:r>
                </w:p>
                <w:p w:rsidR="00D67D33" w:rsidRPr="00881A23" w:rsidRDefault="00D67D33" w:rsidP="00D67D33">
                  <w:pPr>
                    <w:pStyle w:val="a8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253" w:hanging="25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81A2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Недостаточный уровень владения инструментами  бережливых технологий в школе</w:t>
                  </w:r>
                  <w:r w:rsidR="002E3AAD" w:rsidRPr="00881A2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A1307" w:rsidRPr="00881A23" w:rsidRDefault="00881A23" w:rsidP="009958F7">
                  <w:pPr>
                    <w:pStyle w:val="a8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253" w:hanging="25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Увеличение потерь в учебном процессе за счет н</w:t>
                  </w:r>
                  <w:r w:rsidR="0056469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ерационально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го</w:t>
                  </w:r>
                  <w:r w:rsidR="0056469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размещения  наглядного</w:t>
                  </w:r>
                  <w:r w:rsidR="00B458E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и демонстрационного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B458E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материалов в кабинете </w:t>
                  </w:r>
                </w:p>
              </w:tc>
            </w:tr>
          </w:tbl>
          <w:p w:rsidR="004C1468" w:rsidRPr="00E23C52" w:rsidRDefault="004C1468" w:rsidP="00E23C52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1468" w:rsidRPr="00E23C52" w:rsidTr="00E23C52">
        <w:trPr>
          <w:gridAfter w:val="1"/>
          <w:wAfter w:w="150" w:type="dxa"/>
          <w:trHeight w:val="235"/>
        </w:trPr>
        <w:tc>
          <w:tcPr>
            <w:tcW w:w="7200" w:type="dxa"/>
            <w:tcBorders>
              <w:top w:val="single" w:sz="4" w:space="0" w:color="auto"/>
              <w:bottom w:val="single" w:sz="4" w:space="0" w:color="auto"/>
            </w:tcBorders>
          </w:tcPr>
          <w:p w:rsidR="004C1468" w:rsidRPr="00E23C52" w:rsidRDefault="004C1468" w:rsidP="00E23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4C1468" w:rsidRPr="00E23C52" w:rsidRDefault="004C1468" w:rsidP="00E23C52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C1468" w:rsidRPr="00E23C52" w:rsidRDefault="004C1468" w:rsidP="00E23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1468" w:rsidRPr="00E23C52" w:rsidTr="00E23C52">
        <w:trPr>
          <w:gridAfter w:val="1"/>
          <w:wAfter w:w="150" w:type="dxa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Pr="00E23C52" w:rsidRDefault="004C1468" w:rsidP="00E23C52">
            <w:pPr>
              <w:pStyle w:val="a8"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C52">
              <w:rPr>
                <w:rFonts w:ascii="Times New Roman" w:hAnsi="Times New Roman" w:cs="Times New Roman"/>
                <w:b/>
                <w:sz w:val="24"/>
                <w:szCs w:val="24"/>
              </w:rPr>
              <w:t>ЦЕЛИ И ПЛАНОВЫЙ ЭФФЕКТ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4C1468" w:rsidRPr="00E23C52" w:rsidRDefault="004C1468" w:rsidP="00E23C52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Pr="00E23C52" w:rsidRDefault="004C1468" w:rsidP="00E23C52">
            <w:pPr>
              <w:pStyle w:val="a8"/>
              <w:numPr>
                <w:ilvl w:val="0"/>
                <w:numId w:val="1"/>
              </w:numPr>
              <w:ind w:left="714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C52"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 СОБЫТИЯ ПРОЕКТА</w:t>
            </w:r>
          </w:p>
        </w:tc>
      </w:tr>
      <w:tr w:rsidR="004C1468" w:rsidRPr="00E23C52" w:rsidTr="00A835A7">
        <w:trPr>
          <w:gridAfter w:val="1"/>
          <w:wAfter w:w="150" w:type="dxa"/>
          <w:trHeight w:val="4011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984"/>
            </w:tblGrid>
            <w:tr w:rsidR="00D05224" w:rsidRPr="00D05224">
              <w:trPr>
                <w:trHeight w:val="210"/>
              </w:trPr>
              <w:tc>
                <w:tcPr>
                  <w:tcW w:w="0" w:type="auto"/>
                </w:tcPr>
                <w:p w:rsidR="00D05224" w:rsidRPr="00D05224" w:rsidRDefault="00D05224" w:rsidP="00DC62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05224">
                    <w:rPr>
                      <w:rFonts w:ascii="Times New Roman" w:hAnsi="Times New Roman" w:cs="Times New Roman"/>
                      <w:color w:val="000000"/>
                    </w:rPr>
                    <w:t xml:space="preserve">Цель: </w:t>
                  </w:r>
                  <w:r w:rsidR="000405BC" w:rsidRPr="000405BC">
                    <w:rPr>
                      <w:rFonts w:ascii="Times New Roman" w:hAnsi="Times New Roman" w:cs="Times New Roman"/>
                      <w:bCs/>
                    </w:rPr>
                    <w:t xml:space="preserve">Рациональная организация </w:t>
                  </w:r>
                  <w:r w:rsidR="00DC62B8">
                    <w:rPr>
                      <w:rFonts w:ascii="Times New Roman" w:hAnsi="Times New Roman" w:cs="Times New Roman"/>
                      <w:bCs/>
                    </w:rPr>
                    <w:t xml:space="preserve">пространства кабинета наглядных учебных пособий </w:t>
                  </w:r>
                  <w:r w:rsidR="000405BC" w:rsidRPr="000405BC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</w:p>
              </w:tc>
            </w:tr>
          </w:tbl>
          <w:tbl>
            <w:tblPr>
              <w:tblStyle w:val="a7"/>
              <w:tblW w:w="0" w:type="auto"/>
              <w:tblLook w:val="04A0"/>
            </w:tblPr>
            <w:tblGrid>
              <w:gridCol w:w="2317"/>
              <w:gridCol w:w="2162"/>
              <w:gridCol w:w="2495"/>
            </w:tblGrid>
            <w:tr w:rsidR="004C1468" w:rsidRPr="00E23C52" w:rsidTr="00A835A7">
              <w:tc>
                <w:tcPr>
                  <w:tcW w:w="2317" w:type="dxa"/>
                </w:tcPr>
                <w:p w:rsidR="004C1468" w:rsidRPr="00E23C52" w:rsidRDefault="004C1468" w:rsidP="00E23C5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23C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Наименование цели</w:t>
                  </w:r>
                </w:p>
              </w:tc>
              <w:tc>
                <w:tcPr>
                  <w:tcW w:w="2162" w:type="dxa"/>
                </w:tcPr>
                <w:p w:rsidR="004C1468" w:rsidRPr="00E23C52" w:rsidRDefault="004C1468" w:rsidP="00E23C5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23C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Текущий показатель</w:t>
                  </w:r>
                </w:p>
              </w:tc>
              <w:tc>
                <w:tcPr>
                  <w:tcW w:w="2495" w:type="dxa"/>
                </w:tcPr>
                <w:p w:rsidR="004C1468" w:rsidRPr="00E23C52" w:rsidRDefault="004C1468" w:rsidP="00E23C5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23C5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Целевой показатель</w:t>
                  </w:r>
                </w:p>
              </w:tc>
            </w:tr>
            <w:tr w:rsidR="004C1468" w:rsidRPr="00E23C52" w:rsidTr="00A835A7">
              <w:trPr>
                <w:trHeight w:val="762"/>
              </w:trPr>
              <w:tc>
                <w:tcPr>
                  <w:tcW w:w="2317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2101"/>
                  </w:tblGrid>
                  <w:tr w:rsidR="00B05E95" w:rsidRPr="00B05E95">
                    <w:trPr>
                      <w:trHeight w:val="90"/>
                    </w:trPr>
                    <w:tc>
                      <w:tcPr>
                        <w:tcW w:w="0" w:type="auto"/>
                      </w:tcPr>
                      <w:p w:rsidR="00B05E95" w:rsidRPr="00B05E95" w:rsidRDefault="00077FD3" w:rsidP="00077FD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113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Сокращение времени протекания процесса</w:t>
                        </w:r>
                      </w:p>
                    </w:tc>
                  </w:tr>
                </w:tbl>
                <w:p w:rsidR="004C1468" w:rsidRPr="00E23C52" w:rsidRDefault="004C1468" w:rsidP="00E23C52">
                  <w:pPr>
                    <w:ind w:left="-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62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1122"/>
                  </w:tblGrid>
                  <w:tr w:rsidR="00B05E95" w:rsidRPr="00B05E95" w:rsidTr="008126C0">
                    <w:trPr>
                      <w:trHeight w:val="90"/>
                    </w:trPr>
                    <w:tc>
                      <w:tcPr>
                        <w:tcW w:w="0" w:type="auto"/>
                      </w:tcPr>
                      <w:p w:rsidR="00B05E95" w:rsidRPr="008126C0" w:rsidRDefault="00B05E95" w:rsidP="008126C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74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77FD3" w:rsidRPr="00B05E95" w:rsidTr="008126C0">
                    <w:trPr>
                      <w:trHeight w:val="90"/>
                    </w:trPr>
                    <w:tc>
                      <w:tcPr>
                        <w:tcW w:w="0" w:type="auto"/>
                      </w:tcPr>
                      <w:p w:rsidR="00077FD3" w:rsidRPr="008126C0" w:rsidRDefault="00077FD3" w:rsidP="00077FD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74"/>
                          <w:jc w:val="right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              -</w:t>
                        </w:r>
                      </w:p>
                    </w:tc>
                  </w:tr>
                </w:tbl>
                <w:p w:rsidR="004C1468" w:rsidRPr="00E23C52" w:rsidRDefault="004C1468" w:rsidP="00E23C5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95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2279"/>
                  </w:tblGrid>
                  <w:tr w:rsidR="00B05E95" w:rsidRPr="00B05E95">
                    <w:trPr>
                      <w:trHeight w:val="210"/>
                    </w:trPr>
                    <w:tc>
                      <w:tcPr>
                        <w:tcW w:w="0" w:type="auto"/>
                      </w:tcPr>
                      <w:p w:rsidR="00B05E95" w:rsidRPr="00B05E95" w:rsidRDefault="00077FD3" w:rsidP="00A71D05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28" w:hanging="14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Повышение производительности труда учителя на 10-15 %</w:t>
                        </w:r>
                      </w:p>
                    </w:tc>
                  </w:tr>
                </w:tbl>
                <w:p w:rsidR="004C1468" w:rsidRPr="00E23C52" w:rsidRDefault="004C1468" w:rsidP="00A71D05">
                  <w:pPr>
                    <w:ind w:left="-28" w:hanging="1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C1468" w:rsidRPr="00E23C52" w:rsidTr="00A835A7">
              <w:tc>
                <w:tcPr>
                  <w:tcW w:w="2317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2101"/>
                  </w:tblGrid>
                  <w:tr w:rsidR="00B05E95" w:rsidRPr="00B05E95">
                    <w:trPr>
                      <w:trHeight w:val="90"/>
                    </w:trPr>
                    <w:tc>
                      <w:tcPr>
                        <w:tcW w:w="0" w:type="auto"/>
                      </w:tcPr>
                      <w:p w:rsidR="00B05E95" w:rsidRPr="00B05E95" w:rsidRDefault="00B05E95" w:rsidP="00E23C5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113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05E95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Сокращение трудоемкости процесса </w:t>
                        </w:r>
                      </w:p>
                    </w:tc>
                  </w:tr>
                </w:tbl>
                <w:p w:rsidR="004C1468" w:rsidRPr="00E23C52" w:rsidRDefault="004C1468" w:rsidP="00E23C52">
                  <w:pPr>
                    <w:ind w:left="-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62" w:type="dxa"/>
                </w:tcPr>
                <w:p w:rsidR="004C1468" w:rsidRPr="00E23C52" w:rsidRDefault="00077FD3" w:rsidP="00D20CD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126C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Отсутствие эталонов и рекомендаций по организации </w:t>
                  </w:r>
                  <w:r w:rsidR="00D20CD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кабинета наглядных пособий</w:t>
                  </w:r>
                </w:p>
              </w:tc>
              <w:tc>
                <w:tcPr>
                  <w:tcW w:w="2495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2279"/>
                  </w:tblGrid>
                  <w:tr w:rsidR="00B05E95" w:rsidRPr="00B05E95">
                    <w:trPr>
                      <w:trHeight w:val="210"/>
                    </w:trPr>
                    <w:tc>
                      <w:tcPr>
                        <w:tcW w:w="0" w:type="auto"/>
                      </w:tcPr>
                      <w:p w:rsidR="00B05E95" w:rsidRPr="000B2F08" w:rsidRDefault="00077FD3" w:rsidP="00D20CD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28" w:hanging="14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Организация </w:t>
                        </w:r>
                        <w:r w:rsidR="00D20CD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пространства кабинета наглядных пособий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по системе 5 </w:t>
                        </w:r>
                        <w:r w:rsidR="00B05E95" w:rsidRPr="00B05E95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="000B2F08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S</w:t>
                        </w:r>
                      </w:p>
                    </w:tc>
                  </w:tr>
                </w:tbl>
                <w:p w:rsidR="004C1468" w:rsidRPr="00E23C52" w:rsidRDefault="004C1468" w:rsidP="00A71D05">
                  <w:pPr>
                    <w:ind w:left="-28" w:hanging="1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C1468" w:rsidRPr="00E23C52" w:rsidRDefault="004C1468" w:rsidP="00E23C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4C1468" w:rsidRPr="00E23C52" w:rsidRDefault="004C1468" w:rsidP="00E23C52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380"/>
            </w:tblGrid>
            <w:tr w:rsidR="00B05E95" w:rsidRPr="00B05E95">
              <w:trPr>
                <w:trHeight w:val="1290"/>
              </w:trPr>
              <w:tc>
                <w:tcPr>
                  <w:tcW w:w="0" w:type="auto"/>
                </w:tcPr>
                <w:p w:rsidR="00D5679E" w:rsidRPr="00B05E95" w:rsidRDefault="00D5679E" w:rsidP="00D5679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05E9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Сроки реализации мероприятий проекта: </w:t>
                  </w:r>
                </w:p>
                <w:p w:rsidR="00D91C7B" w:rsidRDefault="00D5679E" w:rsidP="00D5679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5E9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1. Старт проекта – </w:t>
                  </w:r>
                  <w:r w:rsidR="00D91C7B" w:rsidRPr="00D41F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  <w:r w:rsidR="00DC62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  <w:r w:rsidR="00D91C7B" w:rsidRPr="00D41F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.0</w:t>
                  </w:r>
                  <w:r w:rsidR="00DC62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  <w:r w:rsidR="00D91C7B" w:rsidRPr="00D41F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 2020</w:t>
                  </w:r>
                  <w:r w:rsidR="00D91C7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D91C7B" w:rsidRPr="00D41F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  <w:p w:rsidR="00D5679E" w:rsidRPr="00E23C52" w:rsidRDefault="00D5679E" w:rsidP="00D5679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5E9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</w:t>
                  </w:r>
                  <w:r w:rsidRPr="00E23C5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Диагностика и определение целевого состояния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:rsidR="00C81F51" w:rsidRDefault="00D5679E" w:rsidP="00D5679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05E9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- разработка карты </w:t>
                  </w:r>
                  <w:r w:rsidRPr="00E23C5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текущего состояния</w:t>
                  </w:r>
                  <w:r w:rsidRPr="00B05E9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: </w:t>
                  </w:r>
                  <w:r w:rsidR="0075102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  <w:r w:rsidR="00DC62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  <w:r w:rsidR="0075102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.0</w:t>
                  </w:r>
                  <w:r w:rsidR="00DC62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  <w:r w:rsidR="0075102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.2020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B05E9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г. –</w:t>
                  </w:r>
                </w:p>
                <w:p w:rsidR="00D5679E" w:rsidRPr="00B05E95" w:rsidRDefault="00C81F51" w:rsidP="00D5679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C62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06.03</w:t>
                  </w:r>
                  <w:r w:rsidR="0075102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.2020</w:t>
                  </w:r>
                  <w:r w:rsidR="00D5679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D5679E" w:rsidRPr="00B05E9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г.</w:t>
                  </w:r>
                  <w:r w:rsidR="007A013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C81F51" w:rsidRDefault="00C81F51" w:rsidP="00D5679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D5679E" w:rsidRPr="00B05E9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- разработка целевой карты процесса: </w:t>
                  </w:r>
                  <w:r w:rsidR="0075102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  <w:r w:rsidR="00DC62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  <w:r w:rsidR="0075102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.0</w:t>
                  </w:r>
                  <w:r w:rsidR="00DC62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  <w:r w:rsidR="0075102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.2020</w:t>
                  </w:r>
                  <w:r w:rsidR="00D5679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D5679E" w:rsidRPr="00B05E9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г. – </w:t>
                  </w:r>
                </w:p>
                <w:p w:rsidR="00D5679E" w:rsidRPr="00B05E95" w:rsidRDefault="00751021" w:rsidP="00D5679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C62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13.03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.2020 г.</w:t>
                  </w:r>
                  <w:r w:rsidR="00D5679E" w:rsidRPr="00B05E9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5679E" w:rsidRDefault="00D5679E" w:rsidP="00D5679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3C5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3.</w:t>
                  </w:r>
                  <w:r w:rsidRPr="00B05E9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23C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Внедрение улучшений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:rsidR="00D5679E" w:rsidRPr="00E23C52" w:rsidRDefault="00C81F51" w:rsidP="00D5679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D5679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 </w:t>
                  </w:r>
                  <w:r w:rsidR="00D5679E" w:rsidRPr="00E23C5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совещание по защите подходов внедрения </w:t>
                  </w:r>
                  <w:r w:rsidR="00D5679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</w:t>
                  </w:r>
                  <w:r w:rsidR="00D5679E" w:rsidRPr="00E23C5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DC62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13.03.2020</w:t>
                  </w:r>
                  <w:r w:rsidR="00D5679E" w:rsidRPr="00E23C5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г. </w:t>
                  </w:r>
                </w:p>
                <w:p w:rsidR="00D5679E" w:rsidRPr="00B05E95" w:rsidRDefault="00C81F51" w:rsidP="00D5679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D5679E" w:rsidRPr="00E23C5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- </w:t>
                  </w:r>
                  <w:r w:rsidR="00D5679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D5679E" w:rsidRPr="00E23C5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</w:t>
                  </w:r>
                  <w:r w:rsidR="00D5679E" w:rsidRPr="00B05E9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недрение улучшений</w:t>
                  </w:r>
                  <w:r w:rsidR="00D5679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- </w:t>
                  </w:r>
                  <w:r w:rsidR="00D5679E" w:rsidRPr="00B05E9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DC62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13.03.2020 </w:t>
                  </w:r>
                  <w:r w:rsidR="00D5679E" w:rsidRPr="00B05E9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г. </w:t>
                  </w:r>
                  <w:r w:rsidR="00DC62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- 27.03.2020 г.</w:t>
                  </w:r>
                </w:p>
                <w:p w:rsidR="00DC62B8" w:rsidRDefault="00D5679E" w:rsidP="00DC62B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3C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  <w:r w:rsidR="009958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23C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Закрепление результатов и закрытие проект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а:</w:t>
                  </w:r>
                </w:p>
                <w:p w:rsidR="00B05E95" w:rsidRPr="00B05E95" w:rsidRDefault="00751021" w:rsidP="00DC62B8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C81F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D5679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 </w:t>
                  </w:r>
                  <w:r w:rsidR="00D5679E" w:rsidRPr="00E23C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завершающее совещание</w:t>
                  </w:r>
                  <w:r w:rsidR="00D5679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DC62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–27.03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.2020</w:t>
                  </w:r>
                  <w:r w:rsidR="00C81F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г.</w:t>
                  </w:r>
                </w:p>
              </w:tc>
            </w:tr>
          </w:tbl>
          <w:p w:rsidR="00B05E95" w:rsidRPr="00E23C52" w:rsidRDefault="00B05E95" w:rsidP="00E23C52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44E7" w:rsidRPr="00E23C52" w:rsidRDefault="00DD44E7" w:rsidP="00E23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1468" w:rsidRPr="00E23C52" w:rsidRDefault="004C1468" w:rsidP="00E23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5618" w:rsidRPr="00E23C52" w:rsidRDefault="00763679" w:rsidP="00E23C5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E23C52">
        <w:rPr>
          <w:rFonts w:ascii="Times New Roman" w:hAnsi="Times New Roman" w:cs="Times New Roman"/>
          <w:sz w:val="24"/>
          <w:szCs w:val="24"/>
        </w:rPr>
        <w:t xml:space="preserve">Руководитель проекта </w:t>
      </w:r>
      <w:r w:rsidRPr="00E23C52">
        <w:rPr>
          <w:rFonts w:ascii="Times New Roman" w:hAnsi="Times New Roman" w:cs="Times New Roman"/>
          <w:sz w:val="24"/>
          <w:szCs w:val="24"/>
        </w:rPr>
        <w:tab/>
      </w:r>
      <w:r w:rsidRPr="00E23C52">
        <w:rPr>
          <w:rFonts w:ascii="Times New Roman" w:hAnsi="Times New Roman" w:cs="Times New Roman"/>
          <w:sz w:val="24"/>
          <w:szCs w:val="24"/>
        </w:rPr>
        <w:tab/>
      </w:r>
      <w:r w:rsidRPr="00E23C52">
        <w:rPr>
          <w:rFonts w:ascii="Times New Roman" w:hAnsi="Times New Roman" w:cs="Times New Roman"/>
          <w:sz w:val="24"/>
          <w:szCs w:val="24"/>
        </w:rPr>
        <w:tab/>
      </w:r>
      <w:r w:rsidR="004C1468" w:rsidRPr="00E23C52">
        <w:rPr>
          <w:rFonts w:ascii="Times New Roman" w:hAnsi="Times New Roman" w:cs="Times New Roman"/>
          <w:sz w:val="24"/>
          <w:szCs w:val="24"/>
        </w:rPr>
        <w:tab/>
      </w:r>
      <w:r w:rsidR="004C1468" w:rsidRPr="00E23C52">
        <w:rPr>
          <w:rFonts w:ascii="Times New Roman" w:hAnsi="Times New Roman" w:cs="Times New Roman"/>
          <w:sz w:val="24"/>
          <w:szCs w:val="24"/>
        </w:rPr>
        <w:tab/>
      </w:r>
      <w:r w:rsidR="004C1468" w:rsidRPr="00E23C52">
        <w:rPr>
          <w:rFonts w:ascii="Times New Roman" w:hAnsi="Times New Roman" w:cs="Times New Roman"/>
          <w:sz w:val="24"/>
          <w:szCs w:val="24"/>
        </w:rPr>
        <w:tab/>
      </w:r>
      <w:r w:rsidR="00E23C52">
        <w:rPr>
          <w:rFonts w:ascii="Times New Roman" w:hAnsi="Times New Roman" w:cs="Times New Roman"/>
          <w:sz w:val="24"/>
          <w:szCs w:val="24"/>
        </w:rPr>
        <w:t xml:space="preserve"> </w:t>
      </w:r>
      <w:r w:rsidR="00A835A7">
        <w:rPr>
          <w:rFonts w:ascii="Times New Roman" w:hAnsi="Times New Roman" w:cs="Times New Roman"/>
          <w:sz w:val="24"/>
          <w:szCs w:val="24"/>
        </w:rPr>
        <w:t>Н.И.Исмагилова</w:t>
      </w:r>
    </w:p>
    <w:sectPr w:rsidR="00BC5618" w:rsidRPr="00E23C52" w:rsidSect="00E23C52">
      <w:headerReference w:type="default" r:id="rId8"/>
      <w:pgSz w:w="16838" w:h="11906" w:orient="landscape"/>
      <w:pgMar w:top="851" w:right="1134" w:bottom="568" w:left="1134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411" w:rsidRDefault="00961411" w:rsidP="008B2941">
      <w:pPr>
        <w:spacing w:after="0" w:line="240" w:lineRule="auto"/>
      </w:pPr>
      <w:r>
        <w:separator/>
      </w:r>
    </w:p>
  </w:endnote>
  <w:endnote w:type="continuationSeparator" w:id="1">
    <w:p w:rsidR="00961411" w:rsidRDefault="00961411" w:rsidP="008B2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411" w:rsidRDefault="00961411" w:rsidP="008B2941">
      <w:pPr>
        <w:spacing w:after="0" w:line="240" w:lineRule="auto"/>
      </w:pPr>
      <w:r>
        <w:separator/>
      </w:r>
    </w:p>
  </w:footnote>
  <w:footnote w:type="continuationSeparator" w:id="1">
    <w:p w:rsidR="00961411" w:rsidRDefault="00961411" w:rsidP="008B2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42D" w:rsidRPr="00CC4A11" w:rsidRDefault="008B2941" w:rsidP="0092242D">
    <w:pPr>
      <w:pStyle w:val="a3"/>
      <w:jc w:val="right"/>
      <w:rPr>
        <w:rFonts w:ascii="Times New Roman" w:hAnsi="Times New Roman" w:cs="Times New Roman"/>
      </w:rPr>
    </w:pPr>
    <w:r w:rsidRPr="00CC4A11">
      <w:rPr>
        <w:rFonts w:ascii="Times New Roman" w:hAnsi="Times New Roman" w:cs="Times New Roman"/>
      </w:rPr>
      <w:t>Форма 0</w:t>
    </w:r>
    <w:r w:rsidR="00BC7F25">
      <w:rPr>
        <w:rFonts w:ascii="Times New Roman" w:hAnsi="Times New Roman" w:cs="Times New Roman"/>
      </w:rPr>
      <w:t>1</w:t>
    </w:r>
    <w:r w:rsidR="0092242D" w:rsidRPr="00CC4A11">
      <w:rPr>
        <w:rFonts w:ascii="Times New Roman" w:hAnsi="Times New Roman" w:cs="Times New Roman"/>
      </w:rPr>
      <w:t>-БТ</w:t>
    </w:r>
  </w:p>
  <w:p w:rsidR="00CC4A11" w:rsidRPr="00CC4A11" w:rsidRDefault="00CC4A11" w:rsidP="0092242D">
    <w:pPr>
      <w:pStyle w:val="a3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B4897"/>
    <w:multiLevelType w:val="hybridMultilevel"/>
    <w:tmpl w:val="3878E17C"/>
    <w:lvl w:ilvl="0" w:tplc="4FC46F6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FE025A"/>
    <w:multiLevelType w:val="hybridMultilevel"/>
    <w:tmpl w:val="9DCC4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B5A4D"/>
    <w:multiLevelType w:val="hybridMultilevel"/>
    <w:tmpl w:val="E856E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513987"/>
    <w:multiLevelType w:val="hybridMultilevel"/>
    <w:tmpl w:val="9DCC4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474C7E"/>
    <w:multiLevelType w:val="hybridMultilevel"/>
    <w:tmpl w:val="6EE00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504F84"/>
    <w:multiLevelType w:val="hybridMultilevel"/>
    <w:tmpl w:val="641E4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295F6D"/>
    <w:multiLevelType w:val="hybridMultilevel"/>
    <w:tmpl w:val="3AF4EF3C"/>
    <w:lvl w:ilvl="0" w:tplc="856609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8EC7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F08A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9E3A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3E8C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4846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88BC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5447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646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437970"/>
    <w:multiLevelType w:val="hybridMultilevel"/>
    <w:tmpl w:val="1BC81A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32F33D1"/>
    <w:multiLevelType w:val="hybridMultilevel"/>
    <w:tmpl w:val="0BF2C8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23A4A8D"/>
    <w:multiLevelType w:val="hybridMultilevel"/>
    <w:tmpl w:val="6EE00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5A4C42"/>
    <w:multiLevelType w:val="hybridMultilevel"/>
    <w:tmpl w:val="91108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397F10"/>
    <w:multiLevelType w:val="hybridMultilevel"/>
    <w:tmpl w:val="641E4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462EF"/>
    <w:multiLevelType w:val="hybridMultilevel"/>
    <w:tmpl w:val="8F8EB34A"/>
    <w:lvl w:ilvl="0" w:tplc="5346F7BE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11"/>
  </w:num>
  <w:num w:numId="8">
    <w:abstractNumId w:val="3"/>
  </w:num>
  <w:num w:numId="9">
    <w:abstractNumId w:val="12"/>
  </w:num>
  <w:num w:numId="10">
    <w:abstractNumId w:val="0"/>
  </w:num>
  <w:num w:numId="11">
    <w:abstractNumId w:val="6"/>
  </w:num>
  <w:num w:numId="12">
    <w:abstractNumId w:val="9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characterSpacingControl w:val="doNotCompress"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/>
  <w:rsids>
    <w:rsidRoot w:val="008B2941"/>
    <w:rsid w:val="000405BC"/>
    <w:rsid w:val="00040D60"/>
    <w:rsid w:val="00077FD3"/>
    <w:rsid w:val="00095F15"/>
    <w:rsid w:val="000B044C"/>
    <w:rsid w:val="000B2F08"/>
    <w:rsid w:val="000C26CB"/>
    <w:rsid w:val="000D4AF2"/>
    <w:rsid w:val="002053BC"/>
    <w:rsid w:val="002845CC"/>
    <w:rsid w:val="002E3AAD"/>
    <w:rsid w:val="00382C3D"/>
    <w:rsid w:val="00390598"/>
    <w:rsid w:val="003F274D"/>
    <w:rsid w:val="0040162B"/>
    <w:rsid w:val="004309C2"/>
    <w:rsid w:val="00464C4A"/>
    <w:rsid w:val="00477F4A"/>
    <w:rsid w:val="004C1468"/>
    <w:rsid w:val="004D2359"/>
    <w:rsid w:val="004D450C"/>
    <w:rsid w:val="004F41AE"/>
    <w:rsid w:val="005066EB"/>
    <w:rsid w:val="00524B75"/>
    <w:rsid w:val="0056469D"/>
    <w:rsid w:val="0056659F"/>
    <w:rsid w:val="005A7874"/>
    <w:rsid w:val="00605A1B"/>
    <w:rsid w:val="00633950"/>
    <w:rsid w:val="00687033"/>
    <w:rsid w:val="006B31C3"/>
    <w:rsid w:val="006C602D"/>
    <w:rsid w:val="006E54BA"/>
    <w:rsid w:val="00751021"/>
    <w:rsid w:val="00763679"/>
    <w:rsid w:val="007A0132"/>
    <w:rsid w:val="007D03E3"/>
    <w:rsid w:val="007E4483"/>
    <w:rsid w:val="008126C0"/>
    <w:rsid w:val="00881A23"/>
    <w:rsid w:val="008B2941"/>
    <w:rsid w:val="009007ED"/>
    <w:rsid w:val="009157E5"/>
    <w:rsid w:val="0092242D"/>
    <w:rsid w:val="00961411"/>
    <w:rsid w:val="00976CB2"/>
    <w:rsid w:val="00991A6E"/>
    <w:rsid w:val="00993774"/>
    <w:rsid w:val="009958F7"/>
    <w:rsid w:val="009C7755"/>
    <w:rsid w:val="00A649D9"/>
    <w:rsid w:val="00A66BF9"/>
    <w:rsid w:val="00A71D05"/>
    <w:rsid w:val="00A74B79"/>
    <w:rsid w:val="00A835A7"/>
    <w:rsid w:val="00A9172C"/>
    <w:rsid w:val="00B05E95"/>
    <w:rsid w:val="00B32D66"/>
    <w:rsid w:val="00B458EA"/>
    <w:rsid w:val="00BA1307"/>
    <w:rsid w:val="00BA4C44"/>
    <w:rsid w:val="00BC5618"/>
    <w:rsid w:val="00BC7F25"/>
    <w:rsid w:val="00BE641C"/>
    <w:rsid w:val="00BF18C3"/>
    <w:rsid w:val="00BF4DF7"/>
    <w:rsid w:val="00C43139"/>
    <w:rsid w:val="00C4536D"/>
    <w:rsid w:val="00C81F51"/>
    <w:rsid w:val="00C92105"/>
    <w:rsid w:val="00CC4A11"/>
    <w:rsid w:val="00CC7224"/>
    <w:rsid w:val="00CD5288"/>
    <w:rsid w:val="00D05224"/>
    <w:rsid w:val="00D20CDA"/>
    <w:rsid w:val="00D5679E"/>
    <w:rsid w:val="00D67D33"/>
    <w:rsid w:val="00D91C7B"/>
    <w:rsid w:val="00DA09D0"/>
    <w:rsid w:val="00DC62B8"/>
    <w:rsid w:val="00DD44E7"/>
    <w:rsid w:val="00DF1D65"/>
    <w:rsid w:val="00E21A41"/>
    <w:rsid w:val="00E23C52"/>
    <w:rsid w:val="00E46498"/>
    <w:rsid w:val="00ED6FB7"/>
    <w:rsid w:val="00F74D2D"/>
    <w:rsid w:val="00FD7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2941"/>
  </w:style>
  <w:style w:type="paragraph" w:styleId="a5">
    <w:name w:val="footer"/>
    <w:basedOn w:val="a"/>
    <w:link w:val="a6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2941"/>
  </w:style>
  <w:style w:type="table" w:styleId="a7">
    <w:name w:val="Table Grid"/>
    <w:basedOn w:val="a1"/>
    <w:uiPriority w:val="39"/>
    <w:rsid w:val="005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7D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845CC"/>
    <w:pPr>
      <w:ind w:left="720"/>
      <w:contextualSpacing/>
    </w:pPr>
  </w:style>
  <w:style w:type="character" w:customStyle="1" w:styleId="fontstyle21">
    <w:name w:val="fontstyle21"/>
    <w:basedOn w:val="a0"/>
    <w:rsid w:val="00BC5618"/>
    <w:rPr>
      <w:rFonts w:ascii="Calibri" w:hAnsi="Calibri" w:cs="Calibri" w:hint="default"/>
      <w:b/>
      <w:bCs/>
      <w:i w:val="0"/>
      <w:iCs w:val="0"/>
      <w:color w:val="000000"/>
      <w:sz w:val="28"/>
      <w:szCs w:val="28"/>
    </w:rPr>
  </w:style>
  <w:style w:type="paragraph" w:customStyle="1" w:styleId="Default">
    <w:name w:val="Default"/>
    <w:rsid w:val="009C775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2941"/>
  </w:style>
  <w:style w:type="paragraph" w:styleId="a5">
    <w:name w:val="footer"/>
    <w:basedOn w:val="a"/>
    <w:link w:val="a6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2941"/>
  </w:style>
  <w:style w:type="table" w:styleId="a7">
    <w:name w:val="Table Grid"/>
    <w:basedOn w:val="a1"/>
    <w:uiPriority w:val="39"/>
    <w:rsid w:val="005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7D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845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4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8628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46650-65E1-4BCA-9FFF-57FD93907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Викторовна Шарина</dc:creator>
  <cp:keywords/>
  <dc:description/>
  <cp:lastModifiedBy>*</cp:lastModifiedBy>
  <cp:revision>58</cp:revision>
  <dcterms:created xsi:type="dcterms:W3CDTF">2019-01-10T06:31:00Z</dcterms:created>
  <dcterms:modified xsi:type="dcterms:W3CDTF">2020-06-02T09:44:00Z</dcterms:modified>
</cp:coreProperties>
</file>