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  <w:gridCol w:w="3220"/>
      </w:tblGrid>
      <w:tr w:rsidR="008A067D" w:rsidRPr="008A067D" w:rsidTr="008A067D">
        <w:tc>
          <w:tcPr>
            <w:tcW w:w="11340" w:type="dxa"/>
            <w:hideMark/>
          </w:tcPr>
          <w:p w:rsidR="008A067D" w:rsidRPr="008A067D" w:rsidRDefault="008A067D" w:rsidP="001559F1">
            <w:pPr>
              <w:spacing w:before="240"/>
              <w:jc w:val="center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  <w:b/>
              </w:rPr>
              <w:t>КАРТОЧКА ПРОЕКТА</w:t>
            </w:r>
            <w:r w:rsidR="003A4413">
              <w:rPr>
                <w:rFonts w:ascii="Times New Roman" w:hAnsi="Times New Roman"/>
                <w:b/>
              </w:rPr>
              <w:t xml:space="preserve"> </w:t>
            </w:r>
            <w:r w:rsidR="003A4413" w:rsidRPr="003A4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«Оптимизация </w:t>
            </w:r>
            <w:proofErr w:type="gramStart"/>
            <w:r w:rsidR="003A4413" w:rsidRPr="003A4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организации  методической</w:t>
            </w:r>
            <w:proofErr w:type="gramEnd"/>
            <w:r w:rsidR="003A4413" w:rsidRPr="003A4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работы с педагогами ДОО через виртуальный методический кабинет»</w:t>
            </w:r>
          </w:p>
        </w:tc>
        <w:tc>
          <w:tcPr>
            <w:tcW w:w="3220" w:type="dxa"/>
            <w:hideMark/>
          </w:tcPr>
          <w:p w:rsidR="008A067D" w:rsidRPr="008A067D" w:rsidRDefault="008A067D" w:rsidP="008A067D">
            <w:pPr>
              <w:jc w:val="center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УТВЕРЖДАЮ</w:t>
            </w:r>
          </w:p>
          <w:p w:rsidR="008A067D" w:rsidRPr="008A067D" w:rsidRDefault="00E11F9D" w:rsidP="008A06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4139B">
              <w:rPr>
                <w:rFonts w:ascii="Times New Roman" w:hAnsi="Times New Roman"/>
              </w:rPr>
              <w:t>Заведующий МБДОУ «Детский сад №</w:t>
            </w:r>
            <w:r w:rsidR="0062369B">
              <w:rPr>
                <w:rFonts w:ascii="Times New Roman" w:hAnsi="Times New Roman"/>
              </w:rPr>
              <w:t xml:space="preserve"> </w:t>
            </w:r>
            <w:r w:rsidR="00E4139B">
              <w:rPr>
                <w:rFonts w:ascii="Times New Roman" w:hAnsi="Times New Roman"/>
              </w:rPr>
              <w:t>4</w:t>
            </w:r>
            <w:r w:rsidR="00385BF3">
              <w:rPr>
                <w:rFonts w:ascii="Times New Roman" w:hAnsi="Times New Roman"/>
              </w:rPr>
              <w:t>2</w:t>
            </w:r>
            <w:r w:rsidR="00E4139B">
              <w:rPr>
                <w:rFonts w:ascii="Times New Roman" w:hAnsi="Times New Roman"/>
              </w:rPr>
              <w:t>»</w:t>
            </w:r>
          </w:p>
          <w:p w:rsidR="008A067D" w:rsidRPr="008A067D" w:rsidRDefault="00E4139B" w:rsidP="008A06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u w:val="single"/>
              </w:rPr>
              <w:t xml:space="preserve">________ </w:t>
            </w:r>
            <w:r w:rsidR="00385BF3">
              <w:rPr>
                <w:rFonts w:ascii="Times New Roman" w:hAnsi="Times New Roman"/>
              </w:rPr>
              <w:t>О.В.Бурмистрова</w:t>
            </w:r>
          </w:p>
          <w:p w:rsidR="008A067D" w:rsidRPr="008A067D" w:rsidRDefault="008A067D" w:rsidP="00385BF3">
            <w:pPr>
              <w:jc w:val="center"/>
              <w:rPr>
                <w:rFonts w:ascii="Times New Roman" w:hAnsi="Times New Roman"/>
                <w:i/>
                <w:u w:val="single"/>
              </w:rPr>
            </w:pPr>
          </w:p>
        </w:tc>
      </w:tr>
    </w:tbl>
    <w:p w:rsidR="008A067D" w:rsidRPr="008A067D" w:rsidRDefault="008A067D" w:rsidP="001648C7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a3"/>
        <w:tblW w:w="14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  <w:gridCol w:w="236"/>
        <w:gridCol w:w="7200"/>
      </w:tblGrid>
      <w:tr w:rsidR="008A067D" w:rsidRPr="008A067D" w:rsidTr="008A067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67D" w:rsidRPr="008A067D" w:rsidRDefault="008A067D" w:rsidP="005239A7">
            <w:pPr>
              <w:numPr>
                <w:ilvl w:val="0"/>
                <w:numId w:val="1"/>
              </w:numPr>
              <w:spacing w:before="120"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8A067D">
              <w:rPr>
                <w:rFonts w:ascii="Times New Roman" w:hAnsi="Times New Roman"/>
                <w:b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67D" w:rsidRPr="008A067D" w:rsidRDefault="008A067D" w:rsidP="008A067D">
            <w:pPr>
              <w:spacing w:before="120" w:after="120"/>
              <w:ind w:left="36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67D" w:rsidRPr="008A067D" w:rsidRDefault="008A067D" w:rsidP="005239A7">
            <w:pPr>
              <w:numPr>
                <w:ilvl w:val="0"/>
                <w:numId w:val="1"/>
              </w:numPr>
              <w:spacing w:before="120"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8A067D">
              <w:rPr>
                <w:rFonts w:ascii="Times New Roman" w:hAnsi="Times New Roman"/>
                <w:b/>
              </w:rPr>
              <w:t>ОБОСНОВАНИЕ ВЫБОРА</w:t>
            </w:r>
          </w:p>
        </w:tc>
      </w:tr>
      <w:tr w:rsidR="008A067D" w:rsidRPr="008A067D" w:rsidTr="008A067D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7D" w:rsidRPr="008A067D" w:rsidRDefault="008A067D" w:rsidP="008A067D">
            <w:pPr>
              <w:spacing w:after="120"/>
              <w:rPr>
                <w:rFonts w:ascii="Times New Roman" w:hAnsi="Times New Roman"/>
                <w:b/>
              </w:rPr>
            </w:pPr>
          </w:p>
          <w:p w:rsidR="008A067D" w:rsidRPr="00E11F9D" w:rsidRDefault="008A067D" w:rsidP="005239A7">
            <w:pPr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067D">
              <w:rPr>
                <w:rFonts w:ascii="Times New Roman" w:hAnsi="Times New Roman"/>
                <w:b/>
              </w:rPr>
              <w:t xml:space="preserve">Заказчики процесса — </w:t>
            </w:r>
            <w:r w:rsidR="003A44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педагоги ДОУ</w:t>
            </w:r>
          </w:p>
          <w:p w:rsidR="008A067D" w:rsidRPr="00E11F9D" w:rsidRDefault="008A067D" w:rsidP="005239A7">
            <w:pPr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067D">
              <w:rPr>
                <w:rFonts w:ascii="Times New Roman" w:hAnsi="Times New Roman"/>
                <w:b/>
              </w:rPr>
              <w:t xml:space="preserve">Периметр проекта — </w:t>
            </w:r>
            <w:r w:rsidR="00E11F9D" w:rsidRPr="002138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МБДОУ «Детский сад №4</w:t>
            </w:r>
            <w:r w:rsidR="00385B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E11F9D" w:rsidRPr="002138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8A067D" w:rsidRPr="00E11F9D" w:rsidRDefault="008A067D" w:rsidP="005239A7">
            <w:pPr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067D">
              <w:rPr>
                <w:rFonts w:ascii="Times New Roman" w:hAnsi="Times New Roman"/>
                <w:b/>
              </w:rPr>
              <w:t xml:space="preserve">Владелец процесса — </w:t>
            </w:r>
            <w:r w:rsidR="00E11F9D" w:rsidRPr="002138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заведующий </w:t>
            </w:r>
            <w:proofErr w:type="spellStart"/>
            <w:r w:rsidR="00385B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Бурмистрова</w:t>
            </w:r>
            <w:proofErr w:type="spellEnd"/>
            <w:r w:rsidR="00385B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О.В.</w:t>
            </w:r>
          </w:p>
          <w:p w:rsidR="008A067D" w:rsidRPr="00E11F9D" w:rsidRDefault="008A067D" w:rsidP="005239A7">
            <w:pPr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067D">
              <w:rPr>
                <w:rFonts w:ascii="Times New Roman" w:hAnsi="Times New Roman"/>
                <w:b/>
              </w:rPr>
              <w:t xml:space="preserve">Руководитель проекта — </w:t>
            </w:r>
            <w:r w:rsidR="00E11F9D" w:rsidRPr="002138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старший воспитатель </w:t>
            </w:r>
            <w:proofErr w:type="spellStart"/>
            <w:r w:rsidR="00385B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Любимцева</w:t>
            </w:r>
            <w:proofErr w:type="spellEnd"/>
            <w:r w:rsidR="00385B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А.И.</w:t>
            </w:r>
          </w:p>
          <w:p w:rsidR="008A067D" w:rsidRPr="008A067D" w:rsidRDefault="008A067D" w:rsidP="007A7803">
            <w:pPr>
              <w:ind w:left="313"/>
              <w:rPr>
                <w:rFonts w:ascii="Times New Roman" w:hAnsi="Times New Roman"/>
              </w:rPr>
            </w:pPr>
            <w:bookmarkStart w:id="0" w:name="_GoBack"/>
            <w:bookmarkEnd w:id="0"/>
            <w:r w:rsidRPr="008A067D">
              <w:rPr>
                <w:rFonts w:ascii="Times New Roman" w:hAnsi="Times New Roman"/>
                <w:b/>
              </w:rPr>
              <w:t>Команда проекта</w:t>
            </w:r>
            <w:r w:rsidRPr="008A067D">
              <w:rPr>
                <w:rFonts w:ascii="Times New Roman" w:hAnsi="Times New Roman"/>
              </w:rPr>
              <w:t xml:space="preserve"> — </w:t>
            </w:r>
            <w:r w:rsidR="003A4413" w:rsidRPr="002138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заведующий </w:t>
            </w:r>
            <w:proofErr w:type="spellStart"/>
            <w:r w:rsidR="003A44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Бурмистрова</w:t>
            </w:r>
            <w:proofErr w:type="spellEnd"/>
            <w:r w:rsidR="003A44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О.В.,</w:t>
            </w:r>
            <w:r w:rsidR="00385B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старший воспитатель </w:t>
            </w:r>
            <w:proofErr w:type="spellStart"/>
            <w:r w:rsidR="00385B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Сурменева</w:t>
            </w:r>
            <w:proofErr w:type="spellEnd"/>
            <w:r w:rsidR="00385B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Н.Н., </w:t>
            </w:r>
            <w:r w:rsidR="003A4413" w:rsidRPr="002138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старший воспитатель </w:t>
            </w:r>
            <w:proofErr w:type="spellStart"/>
            <w:r w:rsidR="003A44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Любимцева</w:t>
            </w:r>
            <w:proofErr w:type="spellEnd"/>
            <w:r w:rsidR="003A44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А.И.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67D" w:rsidRPr="008A067D" w:rsidRDefault="008A067D" w:rsidP="008A067D">
            <w:pPr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7D" w:rsidRPr="008A067D" w:rsidRDefault="008A067D" w:rsidP="008A067D">
            <w:pPr>
              <w:rPr>
                <w:rFonts w:ascii="Times New Roman" w:hAnsi="Times New Roman"/>
                <w:b/>
              </w:rPr>
            </w:pPr>
          </w:p>
          <w:p w:rsidR="005F2FF5" w:rsidRPr="005F2FF5" w:rsidRDefault="005F2FF5" w:rsidP="005F2FF5">
            <w:pPr>
              <w:spacing w:after="120" w:line="276" w:lineRule="auto"/>
              <w:rPr>
                <w:rFonts w:ascii="Times New Roman" w:eastAsiaTheme="minorHAnsi" w:hAnsi="Times New Roman" w:cstheme="minorBidi"/>
              </w:rPr>
            </w:pPr>
            <w:r w:rsidRPr="005F2FF5">
              <w:rPr>
                <w:rFonts w:ascii="Times New Roman" w:eastAsiaTheme="minorHAnsi" w:hAnsi="Times New Roman" w:cstheme="minorBidi"/>
                <w:b/>
              </w:rPr>
              <w:t>Ключевой риск —</w:t>
            </w:r>
            <w:r w:rsidRPr="005F2FF5">
              <w:rPr>
                <w:rFonts w:ascii="Times New Roman" w:eastAsiaTheme="minorHAnsi" w:hAnsi="Times New Roman" w:cstheme="minorBidi"/>
              </w:rPr>
              <w:t>увеличивается</w:t>
            </w:r>
            <w:r w:rsidRPr="005F2FF5">
              <w:rPr>
                <w:rFonts w:ascii="Times New Roman" w:eastAsiaTheme="minorHAnsi" w:hAnsi="Times New Roman" w:cstheme="minorBidi"/>
                <w:b/>
              </w:rPr>
              <w:t xml:space="preserve"> </w:t>
            </w:r>
            <w:r w:rsidRPr="005F2FF5">
              <w:rPr>
                <w:rFonts w:ascii="Times New Roman" w:eastAsiaTheme="minorHAnsi" w:hAnsi="Times New Roman" w:cstheme="minorBidi"/>
              </w:rPr>
              <w:t xml:space="preserve">процесс </w:t>
            </w:r>
            <w:r>
              <w:rPr>
                <w:rFonts w:ascii="Times New Roman" w:eastAsiaTheme="minorHAnsi" w:hAnsi="Times New Roman" w:cstheme="minorBidi"/>
              </w:rPr>
              <w:t>консультирования</w:t>
            </w:r>
            <w:r w:rsidRPr="005F2FF5">
              <w:rPr>
                <w:rFonts w:ascii="Times New Roman" w:eastAsiaTheme="minorHAnsi" w:hAnsi="Times New Roman" w:cstheme="minorBidi"/>
              </w:rPr>
              <w:t xml:space="preserve"> педагогов </w:t>
            </w:r>
            <w:r>
              <w:rPr>
                <w:rFonts w:ascii="Times New Roman" w:eastAsiaTheme="minorHAnsi" w:hAnsi="Times New Roman" w:cstheme="minorBidi"/>
              </w:rPr>
              <w:t>по различным вопросам</w:t>
            </w:r>
          </w:p>
          <w:p w:rsidR="005F2FF5" w:rsidRPr="005F2FF5" w:rsidRDefault="005F2FF5" w:rsidP="005F2FF5">
            <w:pPr>
              <w:spacing w:after="200" w:line="276" w:lineRule="auto"/>
              <w:rPr>
                <w:rFonts w:ascii="Times New Roman" w:eastAsiaTheme="minorHAnsi" w:hAnsi="Times New Roman" w:cstheme="minorBidi"/>
                <w:b/>
              </w:rPr>
            </w:pPr>
            <w:r w:rsidRPr="005F2FF5">
              <w:rPr>
                <w:rFonts w:ascii="Times New Roman" w:eastAsiaTheme="minorHAnsi" w:hAnsi="Times New Roman" w:cstheme="minorBidi"/>
                <w:b/>
              </w:rPr>
              <w:t>Проблемы:</w:t>
            </w:r>
          </w:p>
          <w:p w:rsidR="005F2FF5" w:rsidRPr="005F2FF5" w:rsidRDefault="005F2FF5" w:rsidP="005F2FF5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theme="minorBidi"/>
              </w:rPr>
            </w:pPr>
            <w:r w:rsidRPr="005F2FF5">
              <w:rPr>
                <w:rFonts w:ascii="Times New Roman" w:eastAsiaTheme="minorHAnsi" w:hAnsi="Times New Roman" w:cstheme="minorBidi"/>
              </w:rPr>
              <w:t>В связи с особен</w:t>
            </w:r>
            <w:r>
              <w:rPr>
                <w:rFonts w:ascii="Times New Roman" w:eastAsiaTheme="minorHAnsi" w:hAnsi="Times New Roman" w:cstheme="minorBidi"/>
              </w:rPr>
              <w:t>н</w:t>
            </w:r>
            <w:r w:rsidRPr="005F2FF5">
              <w:rPr>
                <w:rFonts w:ascii="Times New Roman" w:eastAsiaTheme="minorHAnsi" w:hAnsi="Times New Roman" w:cstheme="minorBidi"/>
              </w:rPr>
              <w:t>остями образовательного процесса требуется много индивидуальных методических консультаций по различным вопросам.</w:t>
            </w:r>
          </w:p>
          <w:p w:rsidR="005F2FF5" w:rsidRPr="005F2FF5" w:rsidRDefault="005F2FF5" w:rsidP="005F2FF5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theme="minorBidi"/>
              </w:rPr>
            </w:pPr>
            <w:r w:rsidRPr="005F2FF5">
              <w:rPr>
                <w:rFonts w:ascii="Times New Roman" w:eastAsiaTheme="minorHAnsi" w:hAnsi="Times New Roman" w:cstheme="minorBidi"/>
              </w:rPr>
              <w:t>Дублирование информации.</w:t>
            </w:r>
          </w:p>
          <w:p w:rsidR="005F2FF5" w:rsidRPr="005F2FF5" w:rsidRDefault="005F2FF5" w:rsidP="005F2FF5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theme="minorBidi"/>
              </w:rPr>
            </w:pPr>
            <w:r w:rsidRPr="005F2FF5">
              <w:rPr>
                <w:rFonts w:ascii="Times New Roman" w:eastAsiaTheme="minorHAnsi" w:hAnsi="Times New Roman" w:cstheme="minorBidi"/>
              </w:rPr>
              <w:t xml:space="preserve">Длительная затрата времени для ознакомления </w:t>
            </w:r>
            <w:r>
              <w:rPr>
                <w:rFonts w:ascii="Times New Roman" w:eastAsiaTheme="minorHAnsi" w:hAnsi="Times New Roman" w:cstheme="minorBidi"/>
              </w:rPr>
              <w:t>педагогов с различной информацией</w:t>
            </w:r>
          </w:p>
          <w:p w:rsidR="005F2FF5" w:rsidRPr="005F2FF5" w:rsidRDefault="005F2FF5" w:rsidP="005F2FF5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theme="minorBidi"/>
              </w:rPr>
            </w:pPr>
            <w:r w:rsidRPr="005F2FF5">
              <w:rPr>
                <w:rFonts w:ascii="Times New Roman" w:eastAsiaTheme="minorHAnsi" w:hAnsi="Times New Roman" w:cstheme="minorBidi"/>
              </w:rPr>
              <w:t>Лишняя затрата средств (расходные материалы для принтера).</w:t>
            </w:r>
          </w:p>
          <w:p w:rsidR="008A067D" w:rsidRPr="008A067D" w:rsidRDefault="008A067D" w:rsidP="005F2FF5">
            <w:pPr>
              <w:ind w:left="720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8A067D" w:rsidRPr="008A067D" w:rsidTr="008A067D">
        <w:trPr>
          <w:trHeight w:val="235"/>
        </w:trPr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067D" w:rsidRPr="008A067D" w:rsidRDefault="008A067D" w:rsidP="008A067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8A067D" w:rsidRPr="008A067D" w:rsidRDefault="008A067D" w:rsidP="008A067D">
            <w:pPr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067D" w:rsidRPr="008A067D" w:rsidRDefault="008A067D" w:rsidP="008A067D">
            <w:pPr>
              <w:rPr>
                <w:rFonts w:ascii="Times New Roman" w:hAnsi="Times New Roman"/>
                <w:b/>
              </w:rPr>
            </w:pPr>
          </w:p>
        </w:tc>
      </w:tr>
      <w:tr w:rsidR="008A067D" w:rsidRPr="008A067D" w:rsidTr="008A067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67D" w:rsidRPr="008A067D" w:rsidRDefault="008A067D" w:rsidP="005239A7">
            <w:pPr>
              <w:numPr>
                <w:ilvl w:val="0"/>
                <w:numId w:val="1"/>
              </w:numPr>
              <w:spacing w:before="120"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8A067D">
              <w:rPr>
                <w:rFonts w:ascii="Times New Roman" w:hAnsi="Times New Roman"/>
                <w:b/>
              </w:rPr>
              <w:t>ЦЕЛИ И ПЛАНОВЫЙ ЭФФЕКТ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67D" w:rsidRPr="008A067D" w:rsidRDefault="008A067D" w:rsidP="008A067D">
            <w:pPr>
              <w:spacing w:before="120" w:after="120"/>
              <w:ind w:left="36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67D" w:rsidRPr="008A067D" w:rsidRDefault="008A067D" w:rsidP="005239A7">
            <w:pPr>
              <w:numPr>
                <w:ilvl w:val="0"/>
                <w:numId w:val="1"/>
              </w:numPr>
              <w:spacing w:before="120" w:after="120"/>
              <w:ind w:left="0" w:firstLine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8A067D">
              <w:rPr>
                <w:rFonts w:ascii="Times New Roman" w:hAnsi="Times New Roman"/>
                <w:b/>
              </w:rPr>
              <w:t>КЛЮЧЕВЫЕ СОБЫТИЯ ПРОЕКТА</w:t>
            </w:r>
          </w:p>
        </w:tc>
      </w:tr>
      <w:tr w:rsidR="008A067D" w:rsidRPr="008A067D" w:rsidTr="008A067D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13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47"/>
              <w:gridCol w:w="2313"/>
              <w:gridCol w:w="2314"/>
            </w:tblGrid>
            <w:tr w:rsidR="00E11F9D" w:rsidRPr="008A067D" w:rsidTr="00E11F9D">
              <w:tc>
                <w:tcPr>
                  <w:tcW w:w="2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F9D" w:rsidRPr="008A067D" w:rsidRDefault="00E11F9D" w:rsidP="00C104A6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A067D">
                    <w:rPr>
                      <w:rFonts w:ascii="Times New Roman" w:hAnsi="Times New Roman"/>
                      <w:b/>
                    </w:rPr>
                    <w:t>Наименование цели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F9D" w:rsidRPr="008A067D" w:rsidRDefault="00E11F9D" w:rsidP="00C104A6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A067D">
                    <w:rPr>
                      <w:rFonts w:ascii="Times New Roman" w:hAnsi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F9D" w:rsidRPr="008A067D" w:rsidRDefault="00E11F9D" w:rsidP="00C104A6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A067D">
                    <w:rPr>
                      <w:rFonts w:ascii="Times New Roman" w:hAnsi="Times New Roman"/>
                      <w:b/>
                    </w:rPr>
                    <w:t>Целевой показатель</w:t>
                  </w:r>
                </w:p>
              </w:tc>
            </w:tr>
            <w:tr w:rsidR="00E11F9D" w:rsidRPr="008A067D" w:rsidTr="00E11F9D">
              <w:tc>
                <w:tcPr>
                  <w:tcW w:w="2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F9D" w:rsidRPr="008A067D" w:rsidRDefault="003A4413" w:rsidP="0062369B">
                  <w:pPr>
                    <w:jc w:val="both"/>
                    <w:rPr>
                      <w:rFonts w:ascii="Times New Roman" w:hAnsi="Times New Roman"/>
                    </w:rPr>
                  </w:pPr>
                  <w:r w:rsidRPr="003A4413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</w:t>
                  </w:r>
                  <w:r w:rsidRPr="003A4413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ab/>
                    <w:t>Создание сайта выполняющего</w:t>
                  </w:r>
                  <w:r w:rsidR="0062369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функции методического кабинета.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F9D" w:rsidRPr="000E4AF4" w:rsidRDefault="003A4413" w:rsidP="005239A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1 до 2 часов с каждым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педагогом</w:t>
                  </w:r>
                  <w:r w:rsidR="007C33A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время работы методического кабинета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F9D" w:rsidRPr="008A067D" w:rsidRDefault="003A4413" w:rsidP="005239A7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0,5 часа, доступно в любое время</w:t>
                  </w:r>
                </w:p>
              </w:tc>
            </w:tr>
          </w:tbl>
          <w:p w:rsidR="008A067D" w:rsidRPr="008A067D" w:rsidRDefault="008A067D" w:rsidP="008A067D">
            <w:pPr>
              <w:jc w:val="center"/>
              <w:rPr>
                <w:rFonts w:ascii="Times New Roman" w:hAnsi="Times New Roman"/>
              </w:rPr>
            </w:pPr>
          </w:p>
          <w:p w:rsidR="008A067D" w:rsidRPr="008A067D" w:rsidRDefault="008A067D" w:rsidP="008A067D">
            <w:pPr>
              <w:jc w:val="center"/>
              <w:rPr>
                <w:rFonts w:ascii="Times New Roman" w:hAnsi="Times New Roman"/>
              </w:rPr>
            </w:pPr>
          </w:p>
          <w:p w:rsidR="008A067D" w:rsidRPr="008A067D" w:rsidRDefault="008A067D" w:rsidP="008A067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67D" w:rsidRPr="008A067D" w:rsidRDefault="008A067D" w:rsidP="008A067D">
            <w:pPr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7D" w:rsidRPr="008A067D" w:rsidRDefault="008A067D" w:rsidP="008A067D">
            <w:pPr>
              <w:jc w:val="center"/>
              <w:rPr>
                <w:rFonts w:ascii="Times New Roman" w:hAnsi="Times New Roman"/>
              </w:rPr>
            </w:pPr>
          </w:p>
          <w:p w:rsidR="005F2FF5" w:rsidRDefault="008A067D" w:rsidP="005F2FF5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Старт проекта —</w:t>
            </w:r>
            <w:r w:rsidR="00E11F9D">
              <w:rPr>
                <w:rFonts w:ascii="Times New Roman" w:hAnsi="Times New Roman"/>
              </w:rPr>
              <w:t xml:space="preserve"> с </w:t>
            </w:r>
            <w:r w:rsidR="005F2FF5" w:rsidRPr="005F2FF5">
              <w:rPr>
                <w:rFonts w:ascii="Times New Roman" w:hAnsi="Times New Roman"/>
              </w:rPr>
              <w:t>11.01.2021</w:t>
            </w:r>
          </w:p>
          <w:p w:rsidR="008A067D" w:rsidRPr="008A067D" w:rsidRDefault="008A067D" w:rsidP="005F2FF5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Диагностика и определение целевого состояния —</w:t>
            </w:r>
            <w:r w:rsidR="00E11F9D">
              <w:rPr>
                <w:rFonts w:ascii="Times New Roman" w:hAnsi="Times New Roman"/>
              </w:rPr>
              <w:t xml:space="preserve"> </w:t>
            </w:r>
            <w:r w:rsidR="005F2FF5">
              <w:rPr>
                <w:rFonts w:ascii="Times New Roman" w:hAnsi="Times New Roman"/>
              </w:rPr>
              <w:t>1</w:t>
            </w:r>
            <w:r w:rsidR="00E11F9D">
              <w:rPr>
                <w:rFonts w:ascii="Times New Roman" w:hAnsi="Times New Roman"/>
              </w:rPr>
              <w:t>1.</w:t>
            </w:r>
            <w:r w:rsidR="005F2FF5">
              <w:rPr>
                <w:rFonts w:ascii="Times New Roman" w:hAnsi="Times New Roman"/>
              </w:rPr>
              <w:t>01</w:t>
            </w:r>
            <w:r w:rsidR="00E11F9D">
              <w:rPr>
                <w:rFonts w:ascii="Times New Roman" w:hAnsi="Times New Roman"/>
              </w:rPr>
              <w:t>.</w:t>
            </w:r>
            <w:r w:rsidR="00385BF3">
              <w:rPr>
                <w:rFonts w:ascii="Times New Roman" w:hAnsi="Times New Roman"/>
              </w:rPr>
              <w:t>2</w:t>
            </w:r>
            <w:r w:rsidR="005F2FF5">
              <w:rPr>
                <w:rFonts w:ascii="Times New Roman" w:hAnsi="Times New Roman"/>
              </w:rPr>
              <w:t>1</w:t>
            </w:r>
            <w:r w:rsidR="00E11F9D">
              <w:rPr>
                <w:rFonts w:ascii="Times New Roman" w:hAnsi="Times New Roman"/>
              </w:rPr>
              <w:t xml:space="preserve"> </w:t>
            </w:r>
            <w:r w:rsidR="005F2FF5">
              <w:rPr>
                <w:rFonts w:ascii="Times New Roman" w:hAnsi="Times New Roman"/>
              </w:rPr>
              <w:t>–</w:t>
            </w:r>
            <w:r w:rsidR="00E11F9D">
              <w:rPr>
                <w:rFonts w:ascii="Times New Roman" w:hAnsi="Times New Roman"/>
              </w:rPr>
              <w:t xml:space="preserve"> </w:t>
            </w:r>
            <w:r w:rsidR="005F2FF5">
              <w:rPr>
                <w:rFonts w:ascii="Times New Roman" w:hAnsi="Times New Roman"/>
              </w:rPr>
              <w:t>15.01</w:t>
            </w:r>
            <w:r w:rsidR="00E11F9D">
              <w:rPr>
                <w:rFonts w:ascii="Times New Roman" w:hAnsi="Times New Roman"/>
              </w:rPr>
              <w:t>.</w:t>
            </w:r>
            <w:r w:rsidR="00385BF3">
              <w:rPr>
                <w:rFonts w:ascii="Times New Roman" w:hAnsi="Times New Roman"/>
              </w:rPr>
              <w:t>2</w:t>
            </w:r>
            <w:r w:rsidR="005F2FF5">
              <w:rPr>
                <w:rFonts w:ascii="Times New Roman" w:hAnsi="Times New Roman"/>
              </w:rPr>
              <w:t>1</w:t>
            </w:r>
            <w:r w:rsidR="00E11F9D">
              <w:rPr>
                <w:rFonts w:ascii="Times New Roman" w:hAnsi="Times New Roman"/>
              </w:rPr>
              <w:t>г.</w:t>
            </w:r>
          </w:p>
          <w:p w:rsidR="008A067D" w:rsidRPr="00E11F9D" w:rsidRDefault="008A067D" w:rsidP="005239A7">
            <w:pPr>
              <w:pStyle w:val="a4"/>
              <w:numPr>
                <w:ilvl w:val="0"/>
                <w:numId w:val="4"/>
              </w:numPr>
              <w:shd w:val="clear" w:color="auto" w:fill="FFFFFF"/>
              <w:ind w:left="0" w:firstLine="24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067D">
              <w:rPr>
                <w:rFonts w:ascii="Times New Roman" w:hAnsi="Times New Roman"/>
              </w:rPr>
              <w:t>разработка карты текущего состояния —</w:t>
            </w:r>
            <w:r w:rsidR="00E11F9D" w:rsidRPr="006B16C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437FA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1F9D" w:rsidRPr="006B16C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F2FF5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E11F9D" w:rsidRPr="006B16C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85BF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F2FF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1F9D" w:rsidRPr="006B16CD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="00442BCC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E11F9D" w:rsidRPr="006B16C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F2FF5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E11F9D" w:rsidRPr="006B16C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85BF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F2FF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8A067D" w:rsidRPr="008A067D" w:rsidRDefault="008A067D" w:rsidP="005239A7">
            <w:pPr>
              <w:numPr>
                <w:ilvl w:val="0"/>
                <w:numId w:val="4"/>
              </w:numPr>
              <w:spacing w:after="120"/>
              <w:ind w:left="0" w:firstLine="248"/>
              <w:contextualSpacing/>
              <w:jc w:val="both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разработка карты целевого состояния —</w:t>
            </w:r>
            <w:r w:rsidR="00442BCC">
              <w:rPr>
                <w:rFonts w:ascii="Times New Roman" w:hAnsi="Times New Roman"/>
              </w:rPr>
              <w:t>13</w:t>
            </w:r>
            <w:r w:rsidR="005F2FF5">
              <w:rPr>
                <w:rFonts w:ascii="Times New Roman" w:hAnsi="Times New Roman"/>
              </w:rPr>
              <w:t>.01.21</w:t>
            </w:r>
            <w:r w:rsidR="00E11F9D">
              <w:rPr>
                <w:rFonts w:ascii="Times New Roman" w:hAnsi="Times New Roman"/>
              </w:rPr>
              <w:t>-</w:t>
            </w:r>
            <w:r w:rsidR="00442BCC">
              <w:rPr>
                <w:rFonts w:ascii="Times New Roman" w:hAnsi="Times New Roman"/>
              </w:rPr>
              <w:t>15</w:t>
            </w:r>
            <w:r w:rsidR="005F2FF5">
              <w:rPr>
                <w:rFonts w:ascii="Times New Roman" w:hAnsi="Times New Roman"/>
              </w:rPr>
              <w:t>.01</w:t>
            </w:r>
            <w:r w:rsidR="00E11F9D">
              <w:rPr>
                <w:rFonts w:ascii="Times New Roman" w:hAnsi="Times New Roman"/>
              </w:rPr>
              <w:t>.</w:t>
            </w:r>
            <w:r w:rsidR="005F2FF5">
              <w:rPr>
                <w:rFonts w:ascii="Times New Roman" w:hAnsi="Times New Roman"/>
              </w:rPr>
              <w:t>21</w:t>
            </w:r>
          </w:p>
          <w:p w:rsidR="008A067D" w:rsidRPr="008A067D" w:rsidRDefault="008A067D" w:rsidP="005239A7">
            <w:pPr>
              <w:numPr>
                <w:ilvl w:val="0"/>
                <w:numId w:val="3"/>
              </w:numPr>
              <w:spacing w:after="120"/>
              <w:ind w:left="0" w:firstLine="248"/>
              <w:contextualSpacing/>
              <w:jc w:val="both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Внедрение улучшений —</w:t>
            </w:r>
            <w:r w:rsidR="005F2FF5">
              <w:rPr>
                <w:rFonts w:ascii="Times New Roman" w:hAnsi="Times New Roman"/>
              </w:rPr>
              <w:t>01</w:t>
            </w:r>
            <w:r w:rsidR="00E11F9D">
              <w:rPr>
                <w:rFonts w:ascii="Times New Roman" w:hAnsi="Times New Roman"/>
              </w:rPr>
              <w:t>.</w:t>
            </w:r>
            <w:r w:rsidR="005F2FF5">
              <w:rPr>
                <w:rFonts w:ascii="Times New Roman" w:hAnsi="Times New Roman"/>
              </w:rPr>
              <w:t>02</w:t>
            </w:r>
            <w:r w:rsidR="00E11F9D">
              <w:rPr>
                <w:rFonts w:ascii="Times New Roman" w:hAnsi="Times New Roman"/>
              </w:rPr>
              <w:t>.</w:t>
            </w:r>
            <w:r w:rsidR="00385BF3">
              <w:rPr>
                <w:rFonts w:ascii="Times New Roman" w:hAnsi="Times New Roman"/>
              </w:rPr>
              <w:t>2</w:t>
            </w:r>
            <w:r w:rsidR="005F2FF5">
              <w:rPr>
                <w:rFonts w:ascii="Times New Roman" w:hAnsi="Times New Roman"/>
              </w:rPr>
              <w:t>1</w:t>
            </w:r>
            <w:r w:rsidR="00E11F9D">
              <w:rPr>
                <w:rFonts w:ascii="Times New Roman" w:hAnsi="Times New Roman"/>
              </w:rPr>
              <w:t>-</w:t>
            </w:r>
            <w:r w:rsidR="005F2FF5">
              <w:rPr>
                <w:rFonts w:ascii="Times New Roman" w:hAnsi="Times New Roman"/>
              </w:rPr>
              <w:t>15.03.21</w:t>
            </w:r>
          </w:p>
          <w:p w:rsidR="008A067D" w:rsidRPr="008A067D" w:rsidRDefault="008A067D" w:rsidP="005239A7">
            <w:pPr>
              <w:numPr>
                <w:ilvl w:val="0"/>
                <w:numId w:val="5"/>
              </w:numPr>
              <w:ind w:left="0" w:firstLine="248"/>
              <w:contextualSpacing/>
              <w:jc w:val="both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 xml:space="preserve">совещание по защите подходов внедрения — </w:t>
            </w:r>
            <w:r w:rsidR="005F2FF5">
              <w:rPr>
                <w:rFonts w:ascii="Times New Roman" w:hAnsi="Times New Roman"/>
              </w:rPr>
              <w:t>22.03.21</w:t>
            </w:r>
          </w:p>
          <w:p w:rsidR="008A067D" w:rsidRPr="008A067D" w:rsidRDefault="008A067D" w:rsidP="005239A7">
            <w:pPr>
              <w:numPr>
                <w:ilvl w:val="0"/>
                <w:numId w:val="3"/>
              </w:numPr>
              <w:ind w:left="0" w:firstLine="248"/>
              <w:contextualSpacing/>
              <w:jc w:val="both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Закрепление результатов и закрытие проектов —</w:t>
            </w:r>
            <w:r w:rsidR="005F2FF5">
              <w:rPr>
                <w:rFonts w:ascii="Times New Roman" w:hAnsi="Times New Roman"/>
              </w:rPr>
              <w:t>22.03.21-01.04.21</w:t>
            </w:r>
            <w:r w:rsidRPr="008A067D">
              <w:rPr>
                <w:rFonts w:ascii="Times New Roman" w:hAnsi="Times New Roman"/>
              </w:rPr>
              <w:t xml:space="preserve"> </w:t>
            </w:r>
          </w:p>
          <w:p w:rsidR="008A067D" w:rsidRPr="008A067D" w:rsidRDefault="008A067D" w:rsidP="005F2FF5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завершающее совещание</w:t>
            </w:r>
            <w:r w:rsidR="00E4139B">
              <w:rPr>
                <w:rFonts w:ascii="Times New Roman" w:hAnsi="Times New Roman"/>
              </w:rPr>
              <w:t xml:space="preserve"> -</w:t>
            </w:r>
            <w:r w:rsidR="005239A7">
              <w:rPr>
                <w:rFonts w:ascii="Times New Roman" w:hAnsi="Times New Roman"/>
              </w:rPr>
              <w:t xml:space="preserve"> </w:t>
            </w:r>
            <w:r w:rsidR="005F2FF5" w:rsidRPr="005F2FF5">
              <w:rPr>
                <w:rFonts w:ascii="Times New Roman" w:hAnsi="Times New Roman"/>
                <w:color w:val="000000" w:themeColor="text1"/>
              </w:rPr>
              <w:t>01.04.2021</w:t>
            </w:r>
          </w:p>
        </w:tc>
      </w:tr>
    </w:tbl>
    <w:p w:rsidR="001648C7" w:rsidRDefault="001648C7" w:rsidP="001648C7">
      <w:pPr>
        <w:spacing w:after="0" w:line="240" w:lineRule="auto"/>
        <w:rPr>
          <w:rFonts w:ascii="Times New Roman" w:eastAsia="Calibri" w:hAnsi="Times New Roman" w:cs="Times New Roman"/>
        </w:rPr>
      </w:pPr>
    </w:p>
    <w:p w:rsidR="00FD4978" w:rsidRPr="001648C7" w:rsidRDefault="008A067D" w:rsidP="001648C7">
      <w:pPr>
        <w:spacing w:after="0" w:line="240" w:lineRule="auto"/>
        <w:rPr>
          <w:rFonts w:ascii="Times New Roman" w:eastAsia="Calibri" w:hAnsi="Times New Roman" w:cs="Times New Roman"/>
        </w:rPr>
      </w:pPr>
      <w:r w:rsidRPr="008A067D">
        <w:rPr>
          <w:rFonts w:ascii="Times New Roman" w:eastAsia="Calibri" w:hAnsi="Times New Roman" w:cs="Times New Roman"/>
        </w:rPr>
        <w:t xml:space="preserve">Руководитель проекта </w:t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="00E11F9D">
        <w:rPr>
          <w:rFonts w:ascii="Times New Roman" w:eastAsia="Calibri" w:hAnsi="Times New Roman" w:cs="Times New Roman"/>
        </w:rPr>
        <w:t>________</w:t>
      </w:r>
      <w:r w:rsidRPr="008A067D">
        <w:rPr>
          <w:rFonts w:ascii="Times New Roman" w:eastAsia="Calibri" w:hAnsi="Times New Roman" w:cs="Times New Roman"/>
          <w:i/>
        </w:rPr>
        <w:t>Подпись</w:t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="002F246E">
        <w:rPr>
          <w:rFonts w:ascii="Times New Roman" w:eastAsia="Calibri" w:hAnsi="Times New Roman" w:cs="Times New Roman"/>
        </w:rPr>
        <w:t>А.И.</w:t>
      </w:r>
      <w:r w:rsidR="00CF04A0">
        <w:rPr>
          <w:rFonts w:ascii="Times New Roman" w:eastAsia="Calibri" w:hAnsi="Times New Roman" w:cs="Times New Roman"/>
        </w:rPr>
        <w:t xml:space="preserve"> </w:t>
      </w:r>
      <w:proofErr w:type="spellStart"/>
      <w:r w:rsidR="002F246E">
        <w:rPr>
          <w:rFonts w:ascii="Times New Roman" w:eastAsia="Calibri" w:hAnsi="Times New Roman" w:cs="Times New Roman"/>
        </w:rPr>
        <w:t>Любимцева</w:t>
      </w:r>
      <w:proofErr w:type="spellEnd"/>
    </w:p>
    <w:sectPr w:rsidR="00FD4978" w:rsidRPr="001648C7" w:rsidSect="001648C7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37970"/>
    <w:multiLevelType w:val="hybridMultilevel"/>
    <w:tmpl w:val="B71E6C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2175FD"/>
    <w:multiLevelType w:val="hybridMultilevel"/>
    <w:tmpl w:val="94CE3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F82A48"/>
    <w:multiLevelType w:val="hybridMultilevel"/>
    <w:tmpl w:val="A216942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12F"/>
    <w:rsid w:val="000E4AF4"/>
    <w:rsid w:val="001559F1"/>
    <w:rsid w:val="001637F0"/>
    <w:rsid w:val="001648C7"/>
    <w:rsid w:val="002079EB"/>
    <w:rsid w:val="002F246E"/>
    <w:rsid w:val="0030251D"/>
    <w:rsid w:val="00385BF3"/>
    <w:rsid w:val="003A4413"/>
    <w:rsid w:val="004345EE"/>
    <w:rsid w:val="00437FA0"/>
    <w:rsid w:val="00442BCC"/>
    <w:rsid w:val="00480406"/>
    <w:rsid w:val="005239A7"/>
    <w:rsid w:val="005F2FF5"/>
    <w:rsid w:val="006022A4"/>
    <w:rsid w:val="0062369B"/>
    <w:rsid w:val="006D142E"/>
    <w:rsid w:val="007A7803"/>
    <w:rsid w:val="007C33A2"/>
    <w:rsid w:val="008A067D"/>
    <w:rsid w:val="00BC5198"/>
    <w:rsid w:val="00CF04A0"/>
    <w:rsid w:val="00E11F9D"/>
    <w:rsid w:val="00E4139B"/>
    <w:rsid w:val="00F3712F"/>
    <w:rsid w:val="00FD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E90D6-E48F-4332-A938-19CB9542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06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1F9D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5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9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7225A-F065-4E79-B9A8-BA455467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Boss</cp:lastModifiedBy>
  <cp:revision>13</cp:revision>
  <cp:lastPrinted>2020-12-03T07:06:00Z</cp:lastPrinted>
  <dcterms:created xsi:type="dcterms:W3CDTF">2020-12-01T13:43:00Z</dcterms:created>
  <dcterms:modified xsi:type="dcterms:W3CDTF">2021-05-17T06:20:00Z</dcterms:modified>
</cp:coreProperties>
</file>