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3B6" w:rsidRPr="00897DA4" w:rsidRDefault="00897DA4" w:rsidP="00897DA4">
      <w:pPr>
        <w:spacing w:before="4"/>
        <w:jc w:val="center"/>
        <w:rPr>
          <w:b/>
          <w:sz w:val="40"/>
          <w:szCs w:val="40"/>
        </w:rPr>
      </w:pPr>
      <w:proofErr w:type="spellStart"/>
      <w:r w:rsidRPr="00897DA4">
        <w:rPr>
          <w:b/>
          <w:sz w:val="40"/>
          <w:szCs w:val="40"/>
        </w:rPr>
        <w:t>Инвестиционно</w:t>
      </w:r>
      <w:proofErr w:type="spellEnd"/>
      <w:r w:rsidR="00725AD2">
        <w:rPr>
          <w:b/>
          <w:sz w:val="40"/>
          <w:szCs w:val="40"/>
        </w:rPr>
        <w:t xml:space="preserve"> </w:t>
      </w:r>
      <w:r w:rsidRPr="00897DA4">
        <w:rPr>
          <w:b/>
          <w:sz w:val="40"/>
          <w:szCs w:val="40"/>
        </w:rPr>
        <w:t>-</w:t>
      </w:r>
      <w:r w:rsidR="00725AD2">
        <w:rPr>
          <w:b/>
          <w:sz w:val="40"/>
          <w:szCs w:val="40"/>
        </w:rPr>
        <w:t xml:space="preserve"> </w:t>
      </w:r>
      <w:r w:rsidRPr="00897DA4">
        <w:rPr>
          <w:b/>
          <w:sz w:val="40"/>
          <w:szCs w:val="40"/>
        </w:rPr>
        <w:t>бережливый проект</w:t>
      </w:r>
    </w:p>
    <w:p w:rsidR="00897DA4" w:rsidRDefault="00897DA4" w:rsidP="00897DA4">
      <w:pPr>
        <w:jc w:val="center"/>
        <w:rPr>
          <w:b/>
          <w:sz w:val="40"/>
          <w:szCs w:val="40"/>
        </w:rPr>
      </w:pPr>
      <w:r w:rsidRPr="00897DA4">
        <w:rPr>
          <w:b/>
          <w:sz w:val="40"/>
          <w:szCs w:val="40"/>
        </w:rPr>
        <w:t>«Оптимизация процесса питания в школьной столовой»</w:t>
      </w:r>
    </w:p>
    <w:p w:rsidR="00310F6D" w:rsidRPr="00897DA4" w:rsidRDefault="00310F6D" w:rsidP="00897DA4">
      <w:pPr>
        <w:jc w:val="center"/>
        <w:rPr>
          <w:b/>
          <w:sz w:val="40"/>
          <w:szCs w:val="40"/>
        </w:rPr>
        <w:sectPr w:rsidR="00310F6D" w:rsidRPr="00897DA4" w:rsidSect="002770CA">
          <w:type w:val="continuous"/>
          <w:pgSz w:w="22700" w:h="15730" w:orient="landscape"/>
          <w:pgMar w:top="1135" w:right="303" w:bottom="280" w:left="284" w:header="720" w:footer="720" w:gutter="0"/>
          <w:cols w:space="720"/>
        </w:sectPr>
      </w:pPr>
      <w:r>
        <w:rPr>
          <w:b/>
          <w:sz w:val="40"/>
          <w:szCs w:val="40"/>
        </w:rPr>
        <w:t>текущее состояние</w:t>
      </w:r>
      <w:bookmarkStart w:id="0" w:name="_GoBack"/>
      <w:r w:rsidR="002770CA">
        <w:rPr>
          <w:b/>
          <w:noProof/>
          <w:sz w:val="40"/>
          <w:szCs w:val="40"/>
          <w:lang w:eastAsia="ru-RU"/>
        </w:rPr>
        <w:drawing>
          <wp:inline distT="0" distB="0" distL="0" distR="0">
            <wp:extent cx="14339499" cy="7878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т.pdf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3"/>
                    <a:stretch/>
                  </pic:blipFill>
                  <pic:spPr bwMode="auto">
                    <a:xfrm>
                      <a:off x="0" y="0"/>
                      <a:ext cx="14358327" cy="7888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D33B6" w:rsidRDefault="008D0AD9" w:rsidP="00897DA4">
      <w:pPr>
        <w:pStyle w:val="a3"/>
        <w:spacing w:before="65"/>
        <w:ind w:left="567" w:right="374"/>
        <w:jc w:val="center"/>
      </w:pPr>
      <w:r>
        <w:lastRenderedPageBreak/>
        <w:pict>
          <v:group id="_x0000_s1038" style="position:absolute;left:0;text-align:left;margin-left:41.4pt;margin-top:84.25pt;width:66.5pt;height:38.75pt;z-index:-15794176;mso-position-horizontal-relative:page" coordorigin="828,1685" coordsize="1330,775">
            <v:shape id="_x0000_s1040" style="position:absolute;left:836;top:1692;width:1315;height:760" coordorigin="836,1692" coordsize="1315,760" path="m1720,1692r-227,204l1344,1773r-63,142l859,1773r259,187l836,1995r227,112l844,2205r337,-22l1126,2312r180,-70l1353,2452r124,-234l1642,2387r48,-186l1941,2329r-80,-181l2151,2160r-243,-99l2120,1979r-267,-29l1955,1849r-257,31l1720,1692xe" fillcolor="red" stroked="f">
              <v:path arrowok="t"/>
            </v:shape>
            <v:shape id="_x0000_s1039" style="position:absolute;left:836;top:1692;width:1315;height:760" coordorigin="836,1692" coordsize="1315,760" path="m1493,1896l1344,1773r-63,142l859,1773r259,187l836,1995r227,112l844,2205r337,-22l1126,2312r180,-70l1353,2452r124,-234l1642,2387r48,-186l1941,2329r-80,-181l2151,2160r-243,-99l2120,1979r-267,-29l1955,1849r-257,31l1720,1692r-227,204xe" filled="f" strokecolor="red">
              <v:path arrowok="t"/>
            </v:shape>
            <w10:wrap anchorx="page"/>
          </v:group>
        </w:pict>
      </w:r>
      <w:r>
        <w:pict>
          <v:group id="_x0000_s1035" style="position:absolute;left:0;text-align:left;margin-left:41.1pt;margin-top:216.85pt;width:66.85pt;height:46.65pt;z-index:-15793664;mso-position-horizontal-relative:page;mso-position-vertical-relative:page" coordorigin="822,4337" coordsize="1337,933">
            <v:shape id="_x0000_s1037" style="position:absolute;left:829;top:4344;width:1322;height:918" coordorigin="829,4344" coordsize="1322,918" path="m1718,4344r-228,246l1340,4442r-63,171l852,4442r260,226l829,4710r228,134l837,4964r339,-28l1120,5093r181,-85l1348,5262r126,-283l1640,5183r47,-225l1940,5113r-81,-219l2151,4909,1907,4789r213,-99l1851,4655r103,-122l1695,4570r23,-226xe" fillcolor="red" stroked="f">
              <v:path arrowok="t"/>
            </v:shape>
            <v:shape id="_x0000_s1036" style="position:absolute;left:829;top:4344;width:1322;height:918" coordorigin="829,4344" coordsize="1322,918" path="m1490,4590l1340,4442r-63,171l852,4442r260,226l829,4710r228,134l837,4964r339,-28l1120,5093r181,-85l1348,5262r126,-283l1640,5183r47,-225l1940,5113r-81,-219l2151,4909,1907,4789r213,-99l1851,4655r103,-122l1695,4570r23,-226l1490,4590xe" filled="f" strokecolor="red">
              <v:path arrowok="t"/>
            </v:shape>
            <w10:wrap anchorx="page" anchory="page"/>
          </v:group>
        </w:pict>
      </w:r>
      <w:r>
        <w:pict>
          <v:group id="_x0000_s1032" style="position:absolute;left:0;text-align:left;margin-left:41.1pt;margin-top:304.4pt;width:69.1pt;height:40.3pt;z-index:-15793152;mso-position-horizontal-relative:page;mso-position-vertical-relative:page" coordorigin="822,6088" coordsize="1382,806">
            <v:shape id="_x0000_s1034" style="position:absolute;left:829;top:6095;width:1367;height:791" coordorigin="829,6095" coordsize="1367,791" path="m1748,6095r-235,212l1358,6179r-66,147l852,6179r270,195l829,6410r236,116l838,6629r350,-24l1130,6740r187,-73l1366,6886r130,-244l1667,6818r49,-194l1977,6758r-82,-189l2196,6582,1943,6479r221,-86l1886,6363r106,-105l1725,6290r23,-195xe" fillcolor="red" stroked="f">
              <v:path arrowok="t"/>
            </v:shape>
            <v:shape id="_x0000_s1033" style="position:absolute;left:829;top:6095;width:1367;height:791" coordorigin="829,6095" coordsize="1367,791" path="m1513,6307l1358,6179r-66,147l852,6179r270,195l829,6410r236,116l838,6629r350,-24l1130,6740r187,-73l1366,6886r130,-244l1667,6818r49,-194l1977,6758r-82,-189l2196,6582,1943,6479r221,-86l1886,6363r106,-105l1725,6290r23,-195l1513,6307xe" filled="f" strokecolor="#ff5050">
              <v:path arrowok="t"/>
            </v:shape>
            <w10:wrap anchorx="page" anchory="page"/>
          </v:group>
        </w:pict>
      </w:r>
      <w:r>
        <w:pict>
          <v:group id="_x0000_s1029" style="position:absolute;left:0;text-align:left;margin-left:41.1pt;margin-top:367.6pt;width:69.1pt;height:40.3pt;z-index:-15792640;mso-position-horizontal-relative:page;mso-position-vertical-relative:page" coordorigin="822,7353" coordsize="1382,806">
            <v:shape id="_x0000_s1031" style="position:absolute;left:829;top:7360;width:1367;height:791" coordorigin="829,7360" coordsize="1367,791" path="m1748,7360r-235,212l1358,7444r-66,147l852,7444r270,195l829,7675r236,116l838,7894r350,-24l1130,8005r187,-73l1366,8151r130,-244l1667,8083r49,-194l1977,8023r-82,-189l2196,7847,1943,7744r221,-86l1886,7628r106,-105l1725,7555r23,-195xe" fillcolor="red" stroked="f">
              <v:path arrowok="t"/>
            </v:shape>
            <v:shape id="_x0000_s1030" style="position:absolute;left:829;top:7360;width:1367;height:791" coordorigin="829,7360" coordsize="1367,791" path="m1513,7572l1358,7444r-66,147l852,7444r270,195l829,7675r236,116l838,7894r350,-24l1130,8005r187,-73l1366,8151r130,-244l1667,8083r49,-194l1977,8023r-82,-189l2196,7847,1943,7744r221,-86l1886,7628r106,-105l1725,7555r23,-195l1513,7572xe" filled="f" strokecolor="#ff5050">
              <v:path arrowok="t"/>
            </v:shape>
            <w10:wrap anchorx="page" anchory="page"/>
          </v:group>
        </w:pict>
      </w:r>
      <w:r>
        <w:pict>
          <v:group id="_x0000_s1026" style="position:absolute;left:0;text-align:left;margin-left:41.1pt;margin-top:443.3pt;width:69.1pt;height:40.3pt;z-index:-15792128;mso-position-horizontal-relative:page;mso-position-vertical-relative:page" coordorigin="822,8866" coordsize="1382,806">
            <v:shape id="_x0000_s1028" style="position:absolute;left:829;top:8873;width:1367;height:791" coordorigin="829,8873" coordsize="1367,791" path="m1748,8873r-235,212l1358,8957r-66,147l852,8957r270,195l829,9188r236,116l838,9407r350,-24l1130,9518r187,-73l1366,9664r130,-244l1667,9596r49,-194l1977,9536r-82,-189l2196,9360,1943,9257r221,-86l1886,9141r106,-105l1725,9068r23,-195xe" fillcolor="red" stroked="f">
              <v:path arrowok="t"/>
            </v:shape>
            <v:shape id="_x0000_s1027" style="position:absolute;left:829;top:8873;width:1367;height:791" coordorigin="829,8873" coordsize="1367,791" path="m1513,9085l1358,8957r-66,147l852,8957r270,195l829,9188r236,116l838,9407r350,-24l1130,9518r187,-73l1366,9664r130,-244l1667,9596r49,-194l1977,9536r-82,-189l2196,9360,1943,9257r221,-86l1886,9141r106,-105l1725,9068r23,-195l1513,9085xe" filled="f" strokecolor="#ff5050">
              <v:path arrowok="t"/>
            </v:shape>
            <w10:wrap anchorx="page" anchory="page"/>
          </v:group>
        </w:pict>
      </w:r>
      <w:r w:rsidR="000F4386">
        <w:t>Проблемы</w:t>
      </w:r>
      <w:r w:rsidR="000F4386">
        <w:rPr>
          <w:spacing w:val="-7"/>
        </w:rPr>
        <w:t xml:space="preserve"> </w:t>
      </w:r>
      <w:r w:rsidR="000F4386">
        <w:t>и решения</w:t>
      </w:r>
      <w:r w:rsidR="000F4386">
        <w:rPr>
          <w:spacing w:val="-7"/>
        </w:rPr>
        <w:t xml:space="preserve"> </w:t>
      </w:r>
      <w:r w:rsidR="000F4386">
        <w:t>по</w:t>
      </w:r>
      <w:r w:rsidR="000F4386">
        <w:rPr>
          <w:spacing w:val="-3"/>
        </w:rPr>
        <w:t xml:space="preserve"> </w:t>
      </w:r>
      <w:r w:rsidR="000F4386">
        <w:t>проекту</w:t>
      </w:r>
      <w:r w:rsidR="000F4386">
        <w:rPr>
          <w:spacing w:val="-4"/>
        </w:rPr>
        <w:t xml:space="preserve"> </w:t>
      </w:r>
      <w:r w:rsidR="000F4386">
        <w:t>«</w:t>
      </w:r>
      <w:r w:rsidR="00897DA4" w:rsidRPr="00897DA4">
        <w:t>Оптимизация процесса питания в школьной столовой</w:t>
      </w:r>
      <w:r w:rsidR="000F4386">
        <w:t>»</w:t>
      </w:r>
    </w:p>
    <w:p w:rsidR="00AD33B6" w:rsidRDefault="00AD33B6">
      <w:pPr>
        <w:rPr>
          <w:b/>
          <w:sz w:val="20"/>
        </w:rPr>
      </w:pPr>
    </w:p>
    <w:p w:rsidR="00AD33B6" w:rsidRDefault="00AD33B6">
      <w:pPr>
        <w:spacing w:before="9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3539"/>
        <w:gridCol w:w="4955"/>
        <w:gridCol w:w="5094"/>
      </w:tblGrid>
      <w:tr w:rsidR="00AD33B6">
        <w:trPr>
          <w:trHeight w:val="340"/>
        </w:trPr>
        <w:tc>
          <w:tcPr>
            <w:tcW w:w="1584" w:type="dxa"/>
          </w:tcPr>
          <w:p w:rsidR="00AD33B6" w:rsidRDefault="00AD33B6">
            <w:pPr>
              <w:pStyle w:val="TableParagraph"/>
              <w:rPr>
                <w:sz w:val="24"/>
              </w:rPr>
            </w:pPr>
          </w:p>
        </w:tc>
        <w:tc>
          <w:tcPr>
            <w:tcW w:w="3539" w:type="dxa"/>
          </w:tcPr>
          <w:p w:rsidR="00AD33B6" w:rsidRDefault="000F4386">
            <w:pPr>
              <w:pStyle w:val="TableParagraph"/>
              <w:spacing w:line="273" w:lineRule="exact"/>
              <w:ind w:left="1204" w:right="1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Проблема</w:t>
            </w:r>
          </w:p>
        </w:tc>
        <w:tc>
          <w:tcPr>
            <w:tcW w:w="4955" w:type="dxa"/>
          </w:tcPr>
          <w:p w:rsidR="00AD33B6" w:rsidRDefault="000F4386">
            <w:pPr>
              <w:pStyle w:val="TableParagraph"/>
              <w:spacing w:line="273" w:lineRule="exact"/>
              <w:ind w:left="1440"/>
              <w:rPr>
                <w:b/>
                <w:sz w:val="24"/>
              </w:rPr>
            </w:pPr>
            <w:r>
              <w:rPr>
                <w:b/>
                <w:sz w:val="24"/>
              </w:rPr>
              <w:t>Коренная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причина</w:t>
            </w:r>
          </w:p>
        </w:tc>
        <w:tc>
          <w:tcPr>
            <w:tcW w:w="5094" w:type="dxa"/>
          </w:tcPr>
          <w:p w:rsidR="00AD33B6" w:rsidRDefault="000F4386">
            <w:pPr>
              <w:pStyle w:val="TableParagraph"/>
              <w:spacing w:line="273" w:lineRule="exact"/>
              <w:ind w:left="2048" w:right="20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</w:p>
        </w:tc>
      </w:tr>
      <w:tr w:rsidR="00AD33B6">
        <w:trPr>
          <w:trHeight w:val="1939"/>
        </w:trPr>
        <w:tc>
          <w:tcPr>
            <w:tcW w:w="1584" w:type="dxa"/>
          </w:tcPr>
          <w:p w:rsidR="00AD33B6" w:rsidRDefault="00AD33B6">
            <w:pPr>
              <w:pStyle w:val="TableParagraph"/>
              <w:rPr>
                <w:b/>
                <w:sz w:val="26"/>
              </w:rPr>
            </w:pPr>
          </w:p>
          <w:p w:rsidR="00AD33B6" w:rsidRDefault="00AD33B6">
            <w:pPr>
              <w:pStyle w:val="TableParagraph"/>
              <w:rPr>
                <w:b/>
                <w:sz w:val="26"/>
              </w:rPr>
            </w:pPr>
          </w:p>
          <w:p w:rsidR="00AD33B6" w:rsidRDefault="000F4386">
            <w:pPr>
              <w:pStyle w:val="TableParagraph"/>
              <w:spacing w:before="171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39" w:type="dxa"/>
          </w:tcPr>
          <w:p w:rsidR="00AD33B6" w:rsidRDefault="000F4386">
            <w:pPr>
              <w:pStyle w:val="TableParagraph"/>
              <w:spacing w:before="231"/>
              <w:ind w:left="105"/>
              <w:rPr>
                <w:sz w:val="24"/>
              </w:rPr>
            </w:pPr>
            <w:r>
              <w:rPr>
                <w:sz w:val="24"/>
              </w:rPr>
              <w:t>Лишние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</w:p>
        </w:tc>
        <w:tc>
          <w:tcPr>
            <w:tcW w:w="4955" w:type="dxa"/>
          </w:tcPr>
          <w:p w:rsidR="00AD33B6" w:rsidRDefault="000F4386">
            <w:pPr>
              <w:pStyle w:val="TableParagraph"/>
              <w:spacing w:before="231" w:line="360" w:lineRule="auto"/>
              <w:ind w:left="106" w:right="285"/>
              <w:rPr>
                <w:sz w:val="24"/>
              </w:rPr>
            </w:pPr>
            <w:r>
              <w:rPr>
                <w:sz w:val="24"/>
              </w:rPr>
              <w:t>Нерациональное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буфета</w:t>
            </w:r>
          </w:p>
        </w:tc>
        <w:tc>
          <w:tcPr>
            <w:tcW w:w="5094" w:type="dxa"/>
          </w:tcPr>
          <w:p w:rsidR="00AD33B6" w:rsidRDefault="000F4386">
            <w:pPr>
              <w:pStyle w:val="TableParagraph"/>
              <w:spacing w:before="231" w:line="360" w:lineRule="auto"/>
              <w:ind w:left="105" w:right="243"/>
              <w:rPr>
                <w:sz w:val="24"/>
              </w:rPr>
            </w:pPr>
            <w:r>
              <w:rPr>
                <w:sz w:val="24"/>
              </w:rPr>
              <w:t>Демонтаж раздаточной стойки и объединение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зоной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буфета</w:t>
            </w:r>
          </w:p>
        </w:tc>
      </w:tr>
      <w:tr w:rsidR="00AD33B6">
        <w:trPr>
          <w:trHeight w:val="1939"/>
        </w:trPr>
        <w:tc>
          <w:tcPr>
            <w:tcW w:w="1584" w:type="dxa"/>
          </w:tcPr>
          <w:p w:rsidR="00AD33B6" w:rsidRDefault="00AD33B6">
            <w:pPr>
              <w:pStyle w:val="TableParagraph"/>
              <w:rPr>
                <w:b/>
                <w:sz w:val="26"/>
              </w:rPr>
            </w:pPr>
          </w:p>
          <w:p w:rsidR="00AD33B6" w:rsidRDefault="00AD33B6">
            <w:pPr>
              <w:pStyle w:val="TableParagraph"/>
              <w:rPr>
                <w:b/>
                <w:sz w:val="38"/>
              </w:rPr>
            </w:pPr>
          </w:p>
          <w:p w:rsidR="00AD33B6" w:rsidRDefault="000F4386">
            <w:pPr>
              <w:pStyle w:val="TableParagraph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539" w:type="dxa"/>
          </w:tcPr>
          <w:p w:rsidR="00AD33B6" w:rsidRDefault="000F4386">
            <w:pPr>
              <w:pStyle w:val="TableParagraph"/>
              <w:spacing w:before="232" w:line="360" w:lineRule="auto"/>
              <w:ind w:left="105" w:right="260"/>
              <w:rPr>
                <w:sz w:val="24"/>
              </w:rPr>
            </w:pPr>
            <w:r>
              <w:rPr>
                <w:sz w:val="24"/>
              </w:rPr>
              <w:t>Лишние движения работников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4955" w:type="dxa"/>
          </w:tcPr>
          <w:p w:rsidR="00AD33B6" w:rsidRDefault="000F4386">
            <w:pPr>
              <w:pStyle w:val="TableParagraph"/>
              <w:spacing w:before="232" w:line="360" w:lineRule="auto"/>
              <w:ind w:left="106" w:right="482"/>
              <w:rPr>
                <w:sz w:val="24"/>
              </w:rPr>
            </w:pPr>
            <w:r>
              <w:rPr>
                <w:sz w:val="24"/>
              </w:rPr>
              <w:t>Нерациональное размещение внутри зоны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буфета.</w:t>
            </w:r>
          </w:p>
          <w:p w:rsidR="00AD33B6" w:rsidRDefault="00AD33B6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D33B6" w:rsidRDefault="000F438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обслуживании</w:t>
            </w:r>
          </w:p>
        </w:tc>
        <w:tc>
          <w:tcPr>
            <w:tcW w:w="5094" w:type="dxa"/>
          </w:tcPr>
          <w:p w:rsidR="00AD33B6" w:rsidRDefault="000F4386">
            <w:pPr>
              <w:pStyle w:val="TableParagraph"/>
              <w:spacing w:before="232" w:line="360" w:lineRule="auto"/>
              <w:ind w:left="105" w:right="445"/>
              <w:rPr>
                <w:sz w:val="24"/>
              </w:rPr>
            </w:pPr>
            <w:r>
              <w:rPr>
                <w:sz w:val="24"/>
              </w:rPr>
              <w:t>Удобная последовательность 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буфетных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прилавков</w:t>
            </w:r>
          </w:p>
        </w:tc>
      </w:tr>
      <w:tr w:rsidR="00AD33B6">
        <w:trPr>
          <w:trHeight w:val="1272"/>
        </w:trPr>
        <w:tc>
          <w:tcPr>
            <w:tcW w:w="1584" w:type="dxa"/>
          </w:tcPr>
          <w:p w:rsidR="00AD33B6" w:rsidRDefault="00AD33B6">
            <w:pPr>
              <w:pStyle w:val="TableParagraph"/>
              <w:rPr>
                <w:b/>
                <w:sz w:val="26"/>
              </w:rPr>
            </w:pPr>
          </w:p>
          <w:p w:rsidR="00AD33B6" w:rsidRDefault="000F4386">
            <w:pPr>
              <w:pStyle w:val="TableParagraph"/>
              <w:spacing w:before="202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539" w:type="dxa"/>
          </w:tcPr>
          <w:p w:rsidR="00AD33B6" w:rsidRDefault="000F4386">
            <w:pPr>
              <w:pStyle w:val="TableParagraph"/>
              <w:spacing w:before="232" w:line="362" w:lineRule="auto"/>
              <w:ind w:left="105" w:right="293"/>
              <w:rPr>
                <w:sz w:val="24"/>
              </w:rPr>
            </w:pPr>
            <w:r>
              <w:rPr>
                <w:sz w:val="24"/>
              </w:rPr>
              <w:t>Ожидание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грязной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</w:p>
        </w:tc>
        <w:tc>
          <w:tcPr>
            <w:tcW w:w="4955" w:type="dxa"/>
          </w:tcPr>
          <w:p w:rsidR="00AD33B6" w:rsidRDefault="000F4386">
            <w:pPr>
              <w:pStyle w:val="TableParagraph"/>
              <w:spacing w:before="232" w:line="362" w:lineRule="auto"/>
              <w:ind w:left="106" w:right="546"/>
              <w:rPr>
                <w:sz w:val="24"/>
              </w:rPr>
            </w:pPr>
            <w:r>
              <w:rPr>
                <w:sz w:val="24"/>
              </w:rPr>
              <w:t>Нехватка места для грязной посуды, одна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</w:p>
        </w:tc>
        <w:tc>
          <w:tcPr>
            <w:tcW w:w="5094" w:type="dxa"/>
          </w:tcPr>
          <w:p w:rsidR="00AD33B6" w:rsidRDefault="000F4386">
            <w:pPr>
              <w:pStyle w:val="TableParagraph"/>
              <w:spacing w:before="232" w:line="362" w:lineRule="auto"/>
              <w:ind w:left="105" w:right="119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грязной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</w:p>
        </w:tc>
      </w:tr>
      <w:tr w:rsidR="00AD33B6">
        <w:trPr>
          <w:trHeight w:val="1267"/>
        </w:trPr>
        <w:tc>
          <w:tcPr>
            <w:tcW w:w="1584" w:type="dxa"/>
          </w:tcPr>
          <w:p w:rsidR="00AD33B6" w:rsidRDefault="00AD33B6">
            <w:pPr>
              <w:pStyle w:val="TableParagraph"/>
              <w:rPr>
                <w:b/>
                <w:sz w:val="26"/>
              </w:rPr>
            </w:pPr>
          </w:p>
          <w:p w:rsidR="00AD33B6" w:rsidRDefault="000F4386">
            <w:pPr>
              <w:pStyle w:val="TableParagraph"/>
              <w:spacing w:before="187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539" w:type="dxa"/>
          </w:tcPr>
          <w:p w:rsidR="00AD33B6" w:rsidRDefault="000F4386">
            <w:pPr>
              <w:pStyle w:val="TableParagraph"/>
              <w:spacing w:before="232"/>
              <w:ind w:left="105"/>
              <w:rPr>
                <w:sz w:val="24"/>
              </w:rPr>
            </w:pPr>
            <w:r>
              <w:rPr>
                <w:sz w:val="24"/>
              </w:rPr>
              <w:t>Холодная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</w:p>
        </w:tc>
        <w:tc>
          <w:tcPr>
            <w:tcW w:w="4955" w:type="dxa"/>
          </w:tcPr>
          <w:p w:rsidR="00AD33B6" w:rsidRDefault="000F4386">
            <w:pPr>
              <w:pStyle w:val="TableParagraph"/>
              <w:spacing w:before="232" w:line="360" w:lineRule="auto"/>
              <w:ind w:left="106" w:right="494"/>
              <w:rPr>
                <w:sz w:val="24"/>
              </w:rPr>
            </w:pPr>
            <w:r>
              <w:rPr>
                <w:sz w:val="24"/>
              </w:rPr>
              <w:t>Потеря времени при сервировке. Старое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5094" w:type="dxa"/>
          </w:tcPr>
          <w:p w:rsidR="00AD33B6" w:rsidRDefault="000F4386">
            <w:pPr>
              <w:pStyle w:val="TableParagraph"/>
              <w:spacing w:before="232" w:line="360" w:lineRule="auto"/>
              <w:ind w:left="105" w:right="259"/>
              <w:rPr>
                <w:sz w:val="24"/>
              </w:rPr>
            </w:pPr>
            <w:r>
              <w:rPr>
                <w:sz w:val="24"/>
              </w:rPr>
              <w:t>Перемещение обеденной зоны ближе к линии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раздач.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архаичного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</w:tr>
      <w:tr w:rsidR="00AD33B6">
        <w:trPr>
          <w:trHeight w:val="2309"/>
        </w:trPr>
        <w:tc>
          <w:tcPr>
            <w:tcW w:w="1584" w:type="dxa"/>
          </w:tcPr>
          <w:p w:rsidR="00AD33B6" w:rsidRDefault="00AD33B6">
            <w:pPr>
              <w:pStyle w:val="TableParagraph"/>
              <w:rPr>
                <w:b/>
                <w:sz w:val="26"/>
              </w:rPr>
            </w:pPr>
          </w:p>
          <w:p w:rsidR="00AD33B6" w:rsidRDefault="00AD33B6">
            <w:pPr>
              <w:pStyle w:val="TableParagraph"/>
              <w:spacing w:before="8"/>
              <w:rPr>
                <w:b/>
                <w:sz w:val="36"/>
              </w:rPr>
            </w:pPr>
          </w:p>
          <w:p w:rsidR="00AD33B6" w:rsidRDefault="000F4386">
            <w:pPr>
              <w:pStyle w:val="TableParagraph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539" w:type="dxa"/>
          </w:tcPr>
          <w:p w:rsidR="00AD33B6" w:rsidRDefault="000F4386">
            <w:pPr>
              <w:pStyle w:val="TableParagraph"/>
              <w:spacing w:before="232"/>
              <w:ind w:left="10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кубрик</w:t>
            </w:r>
          </w:p>
        </w:tc>
        <w:tc>
          <w:tcPr>
            <w:tcW w:w="4955" w:type="dxa"/>
          </w:tcPr>
          <w:p w:rsidR="00AD33B6" w:rsidRDefault="000F4386">
            <w:pPr>
              <w:pStyle w:val="TableParagraph"/>
              <w:spacing w:before="232" w:line="360" w:lineRule="auto"/>
              <w:ind w:left="106" w:right="312"/>
              <w:rPr>
                <w:sz w:val="24"/>
              </w:rPr>
            </w:pPr>
            <w:r>
              <w:rPr>
                <w:sz w:val="24"/>
              </w:rPr>
              <w:t>Отсутствие зоны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кубрик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 вовремя вынужденных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длительны перерывов между учебными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AD33B6" w:rsidRDefault="000F438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</w:tc>
        <w:tc>
          <w:tcPr>
            <w:tcW w:w="5094" w:type="dxa"/>
          </w:tcPr>
          <w:p w:rsidR="00AD33B6" w:rsidRDefault="000F4386">
            <w:pPr>
              <w:pStyle w:val="TableParagraph"/>
              <w:spacing w:before="232" w:line="362" w:lineRule="auto"/>
              <w:ind w:left="105" w:right="12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пространство,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трансформированное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</w:tr>
    </w:tbl>
    <w:p w:rsidR="000F4386" w:rsidRDefault="000F4386"/>
    <w:sectPr w:rsidR="000F4386" w:rsidSect="00AD33B6">
      <w:pgSz w:w="16840" w:h="11910" w:orient="landscape"/>
      <w:pgMar w:top="780" w:right="8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D33B6"/>
    <w:rsid w:val="000F4386"/>
    <w:rsid w:val="002770CA"/>
    <w:rsid w:val="002C1D64"/>
    <w:rsid w:val="00310F6D"/>
    <w:rsid w:val="003B3C17"/>
    <w:rsid w:val="00595F48"/>
    <w:rsid w:val="00725AD2"/>
    <w:rsid w:val="00897DA4"/>
    <w:rsid w:val="008D0AD9"/>
    <w:rsid w:val="00A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3E797A94-FAAE-4968-A4B0-56D4E0CC9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D33B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33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33B6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AD33B6"/>
  </w:style>
  <w:style w:type="paragraph" w:customStyle="1" w:styleId="TableParagraph">
    <w:name w:val="Table Paragraph"/>
    <w:basedOn w:val="a"/>
    <w:uiPriority w:val="1"/>
    <w:qFormat/>
    <w:rsid w:val="00AD33B6"/>
  </w:style>
  <w:style w:type="paragraph" w:styleId="a5">
    <w:name w:val="Balloon Text"/>
    <w:basedOn w:val="a"/>
    <w:link w:val="a6"/>
    <w:uiPriority w:val="99"/>
    <w:semiHidden/>
    <w:unhideWhenUsed/>
    <w:rsid w:val="00725A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AD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2022-11-16T06:15:00Z</dcterms:created>
  <dcterms:modified xsi:type="dcterms:W3CDTF">2022-11-18T10:45:00Z</dcterms:modified>
</cp:coreProperties>
</file>