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F3B" w:rsidRPr="00844DBD" w:rsidRDefault="00400F3B">
      <w:pPr>
        <w:pStyle w:val="ConsPlusTitle"/>
        <w:jc w:val="center"/>
        <w:outlineLvl w:val="0"/>
      </w:pPr>
      <w:r w:rsidRPr="00844DBD">
        <w:t>АДМИНИСТРАЦИЯ ГОРОДА САРОВА НИЖЕГОРОДСКОЙ ОБЛАСТИ</w:t>
      </w:r>
    </w:p>
    <w:p w:rsidR="00400F3B" w:rsidRPr="00844DBD" w:rsidRDefault="00400F3B">
      <w:pPr>
        <w:pStyle w:val="ConsPlusTitle"/>
        <w:jc w:val="center"/>
      </w:pPr>
      <w:r w:rsidRPr="00844DBD">
        <w:t>ПОСТАНОВЛЕНИЕ</w:t>
      </w:r>
    </w:p>
    <w:p w:rsidR="00400F3B" w:rsidRPr="00844DBD" w:rsidRDefault="00400F3B">
      <w:pPr>
        <w:pStyle w:val="ConsPlusTitle"/>
        <w:jc w:val="center"/>
      </w:pPr>
      <w:r w:rsidRPr="00844DBD">
        <w:t>от 16 мая 2013 г. N 2729</w:t>
      </w:r>
    </w:p>
    <w:p w:rsidR="00400F3B" w:rsidRPr="00844DBD" w:rsidRDefault="00400F3B">
      <w:pPr>
        <w:pStyle w:val="ConsPlusTitle"/>
        <w:jc w:val="center"/>
      </w:pPr>
    </w:p>
    <w:p w:rsidR="00400F3B" w:rsidRPr="00844DBD" w:rsidRDefault="00400F3B">
      <w:pPr>
        <w:pStyle w:val="ConsPlusTitle"/>
        <w:jc w:val="center"/>
      </w:pPr>
      <w:r w:rsidRPr="00844DBD">
        <w:t>ОБ УТВЕРЖДЕНИИ АДМИНИСТРАТИВНОГО РЕГЛАМЕНТА АДМИНИСТРАЦИИ</w:t>
      </w:r>
    </w:p>
    <w:p w:rsidR="00400F3B" w:rsidRPr="00844DBD" w:rsidRDefault="00400F3B">
      <w:pPr>
        <w:pStyle w:val="ConsPlusTitle"/>
        <w:jc w:val="center"/>
      </w:pPr>
      <w:r w:rsidRPr="00844DBD">
        <w:t>ГОРОДА САРОВА НА ПРЕДОСТАВЛЕНИЕ ГОСУДАРСТВЕННОЙ УСЛУГИ,</w:t>
      </w:r>
    </w:p>
    <w:p w:rsidR="00400F3B" w:rsidRPr="00844DBD" w:rsidRDefault="00400F3B">
      <w:pPr>
        <w:pStyle w:val="ConsPlusTitle"/>
        <w:jc w:val="center"/>
      </w:pPr>
      <w:r w:rsidRPr="00844DBD">
        <w:t>ПЕРЕДАННОЙ ДЛЯ ИСПОЛНЕНИЯ ОРГАНАМ МЕСТНОГО САМОУПРАВЛЕНИЯ</w:t>
      </w:r>
    </w:p>
    <w:p w:rsidR="00400F3B" w:rsidRPr="00844DBD" w:rsidRDefault="00400F3B">
      <w:pPr>
        <w:pStyle w:val="ConsPlusTitle"/>
        <w:jc w:val="center"/>
      </w:pPr>
      <w:r w:rsidRPr="00844DBD">
        <w:t>"ПРЕДОСТАВЛЕНИЕ ИНФОРМАЦИИ О ПОРЯДКЕ ПРОВЕДЕНИЯ</w:t>
      </w:r>
    </w:p>
    <w:p w:rsidR="00400F3B" w:rsidRPr="00844DBD" w:rsidRDefault="00400F3B">
      <w:pPr>
        <w:pStyle w:val="ConsPlusTitle"/>
        <w:jc w:val="center"/>
      </w:pPr>
      <w:r w:rsidRPr="00844DBD">
        <w:t>ГОСУДАРСТВЕННОЙ ИТОГОВОЙ АТТЕСТАЦИИ ОБУЧАЮЩИХСЯ, ОСВОИВШИХ</w:t>
      </w:r>
    </w:p>
    <w:p w:rsidR="00400F3B" w:rsidRPr="00844DBD" w:rsidRDefault="00400F3B">
      <w:pPr>
        <w:pStyle w:val="ConsPlusTitle"/>
        <w:jc w:val="center"/>
      </w:pPr>
      <w:r w:rsidRPr="00844DBD">
        <w:t>ОБРАЗОВАТЕЛЬНЫЕ ПРОГРАММЫ ОСНОВНОГО ОБЩЕГО И СРЕДНЕГО ОБЩЕГО</w:t>
      </w:r>
    </w:p>
    <w:p w:rsidR="00400F3B" w:rsidRPr="00844DBD" w:rsidRDefault="00400F3B">
      <w:pPr>
        <w:pStyle w:val="ConsPlusTitle"/>
        <w:jc w:val="center"/>
      </w:pPr>
      <w:r w:rsidRPr="00844DBD">
        <w:t>ОБРАЗОВАНИЯ, В ТОМ ЧИСЛЕ В ФОРМЕ ЕДИНОГО ГОСУДАРСТВЕННОГО</w:t>
      </w:r>
    </w:p>
    <w:p w:rsidR="00400F3B" w:rsidRPr="00844DBD" w:rsidRDefault="00400F3B">
      <w:pPr>
        <w:pStyle w:val="ConsPlusTitle"/>
        <w:jc w:val="center"/>
      </w:pPr>
      <w:r w:rsidRPr="00844DBD">
        <w:t>ЭКЗАМЕНА (ЕГЭ), В МУНИЦИПАЛЬНЫХ ОБРАЗОВАТЕЛЬНЫХ ОРГАНИЗАЦИЯХ</w:t>
      </w:r>
    </w:p>
    <w:p w:rsidR="00400F3B" w:rsidRPr="00844DBD" w:rsidRDefault="00400F3B">
      <w:pPr>
        <w:pStyle w:val="ConsPlusTitle"/>
        <w:jc w:val="center"/>
      </w:pPr>
      <w:r w:rsidRPr="00844DBD">
        <w:t>Г. САРОВ, А ТАКЖЕ ИНФОРМАЦИИ ИЗ БАЗ ДАННЫХ НИЖЕГОРОДСКОЙ</w:t>
      </w:r>
    </w:p>
    <w:p w:rsidR="00400F3B" w:rsidRPr="00844DBD" w:rsidRDefault="00400F3B">
      <w:pPr>
        <w:pStyle w:val="ConsPlusTitle"/>
        <w:jc w:val="center"/>
      </w:pPr>
      <w:r w:rsidRPr="00844DBD">
        <w:t>ОБЛАСТИ ОБ УЧАСТНИКАХ ЕДИНОГО ГОСУДАРСТВЕННОГО ЭКЗАМЕНА</w:t>
      </w:r>
    </w:p>
    <w:p w:rsidR="00400F3B" w:rsidRPr="00844DBD" w:rsidRDefault="00400F3B">
      <w:pPr>
        <w:pStyle w:val="ConsPlusTitle"/>
        <w:jc w:val="center"/>
      </w:pPr>
      <w:r w:rsidRPr="00844DBD">
        <w:t>И О РЕЗУЛЬТАТАХ ЕДИНОГО ГОСУДАРСТВЕННОГО ЭКЗАМЕНА"</w:t>
      </w:r>
    </w:p>
    <w:p w:rsidR="00400F3B" w:rsidRPr="00844DBD" w:rsidRDefault="00400F3B">
      <w:pPr>
        <w:pStyle w:val="ConsPlusNormal"/>
        <w:jc w:val="center"/>
      </w:pPr>
    </w:p>
    <w:p w:rsidR="00400F3B" w:rsidRPr="00844DBD" w:rsidRDefault="00400F3B">
      <w:pPr>
        <w:pStyle w:val="ConsPlusNormal"/>
        <w:jc w:val="center"/>
      </w:pPr>
      <w:r w:rsidRPr="00844DBD">
        <w:t>Список изменяющих документов</w:t>
      </w:r>
    </w:p>
    <w:p w:rsidR="00400F3B" w:rsidRPr="00844DBD" w:rsidRDefault="00400F3B">
      <w:pPr>
        <w:pStyle w:val="ConsPlusNormal"/>
        <w:jc w:val="center"/>
      </w:pPr>
      <w:r w:rsidRPr="00844DBD">
        <w:t>(в ред. постановлений администрации г. Сарова Нижегородской области</w:t>
      </w:r>
    </w:p>
    <w:p w:rsidR="00400F3B" w:rsidRPr="00844DBD" w:rsidRDefault="00400F3B">
      <w:pPr>
        <w:pStyle w:val="ConsPlusNormal"/>
        <w:jc w:val="center"/>
      </w:pPr>
      <w:r w:rsidRPr="00844DBD">
        <w:t xml:space="preserve">от 16.04.2014 </w:t>
      </w:r>
      <w:hyperlink r:id="rId5" w:history="1">
        <w:r w:rsidRPr="00844DBD">
          <w:t>N 1573</w:t>
        </w:r>
      </w:hyperlink>
      <w:r w:rsidRPr="00844DBD">
        <w:t xml:space="preserve">, от 30.12.2014 </w:t>
      </w:r>
      <w:hyperlink r:id="rId6" w:history="1">
        <w:r w:rsidRPr="00844DBD">
          <w:t>N 5480</w:t>
        </w:r>
      </w:hyperlink>
      <w:r w:rsidRPr="00844DBD">
        <w:t>)</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xml:space="preserve">В соответствии с Федеральным </w:t>
      </w:r>
      <w:hyperlink r:id="rId7" w:history="1">
        <w:r w:rsidRPr="00844DBD">
          <w:t>законом</w:t>
        </w:r>
      </w:hyperlink>
      <w:r w:rsidRPr="00844DBD">
        <w:t xml:space="preserve"> от 27.07.2010 N 210-ФЗ "Об организации предоставления государственных и муниципальных услуг", </w:t>
      </w:r>
      <w:hyperlink r:id="rId8" w:history="1">
        <w:r w:rsidRPr="00844DBD">
          <w:t>распоряжением</w:t>
        </w:r>
      </w:hyperlink>
      <w:r w:rsidRPr="00844DBD">
        <w:t xml:space="preserve"> Правительства Нижегородской области от 29.04.2010 N 773-р (ред. от 11.10.2012)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9" w:history="1">
        <w:r w:rsidRPr="00844DBD">
          <w:t>постановлением</w:t>
        </w:r>
      </w:hyperlink>
      <w:r w:rsidRPr="00844DBD">
        <w:t xml:space="preserve"> Администрации г. Сарова от 22.12.2011 N 5287 "Об утверждении примерной формы административного регламента на предоставление муниципальной услуги" (с изменениями, внесенными постановлением Администрации г. Сарова от 28.08.2012 N 3371), постановлением Администрации г. Сарова от 19.01.2012 N 80 "Об утверждении плана мероприятий по реализации Федерального закона от 27.07.2010 N 210-ФЗ "Об организации предоставления государственных и муниципальных услуг" на 2012 год", руководствуясь </w:t>
      </w:r>
      <w:hyperlink r:id="rId10" w:history="1">
        <w:r w:rsidRPr="00844DBD">
          <w:t>статьей 36</w:t>
        </w:r>
      </w:hyperlink>
      <w:r w:rsidRPr="00844DBD">
        <w:t xml:space="preserve"> Устава города Сарова:</w:t>
      </w:r>
    </w:p>
    <w:p w:rsidR="00400F3B" w:rsidRPr="00844DBD" w:rsidRDefault="00400F3B">
      <w:pPr>
        <w:pStyle w:val="ConsPlusNormal"/>
        <w:spacing w:before="220"/>
        <w:ind w:firstLine="540"/>
        <w:jc w:val="both"/>
      </w:pPr>
      <w:r w:rsidRPr="00844DBD">
        <w:t xml:space="preserve">1. Утвердить Административный </w:t>
      </w:r>
      <w:hyperlink w:anchor="P42" w:history="1">
        <w:r w:rsidRPr="00844DBD">
          <w:t>регламент</w:t>
        </w:r>
      </w:hyperlink>
      <w:r w:rsidRPr="00844DBD">
        <w:t xml:space="preserve"> Администрации города Сарова на предоставление государственной услуги, переданной для исполнения органам местного самоуправления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(ЕГЭ) в муниципальных образовательных организациях г. Саров,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 (Приложение к настоящему постановлению).</w:t>
      </w:r>
    </w:p>
    <w:p w:rsidR="00400F3B" w:rsidRPr="00844DBD" w:rsidRDefault="00400F3B">
      <w:pPr>
        <w:pStyle w:val="ConsPlusNormal"/>
        <w:jc w:val="both"/>
      </w:pPr>
      <w:r w:rsidRPr="00844DBD">
        <w:t xml:space="preserve">(в ред. </w:t>
      </w:r>
      <w:hyperlink r:id="rId11"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2. Департаменту организационных вопросов и контроля (</w:t>
      </w:r>
      <w:proofErr w:type="spellStart"/>
      <w:r w:rsidRPr="00844DBD">
        <w:t>В.Б</w:t>
      </w:r>
      <w:proofErr w:type="spellEnd"/>
      <w:r w:rsidRPr="00844DBD">
        <w:t>. Крючков):</w:t>
      </w:r>
    </w:p>
    <w:p w:rsidR="00400F3B" w:rsidRPr="00844DBD" w:rsidRDefault="00400F3B">
      <w:pPr>
        <w:pStyle w:val="ConsPlusNormal"/>
        <w:spacing w:before="220"/>
        <w:ind w:firstLine="540"/>
        <w:jc w:val="both"/>
      </w:pPr>
      <w:r w:rsidRPr="00844DBD">
        <w:t>2.1. Обеспечить опубликование настоящего постановления в газете "Городской курьер".</w:t>
      </w:r>
    </w:p>
    <w:p w:rsidR="00400F3B" w:rsidRPr="00844DBD" w:rsidRDefault="00400F3B">
      <w:pPr>
        <w:pStyle w:val="ConsPlusNormal"/>
        <w:spacing w:before="220"/>
        <w:ind w:firstLine="540"/>
        <w:jc w:val="both"/>
      </w:pPr>
      <w:r w:rsidRPr="00844DBD">
        <w:t>2.2. Направить настоящее постановление в Государственно-правовой департамент Нижегородской области.</w:t>
      </w:r>
    </w:p>
    <w:p w:rsidR="00400F3B" w:rsidRPr="00844DBD" w:rsidRDefault="00400F3B">
      <w:pPr>
        <w:pStyle w:val="ConsPlusNormal"/>
        <w:spacing w:before="220"/>
        <w:ind w:firstLine="540"/>
        <w:jc w:val="both"/>
      </w:pPr>
      <w:r w:rsidRPr="00844DBD">
        <w:t xml:space="preserve">3. Контроль исполнения настоящего постановления возложить на </w:t>
      </w:r>
      <w:proofErr w:type="spellStart"/>
      <w:r w:rsidRPr="00844DBD">
        <w:t>и.о</w:t>
      </w:r>
      <w:proofErr w:type="spellEnd"/>
      <w:r w:rsidRPr="00844DBD">
        <w:t xml:space="preserve">. директора Департамента образования Администрации г. Саров </w:t>
      </w:r>
      <w:proofErr w:type="spellStart"/>
      <w:r w:rsidRPr="00844DBD">
        <w:t>И.Л</w:t>
      </w:r>
      <w:proofErr w:type="spellEnd"/>
      <w:r w:rsidRPr="00844DBD">
        <w:t xml:space="preserve">. </w:t>
      </w:r>
      <w:proofErr w:type="spellStart"/>
      <w:r w:rsidRPr="00844DBD">
        <w:t>Кочанкова</w:t>
      </w:r>
      <w:proofErr w:type="spellEnd"/>
      <w:r w:rsidRPr="00844DBD">
        <w:t>.</w:t>
      </w:r>
    </w:p>
    <w:p w:rsidR="00400F3B" w:rsidRPr="00844DBD" w:rsidRDefault="00400F3B">
      <w:pPr>
        <w:pStyle w:val="ConsPlusNormal"/>
        <w:jc w:val="right"/>
      </w:pPr>
      <w:r w:rsidRPr="00844DBD">
        <w:t>Глава Администрации</w:t>
      </w:r>
    </w:p>
    <w:p w:rsidR="00400F3B" w:rsidRPr="00844DBD" w:rsidRDefault="00400F3B">
      <w:pPr>
        <w:pStyle w:val="ConsPlusNormal"/>
        <w:jc w:val="right"/>
      </w:pPr>
      <w:proofErr w:type="spellStart"/>
      <w:r w:rsidRPr="00844DBD">
        <w:t>В.Д.ДИМИТРОВ</w:t>
      </w:r>
      <w:proofErr w:type="spellEnd"/>
    </w:p>
    <w:p w:rsidR="00400F3B" w:rsidRPr="00844DBD" w:rsidRDefault="00400F3B">
      <w:pPr>
        <w:pStyle w:val="ConsPlusNormal"/>
        <w:jc w:val="right"/>
        <w:outlineLvl w:val="0"/>
      </w:pPr>
      <w:r w:rsidRPr="00844DBD">
        <w:lastRenderedPageBreak/>
        <w:t>Утвержден</w:t>
      </w:r>
    </w:p>
    <w:p w:rsidR="00400F3B" w:rsidRPr="00844DBD" w:rsidRDefault="00400F3B">
      <w:pPr>
        <w:pStyle w:val="ConsPlusNormal"/>
        <w:jc w:val="right"/>
      </w:pPr>
      <w:r w:rsidRPr="00844DBD">
        <w:t>постановлением Администрации</w:t>
      </w:r>
    </w:p>
    <w:p w:rsidR="00400F3B" w:rsidRPr="00844DBD" w:rsidRDefault="00400F3B">
      <w:pPr>
        <w:pStyle w:val="ConsPlusNormal"/>
        <w:jc w:val="right"/>
      </w:pPr>
      <w:r w:rsidRPr="00844DBD">
        <w:t>города Сарова</w:t>
      </w:r>
    </w:p>
    <w:p w:rsidR="00400F3B" w:rsidRPr="00844DBD" w:rsidRDefault="00400F3B">
      <w:pPr>
        <w:pStyle w:val="ConsPlusNormal"/>
        <w:jc w:val="right"/>
      </w:pPr>
      <w:r w:rsidRPr="00844DBD">
        <w:t>от 16.05.2013 N 2729</w:t>
      </w:r>
    </w:p>
    <w:p w:rsidR="00400F3B" w:rsidRPr="00844DBD" w:rsidRDefault="00400F3B">
      <w:pPr>
        <w:pStyle w:val="ConsPlusNormal"/>
        <w:ind w:firstLine="540"/>
        <w:jc w:val="both"/>
      </w:pPr>
    </w:p>
    <w:p w:rsidR="00400F3B" w:rsidRPr="00844DBD" w:rsidRDefault="00400F3B">
      <w:pPr>
        <w:pStyle w:val="ConsPlusTitle"/>
        <w:jc w:val="center"/>
      </w:pPr>
      <w:bookmarkStart w:id="0" w:name="P42"/>
      <w:bookmarkEnd w:id="0"/>
      <w:r w:rsidRPr="00844DBD">
        <w:t>АДМИНИСТРАТИВНЫЙ РЕГЛАМЕНТ</w:t>
      </w:r>
    </w:p>
    <w:p w:rsidR="00400F3B" w:rsidRPr="00844DBD" w:rsidRDefault="00400F3B">
      <w:pPr>
        <w:pStyle w:val="ConsPlusTitle"/>
        <w:jc w:val="center"/>
      </w:pPr>
      <w:r w:rsidRPr="00844DBD">
        <w:t>АДМИНИСТРАЦИИ ГОРОДА САРОВА НА ПРЕДОСТАВЛЕНИЕ</w:t>
      </w:r>
    </w:p>
    <w:p w:rsidR="00400F3B" w:rsidRPr="00844DBD" w:rsidRDefault="00400F3B">
      <w:pPr>
        <w:pStyle w:val="ConsPlusTitle"/>
        <w:jc w:val="center"/>
      </w:pPr>
      <w:r w:rsidRPr="00844DBD">
        <w:t>ГОСУДАРСТВЕННОЙ УСЛУГИ, ПЕРЕДАННОЙ ДЛЯ ИСПОЛНЕНИЯ ОРГАНАМ</w:t>
      </w:r>
    </w:p>
    <w:p w:rsidR="00400F3B" w:rsidRPr="00844DBD" w:rsidRDefault="00400F3B">
      <w:pPr>
        <w:pStyle w:val="ConsPlusTitle"/>
        <w:jc w:val="center"/>
      </w:pPr>
      <w:r w:rsidRPr="00844DBD">
        <w:t>МЕСТНОГО САМОУПРАВЛЕНИЯ "ПРЕДОСТАВЛЕНИЕ ИНФОРМАЦИИ О ПОРЯДКЕ</w:t>
      </w:r>
    </w:p>
    <w:p w:rsidR="00400F3B" w:rsidRPr="00844DBD" w:rsidRDefault="00400F3B">
      <w:pPr>
        <w:pStyle w:val="ConsPlusTitle"/>
        <w:jc w:val="center"/>
      </w:pPr>
      <w:r w:rsidRPr="00844DBD">
        <w:t>ПРОВЕДЕНИЯ ГОСУДАРСТВЕННОЙ ИТОГОВОЙ АТТЕСТАЦИИ ОБУЧАЮЩИХСЯ,</w:t>
      </w:r>
    </w:p>
    <w:p w:rsidR="00400F3B" w:rsidRPr="00844DBD" w:rsidRDefault="00400F3B">
      <w:pPr>
        <w:pStyle w:val="ConsPlusTitle"/>
        <w:jc w:val="center"/>
      </w:pPr>
      <w:r w:rsidRPr="00844DBD">
        <w:t>ОСВОИВШИХ ОБРАЗОВАТЕЛЬНЫЕ ПРОГРАММЫ ОСНОВНОГО ОБЩЕГО</w:t>
      </w:r>
    </w:p>
    <w:p w:rsidR="00400F3B" w:rsidRPr="00844DBD" w:rsidRDefault="00400F3B">
      <w:pPr>
        <w:pStyle w:val="ConsPlusTitle"/>
        <w:jc w:val="center"/>
      </w:pPr>
      <w:r w:rsidRPr="00844DBD">
        <w:t>И СРЕДНЕГО ОБЩЕГО ОБРАЗОВАНИЯ, В ТОМ ЧИСЛЕ В ФОРМЕ ЕДИНОГО</w:t>
      </w:r>
    </w:p>
    <w:p w:rsidR="00400F3B" w:rsidRPr="00844DBD" w:rsidRDefault="00400F3B">
      <w:pPr>
        <w:pStyle w:val="ConsPlusTitle"/>
        <w:jc w:val="center"/>
      </w:pPr>
      <w:r w:rsidRPr="00844DBD">
        <w:t>ГОСУДАРСТВЕННОГО ЭКЗАМЕНА (ЕГЭ), В МУНИЦИПАЛЬНЫХ</w:t>
      </w:r>
    </w:p>
    <w:p w:rsidR="00400F3B" w:rsidRPr="00844DBD" w:rsidRDefault="00400F3B">
      <w:pPr>
        <w:pStyle w:val="ConsPlusTitle"/>
        <w:jc w:val="center"/>
      </w:pPr>
      <w:r w:rsidRPr="00844DBD">
        <w:t>ОБРАЗОВАТЕЛЬНЫХ ОРГАНИЗАЦИЯХ Г. САРОВ, А ТАКЖЕ ИНФОРМАЦИИ</w:t>
      </w:r>
    </w:p>
    <w:p w:rsidR="00400F3B" w:rsidRPr="00844DBD" w:rsidRDefault="00400F3B">
      <w:pPr>
        <w:pStyle w:val="ConsPlusTitle"/>
        <w:jc w:val="center"/>
      </w:pPr>
      <w:r w:rsidRPr="00844DBD">
        <w:t>ИЗ БАЗ ДАННЫХ НИЖЕГОРОДСКОЙ ОБЛАСТИ ОБ УЧАСТНИКАХ ЕДИНОГО</w:t>
      </w:r>
    </w:p>
    <w:p w:rsidR="00400F3B" w:rsidRPr="00844DBD" w:rsidRDefault="00400F3B">
      <w:pPr>
        <w:pStyle w:val="ConsPlusTitle"/>
        <w:jc w:val="center"/>
      </w:pPr>
      <w:r w:rsidRPr="00844DBD">
        <w:t>ГОСУДАРСТВЕННОГО ЭКЗАМЕНА И О РЕЗУЛЬТАТАХ ЕДИНОГО</w:t>
      </w:r>
    </w:p>
    <w:p w:rsidR="00400F3B" w:rsidRPr="00844DBD" w:rsidRDefault="00400F3B">
      <w:pPr>
        <w:pStyle w:val="ConsPlusTitle"/>
        <w:jc w:val="center"/>
      </w:pPr>
      <w:r w:rsidRPr="00844DBD">
        <w:t>ГОСУДАРСТВЕННОГО ЭКЗАМЕНА"</w:t>
      </w:r>
    </w:p>
    <w:p w:rsidR="00400F3B" w:rsidRPr="00844DBD" w:rsidRDefault="00400F3B">
      <w:pPr>
        <w:pStyle w:val="ConsPlusNormal"/>
        <w:jc w:val="center"/>
      </w:pPr>
    </w:p>
    <w:p w:rsidR="00400F3B" w:rsidRPr="00844DBD" w:rsidRDefault="00400F3B">
      <w:pPr>
        <w:pStyle w:val="ConsPlusNormal"/>
        <w:jc w:val="center"/>
        <w:outlineLvl w:val="1"/>
      </w:pPr>
      <w:r w:rsidRPr="00844DBD">
        <w:t>Раздел 1. ОБЩИЕ ПОЛОЖЕНИЯ</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1.1. Предмет регулирования Административного регламента</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Административный регламент Администрации города Сарова на предоставление государственной услуги, переданной для исполнения органам местного самоуправления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(ЕГЭ), в муниципальных образовательных организациях г. Саров,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 (далее - Административный регламент) разработан в целях повышения качества предоставления и доступности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в образовательных учреждениях г. Саров,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 (далее - муниципальная услуга)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400F3B" w:rsidRPr="00844DBD" w:rsidRDefault="00400F3B">
      <w:pPr>
        <w:pStyle w:val="ConsPlusNormal"/>
        <w:jc w:val="both"/>
      </w:pPr>
      <w:r w:rsidRPr="00844DBD">
        <w:t xml:space="preserve">(в ред. </w:t>
      </w:r>
      <w:hyperlink r:id="rId12"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1.2. Круг заявителей</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Заявителями (получателями) муниципальной услуги являются:</w:t>
      </w:r>
    </w:p>
    <w:p w:rsidR="00400F3B" w:rsidRPr="00844DBD" w:rsidRDefault="00400F3B">
      <w:pPr>
        <w:pStyle w:val="ConsPlusNormal"/>
        <w:spacing w:before="220"/>
        <w:ind w:firstLine="540"/>
        <w:jc w:val="both"/>
      </w:pPr>
      <w:r w:rsidRPr="00844DBD">
        <w:t>- обучающиеся 9 и 11 (12) классов муниципальных образовательных организаций, в том числе иностранные граждане, лица без гражданства, беженцы, вынужденные переселенцы, освоившие основные общеобразовательные программы основного общего и среднего общего образования и допущенные в текущем году к государственной итоговой аттестации, и их родители (законные представители).</w:t>
      </w:r>
    </w:p>
    <w:p w:rsidR="00400F3B" w:rsidRPr="00844DBD" w:rsidRDefault="00400F3B">
      <w:pPr>
        <w:pStyle w:val="ConsPlusNormal"/>
        <w:jc w:val="both"/>
      </w:pPr>
      <w:r w:rsidRPr="00844DBD">
        <w:t xml:space="preserve">(в ред. </w:t>
      </w:r>
      <w:hyperlink r:id="rId13"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1.3. Требования к порядку информирования о предоставлении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xml:space="preserve">Информационное обеспечение по предоставлению муниципальной услуги осуществляет Департамент образования Администрации г. Саров и муниципальные образовательные </w:t>
      </w:r>
      <w:r w:rsidRPr="00844DBD">
        <w:lastRenderedPageBreak/>
        <w:t xml:space="preserve">организации, подведомственные Департаменту образования Администрации г. Саров (далее - </w:t>
      </w:r>
      <w:proofErr w:type="spellStart"/>
      <w:r w:rsidRPr="00844DBD">
        <w:t>МОО</w:t>
      </w:r>
      <w:proofErr w:type="spellEnd"/>
      <w:r w:rsidRPr="00844DBD">
        <w:t>).</w:t>
      </w:r>
    </w:p>
    <w:p w:rsidR="00400F3B" w:rsidRPr="00844DBD" w:rsidRDefault="00400F3B">
      <w:pPr>
        <w:pStyle w:val="ConsPlusNormal"/>
        <w:jc w:val="both"/>
      </w:pPr>
      <w:r w:rsidRPr="00844DBD">
        <w:t xml:space="preserve">(в ред. </w:t>
      </w:r>
      <w:hyperlink r:id="rId14"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Адрес Департамента образования Администрации г. Саров: 607188, г. Саров, ул. Гагарина, дом 6.</w:t>
      </w:r>
    </w:p>
    <w:p w:rsidR="00400F3B" w:rsidRPr="00844DBD" w:rsidRDefault="00400F3B">
      <w:pPr>
        <w:pStyle w:val="ConsPlusNormal"/>
        <w:spacing w:before="220"/>
        <w:ind w:firstLine="540"/>
        <w:jc w:val="both"/>
      </w:pPr>
      <w:r w:rsidRPr="00844DBD">
        <w:t>Факс Департамента образования Администрации г. Саров: 8(83130) 39344.</w:t>
      </w:r>
    </w:p>
    <w:p w:rsidR="00400F3B" w:rsidRPr="00844DBD" w:rsidRDefault="00400F3B">
      <w:pPr>
        <w:pStyle w:val="ConsPlusNormal"/>
        <w:spacing w:before="220"/>
        <w:ind w:firstLine="540"/>
        <w:jc w:val="both"/>
      </w:pPr>
      <w:r w:rsidRPr="00844DBD">
        <w:t>Адрес электронной почты Департамента образования Администрации г. Саров: goo@sar.ru.</w:t>
      </w:r>
    </w:p>
    <w:p w:rsidR="00400F3B" w:rsidRPr="00844DBD" w:rsidRDefault="00400F3B">
      <w:pPr>
        <w:pStyle w:val="ConsPlusNormal"/>
        <w:spacing w:before="220"/>
        <w:ind w:firstLine="540"/>
        <w:jc w:val="both"/>
      </w:pPr>
      <w:r w:rsidRPr="00844DBD">
        <w:t>Адрес официального сайта Департамента образования Администрации г. Саров: http://www.do.sar.ru.</w:t>
      </w:r>
    </w:p>
    <w:p w:rsidR="00400F3B" w:rsidRPr="00844DBD" w:rsidRDefault="00400F3B">
      <w:pPr>
        <w:pStyle w:val="ConsPlusNormal"/>
        <w:spacing w:before="220"/>
        <w:ind w:firstLine="540"/>
        <w:jc w:val="both"/>
      </w:pPr>
      <w:r w:rsidRPr="00844DBD">
        <w:t>График работы Департамента образования Администрации г. Саров:</w:t>
      </w:r>
    </w:p>
    <w:p w:rsidR="00400F3B" w:rsidRPr="00844DBD" w:rsidRDefault="00400F3B">
      <w:pPr>
        <w:pStyle w:val="ConsPlusNormal"/>
        <w:spacing w:before="220"/>
        <w:ind w:firstLine="540"/>
        <w:jc w:val="both"/>
      </w:pPr>
      <w:r w:rsidRPr="00844DBD">
        <w:t>понедельник - четверг - с 8.30 до 17.30;</w:t>
      </w:r>
    </w:p>
    <w:p w:rsidR="00400F3B" w:rsidRPr="00844DBD" w:rsidRDefault="00400F3B">
      <w:pPr>
        <w:pStyle w:val="ConsPlusNormal"/>
        <w:spacing w:before="220"/>
        <w:ind w:firstLine="540"/>
        <w:jc w:val="both"/>
      </w:pPr>
      <w:r w:rsidRPr="00844DBD">
        <w:t>пятница с 8.30 до 16.30;</w:t>
      </w:r>
    </w:p>
    <w:p w:rsidR="00400F3B" w:rsidRPr="00844DBD" w:rsidRDefault="00400F3B">
      <w:pPr>
        <w:pStyle w:val="ConsPlusNormal"/>
        <w:spacing w:before="220"/>
        <w:ind w:firstLine="540"/>
        <w:jc w:val="both"/>
      </w:pPr>
      <w:r w:rsidRPr="00844DBD">
        <w:t>суббота, воскресенье, праздничные дни - выходные дни;</w:t>
      </w:r>
    </w:p>
    <w:p w:rsidR="00400F3B" w:rsidRPr="00844DBD" w:rsidRDefault="00400F3B">
      <w:pPr>
        <w:pStyle w:val="ConsPlusNormal"/>
        <w:spacing w:before="220"/>
        <w:ind w:firstLine="540"/>
        <w:jc w:val="both"/>
      </w:pPr>
      <w:r w:rsidRPr="00844DBD">
        <w:t>обеденный перерыв - с 12.30 до 13.18.</w:t>
      </w:r>
    </w:p>
    <w:p w:rsidR="00400F3B" w:rsidRPr="00844DBD" w:rsidRDefault="00400F3B">
      <w:pPr>
        <w:pStyle w:val="ConsPlusNormal"/>
        <w:spacing w:before="220"/>
        <w:ind w:firstLine="540"/>
        <w:jc w:val="both"/>
      </w:pPr>
      <w:r w:rsidRPr="00844DBD">
        <w:t>В предпраздничные дни: 08.30 - 14.30 без перерыва на обед.</w:t>
      </w:r>
    </w:p>
    <w:p w:rsidR="00400F3B" w:rsidRPr="00844DBD" w:rsidRDefault="00400F3B">
      <w:pPr>
        <w:pStyle w:val="ConsPlusNormal"/>
        <w:spacing w:before="220"/>
        <w:ind w:firstLine="540"/>
        <w:jc w:val="both"/>
      </w:pPr>
      <w:r w:rsidRPr="00844DBD">
        <w:t>Информацию о месте нахождения и графике работы Департамента образования Администрации г. Саров (далее - Департамент) можно получить следующими способами:</w:t>
      </w:r>
    </w:p>
    <w:p w:rsidR="00400F3B" w:rsidRPr="00844DBD" w:rsidRDefault="00400F3B">
      <w:pPr>
        <w:pStyle w:val="ConsPlusNormal"/>
        <w:spacing w:before="220"/>
        <w:ind w:firstLine="540"/>
        <w:jc w:val="both"/>
      </w:pPr>
      <w:r w:rsidRPr="00844DBD">
        <w:t>- на информационном стенде Департамента;</w:t>
      </w:r>
    </w:p>
    <w:p w:rsidR="00400F3B" w:rsidRPr="00844DBD" w:rsidRDefault="00400F3B">
      <w:pPr>
        <w:pStyle w:val="ConsPlusNormal"/>
        <w:spacing w:before="220"/>
        <w:ind w:firstLine="540"/>
        <w:jc w:val="both"/>
      </w:pPr>
      <w:r w:rsidRPr="00844DBD">
        <w:t>- по телефону;</w:t>
      </w:r>
    </w:p>
    <w:p w:rsidR="00400F3B" w:rsidRPr="00844DBD" w:rsidRDefault="00400F3B">
      <w:pPr>
        <w:pStyle w:val="ConsPlusNormal"/>
        <w:spacing w:before="220"/>
        <w:ind w:firstLine="540"/>
        <w:jc w:val="both"/>
      </w:pPr>
      <w:r w:rsidRPr="00844DBD">
        <w:t>- на официальном сайте Администрации г. Сарова и Департамента.</w:t>
      </w:r>
    </w:p>
    <w:p w:rsidR="00400F3B" w:rsidRPr="00844DBD" w:rsidRDefault="00400F3B">
      <w:pPr>
        <w:pStyle w:val="ConsPlusNormal"/>
        <w:spacing w:before="220"/>
        <w:ind w:firstLine="540"/>
        <w:jc w:val="both"/>
      </w:pPr>
      <w:r w:rsidRPr="00844DBD">
        <w:t>Справочные телефоны Департамента:</w:t>
      </w:r>
    </w:p>
    <w:p w:rsidR="00400F3B" w:rsidRPr="00844DBD" w:rsidRDefault="00400F3B">
      <w:pPr>
        <w:pStyle w:val="ConsPlusNormal"/>
        <w:spacing w:before="220"/>
        <w:ind w:firstLine="540"/>
        <w:jc w:val="both"/>
      </w:pPr>
      <w:r w:rsidRPr="00844DBD">
        <w:t>8(83130) 39344 (директор), 8(83130) 39786 (заместитель директора), 8(83130) 39410 (специалисты).</w:t>
      </w:r>
    </w:p>
    <w:p w:rsidR="00400F3B" w:rsidRPr="00844DBD" w:rsidRDefault="00400F3B">
      <w:pPr>
        <w:pStyle w:val="ConsPlusNormal"/>
        <w:spacing w:before="220"/>
        <w:ind w:firstLine="540"/>
        <w:jc w:val="both"/>
      </w:pPr>
      <w:r w:rsidRPr="00844DBD">
        <w:t xml:space="preserve">Адреса </w:t>
      </w:r>
      <w:proofErr w:type="spellStart"/>
      <w:r w:rsidRPr="00844DBD">
        <w:t>МОО</w:t>
      </w:r>
      <w:proofErr w:type="spellEnd"/>
      <w:r w:rsidRPr="00844DBD">
        <w:t xml:space="preserve"> указаны в </w:t>
      </w:r>
      <w:hyperlink w:anchor="P425" w:history="1">
        <w:r w:rsidRPr="00844DBD">
          <w:t>Приложении N 1</w:t>
        </w:r>
      </w:hyperlink>
      <w:r w:rsidRPr="00844DBD">
        <w:t xml:space="preserve"> к настоящему Административному регламенту.</w:t>
      </w:r>
    </w:p>
    <w:p w:rsidR="00400F3B" w:rsidRPr="00844DBD" w:rsidRDefault="00400F3B">
      <w:pPr>
        <w:pStyle w:val="ConsPlusNormal"/>
        <w:jc w:val="both"/>
      </w:pPr>
      <w:r w:rsidRPr="00844DBD">
        <w:t xml:space="preserve">(в ред. </w:t>
      </w:r>
      <w:hyperlink r:id="rId15"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xml:space="preserve">Информация о порядке предоставления муниципальной услуги предоставляется специалистами Департамента непосредственно в Департаменте в кабинетах 203, 205; в кабинете </w:t>
      </w:r>
      <w:proofErr w:type="spellStart"/>
      <w:r w:rsidRPr="00844DBD">
        <w:t>201а</w:t>
      </w:r>
      <w:proofErr w:type="spellEnd"/>
      <w:r w:rsidRPr="00844DBD">
        <w:t xml:space="preserve"> при письменном обращении; специалистами </w:t>
      </w:r>
      <w:proofErr w:type="spellStart"/>
      <w:r w:rsidRPr="00844DBD">
        <w:t>МОО</w:t>
      </w:r>
      <w:proofErr w:type="spellEnd"/>
      <w:r w:rsidRPr="00844DBD">
        <w:t xml:space="preserve"> непосредственно в канцелярии </w:t>
      </w:r>
      <w:proofErr w:type="spellStart"/>
      <w:r w:rsidRPr="00844DBD">
        <w:t>МОО</w:t>
      </w:r>
      <w:proofErr w:type="spellEnd"/>
      <w:r w:rsidRPr="00844DBD">
        <w:t>.</w:t>
      </w:r>
    </w:p>
    <w:p w:rsidR="00400F3B" w:rsidRPr="00844DBD" w:rsidRDefault="00400F3B">
      <w:pPr>
        <w:pStyle w:val="ConsPlusNormal"/>
        <w:jc w:val="both"/>
      </w:pPr>
      <w:r w:rsidRPr="00844DBD">
        <w:t xml:space="preserve">(в ред. </w:t>
      </w:r>
      <w:hyperlink r:id="rId16"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xml:space="preserve">Административный регламент размещен на официальном сайте Департамента, в </w:t>
      </w:r>
      <w:proofErr w:type="spellStart"/>
      <w:r w:rsidRPr="00844DBD">
        <w:t>МОО</w:t>
      </w:r>
      <w:proofErr w:type="spellEnd"/>
      <w:r w:rsidRPr="00844DBD">
        <w:t>, в государственной информационной системе Нижегородской области "Единый интернет-портал государственных и муниципальных услуг Нижегородской области, на Едином портале государственных и муниципальных услуг.</w:t>
      </w:r>
    </w:p>
    <w:p w:rsidR="00400F3B" w:rsidRPr="00844DBD" w:rsidRDefault="00400F3B">
      <w:pPr>
        <w:pStyle w:val="ConsPlusNormal"/>
        <w:jc w:val="both"/>
      </w:pPr>
      <w:r w:rsidRPr="00844DBD">
        <w:t xml:space="preserve">(в ред. </w:t>
      </w:r>
      <w:hyperlink r:id="rId17"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xml:space="preserve">Информация по вопросам предоставления муниципальной услуги может быть получена гражданином непосредственно в Департаменте или в </w:t>
      </w:r>
      <w:proofErr w:type="spellStart"/>
      <w:r w:rsidRPr="00844DBD">
        <w:t>МОО</w:t>
      </w:r>
      <w:proofErr w:type="spellEnd"/>
      <w:r w:rsidRPr="00844DBD">
        <w:t xml:space="preserve"> посредством личного обращения, а также с использованием средств почтовой, телефонной связи, электронной почты.</w:t>
      </w:r>
    </w:p>
    <w:p w:rsidR="00400F3B" w:rsidRPr="00844DBD" w:rsidRDefault="00400F3B">
      <w:pPr>
        <w:pStyle w:val="ConsPlusNormal"/>
        <w:jc w:val="both"/>
      </w:pPr>
      <w:r w:rsidRPr="00844DBD">
        <w:t xml:space="preserve">(в ред. </w:t>
      </w:r>
      <w:hyperlink r:id="rId18"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pBdr>
          <w:top w:val="single" w:sz="6" w:space="0" w:color="auto"/>
        </w:pBdr>
        <w:spacing w:before="100" w:after="100"/>
        <w:jc w:val="both"/>
        <w:rPr>
          <w:sz w:val="2"/>
          <w:szCs w:val="2"/>
        </w:rPr>
      </w:pPr>
    </w:p>
    <w:p w:rsidR="00400F3B" w:rsidRPr="00844DBD" w:rsidRDefault="00400F3B">
      <w:pPr>
        <w:pStyle w:val="ConsPlusNormal"/>
        <w:ind w:firstLine="540"/>
        <w:jc w:val="both"/>
      </w:pPr>
      <w:r w:rsidRPr="00844DBD">
        <w:lastRenderedPageBreak/>
        <w:t>Нумерация пунктов дана в соответствии с официальным текстом документа.</w:t>
      </w:r>
    </w:p>
    <w:p w:rsidR="00400F3B" w:rsidRPr="00844DBD" w:rsidRDefault="00400F3B">
      <w:pPr>
        <w:pStyle w:val="ConsPlusNormal"/>
        <w:pBdr>
          <w:top w:val="single" w:sz="6" w:space="0" w:color="auto"/>
        </w:pBdr>
        <w:spacing w:before="100" w:after="100"/>
        <w:jc w:val="both"/>
        <w:rPr>
          <w:sz w:val="2"/>
          <w:szCs w:val="2"/>
        </w:rPr>
      </w:pPr>
    </w:p>
    <w:p w:rsidR="00400F3B" w:rsidRPr="00844DBD" w:rsidRDefault="00400F3B">
      <w:pPr>
        <w:pStyle w:val="ConsPlusNormal"/>
        <w:ind w:firstLine="540"/>
        <w:jc w:val="both"/>
      </w:pPr>
      <w:r w:rsidRPr="00844DBD">
        <w:t>1.3.4. При ответах на телефонные звонки и устные обращения специалисты подробно, в вежливой форме информируют обратившихся по интересующим их вопросам. Ответ на телефонный звонок должен начинаться с информации о наименовании организации, предоставляющей муниципальную услугу, в которую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400F3B" w:rsidRPr="00844DBD" w:rsidRDefault="00400F3B">
      <w:pPr>
        <w:pStyle w:val="ConsPlusNormal"/>
        <w:spacing w:before="220"/>
        <w:ind w:firstLine="540"/>
        <w:jc w:val="both"/>
      </w:pPr>
      <w:r w:rsidRPr="00844DBD">
        <w:t>1.3.5. Информация по вопросам предоставления муниципальной услуги размещается в средствах массовой информации, изданиях информационных материалов, а также на информационных стендах в месте исполнения услуги, на официальных сайтах Администрации г. Саров и Департамента и с использованием государственной информационной системы Нижегородской области "Единый интернет-портал государственных и муниципальных услуг Нижегородской области", "Единый портал государственных и муниципальных услуг".</w:t>
      </w:r>
    </w:p>
    <w:p w:rsidR="00400F3B" w:rsidRPr="00844DBD" w:rsidRDefault="00400F3B">
      <w:pPr>
        <w:pStyle w:val="ConsPlusNormal"/>
        <w:ind w:firstLine="540"/>
        <w:jc w:val="both"/>
      </w:pPr>
    </w:p>
    <w:p w:rsidR="00400F3B" w:rsidRPr="00844DBD" w:rsidRDefault="00400F3B">
      <w:pPr>
        <w:pStyle w:val="ConsPlusNormal"/>
        <w:jc w:val="center"/>
        <w:outlineLvl w:val="1"/>
      </w:pPr>
      <w:r w:rsidRPr="00844DBD">
        <w:t>Раздел 2. СТАНДАРТ ПРЕДОСТАВЛЕНИЯ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2.1. Наименование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в образовательных организациях г. Саров,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w:t>
      </w:r>
    </w:p>
    <w:p w:rsidR="00400F3B" w:rsidRPr="00844DBD" w:rsidRDefault="00400F3B">
      <w:pPr>
        <w:pStyle w:val="ConsPlusNormal"/>
        <w:jc w:val="both"/>
      </w:pPr>
      <w:r w:rsidRPr="00844DBD">
        <w:t xml:space="preserve">(в ред. </w:t>
      </w:r>
      <w:hyperlink r:id="rId19"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2.2. Перечень услуг, которые являются необходимыми и обязательными для предоставления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Перечень услуг, которые являются необходимыми и обязательными для предоставления муниципальной услуги, отсутствует.</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2.3. Наименование органа, предоставляющего муниципальную услугу</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xml:space="preserve">Предоставление муниципальной услуги осуществляется Департаментом и </w:t>
      </w:r>
      <w:proofErr w:type="spellStart"/>
      <w:r w:rsidRPr="00844DBD">
        <w:t>МОО</w:t>
      </w:r>
      <w:proofErr w:type="spellEnd"/>
      <w:r w:rsidRPr="00844DBD">
        <w:t>.</w:t>
      </w:r>
    </w:p>
    <w:p w:rsidR="00400F3B" w:rsidRPr="00844DBD" w:rsidRDefault="00400F3B">
      <w:pPr>
        <w:pStyle w:val="ConsPlusNormal"/>
        <w:jc w:val="both"/>
      </w:pPr>
      <w:r w:rsidRPr="00844DBD">
        <w:t xml:space="preserve">(в ред. </w:t>
      </w:r>
      <w:hyperlink r:id="rId20"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xml:space="preserve">Департамент и </w:t>
      </w:r>
      <w:proofErr w:type="spellStart"/>
      <w:r w:rsidRPr="00844DBD">
        <w:t>МОО</w:t>
      </w:r>
      <w:proofErr w:type="spellEnd"/>
      <w:r w:rsidRPr="00844DBD">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и включенных в перечни услуг, которые являются необходимыми и обязательными для предоставления муниципальных услуг.</w:t>
      </w:r>
    </w:p>
    <w:p w:rsidR="00400F3B" w:rsidRPr="00844DBD" w:rsidRDefault="00400F3B">
      <w:pPr>
        <w:pStyle w:val="ConsPlusNormal"/>
        <w:jc w:val="both"/>
      </w:pPr>
      <w:r w:rsidRPr="00844DBD">
        <w:t xml:space="preserve">(в ред. </w:t>
      </w:r>
      <w:hyperlink r:id="rId21"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2.4. Описание результатов предоставления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Результатом исполнения муниципальной услуги является информирование:</w:t>
      </w:r>
    </w:p>
    <w:p w:rsidR="00400F3B" w:rsidRPr="00844DBD" w:rsidRDefault="00400F3B">
      <w:pPr>
        <w:pStyle w:val="ConsPlusNormal"/>
        <w:spacing w:before="220"/>
        <w:ind w:firstLine="540"/>
        <w:jc w:val="both"/>
      </w:pPr>
      <w:r w:rsidRPr="00844DBD">
        <w:t>- о порядке проведения государственной итоговой аттестации обучающихся;</w:t>
      </w:r>
    </w:p>
    <w:p w:rsidR="00400F3B" w:rsidRPr="00844DBD" w:rsidRDefault="00400F3B">
      <w:pPr>
        <w:pStyle w:val="ConsPlusNormal"/>
        <w:jc w:val="both"/>
      </w:pPr>
      <w:r w:rsidRPr="00844DBD">
        <w:t xml:space="preserve">(в ред. </w:t>
      </w:r>
      <w:hyperlink r:id="rId22"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xml:space="preserve">- об организации досрочных экзаменов для выпускников </w:t>
      </w:r>
      <w:proofErr w:type="spellStart"/>
      <w:r w:rsidRPr="00844DBD">
        <w:t>IX</w:t>
      </w:r>
      <w:proofErr w:type="spellEnd"/>
      <w:r w:rsidRPr="00844DBD">
        <w:t xml:space="preserve">, </w:t>
      </w:r>
      <w:proofErr w:type="spellStart"/>
      <w:r w:rsidRPr="00844DBD">
        <w:t>XI</w:t>
      </w:r>
      <w:proofErr w:type="spellEnd"/>
      <w:r w:rsidRPr="00844DBD">
        <w:t xml:space="preserve"> (</w:t>
      </w:r>
      <w:proofErr w:type="spellStart"/>
      <w:r w:rsidRPr="00844DBD">
        <w:t>XII</w:t>
      </w:r>
      <w:proofErr w:type="spellEnd"/>
      <w:r w:rsidRPr="00844DBD">
        <w:t>) классов;</w:t>
      </w:r>
    </w:p>
    <w:p w:rsidR="00400F3B" w:rsidRPr="00844DBD" w:rsidRDefault="00400F3B">
      <w:pPr>
        <w:pStyle w:val="ConsPlusNormal"/>
        <w:spacing w:before="220"/>
        <w:ind w:firstLine="540"/>
        <w:jc w:val="both"/>
      </w:pPr>
      <w:r w:rsidRPr="00844DBD">
        <w:lastRenderedPageBreak/>
        <w:t xml:space="preserve">- об организации и проведении государственной итоговой аттестации для обучающихся </w:t>
      </w:r>
      <w:proofErr w:type="spellStart"/>
      <w:r w:rsidRPr="00844DBD">
        <w:t>IX</w:t>
      </w:r>
      <w:proofErr w:type="spellEnd"/>
      <w:r w:rsidRPr="00844DBD">
        <w:t xml:space="preserve"> и </w:t>
      </w:r>
      <w:proofErr w:type="spellStart"/>
      <w:r w:rsidRPr="00844DBD">
        <w:t>XI</w:t>
      </w:r>
      <w:proofErr w:type="spellEnd"/>
      <w:r w:rsidRPr="00844DBD">
        <w:t xml:space="preserve"> (</w:t>
      </w:r>
      <w:proofErr w:type="spellStart"/>
      <w:r w:rsidRPr="00844DBD">
        <w:t>XII</w:t>
      </w:r>
      <w:proofErr w:type="spellEnd"/>
      <w:r w:rsidRPr="00844DBD">
        <w:t>) классов с ограниченными возможностями здоровья;</w:t>
      </w:r>
    </w:p>
    <w:p w:rsidR="00400F3B" w:rsidRPr="00844DBD" w:rsidRDefault="00400F3B">
      <w:pPr>
        <w:pStyle w:val="ConsPlusNormal"/>
        <w:jc w:val="both"/>
      </w:pPr>
      <w:r w:rsidRPr="00844DBD">
        <w:t xml:space="preserve">(в ред. </w:t>
      </w:r>
      <w:hyperlink r:id="rId23"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об организации повторного проведения экзаменов для выпускников, получивших на государственной итоговой аттестации неудовлетворительные отметки, и экзаменов для обучающихся, заболевших в период проведения государственной итоговой аттестации;</w:t>
      </w:r>
    </w:p>
    <w:p w:rsidR="00400F3B" w:rsidRPr="00844DBD" w:rsidRDefault="00400F3B">
      <w:pPr>
        <w:pStyle w:val="ConsPlusNormal"/>
        <w:jc w:val="both"/>
      </w:pPr>
      <w:r w:rsidRPr="00844DBD">
        <w:t xml:space="preserve">(в ред. </w:t>
      </w:r>
      <w:hyperlink r:id="rId24"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о расписании государственной итоговой аттестации;</w:t>
      </w:r>
    </w:p>
    <w:p w:rsidR="00400F3B" w:rsidRPr="00844DBD" w:rsidRDefault="00400F3B">
      <w:pPr>
        <w:pStyle w:val="ConsPlusNormal"/>
        <w:jc w:val="both"/>
      </w:pPr>
      <w:r w:rsidRPr="00844DBD">
        <w:t xml:space="preserve">(в ред. </w:t>
      </w:r>
      <w:hyperlink r:id="rId25"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о месте и графике приема заявлений на участие в государственной итоговой аттестации;</w:t>
      </w:r>
    </w:p>
    <w:p w:rsidR="00400F3B" w:rsidRPr="00844DBD" w:rsidRDefault="00400F3B">
      <w:pPr>
        <w:pStyle w:val="ConsPlusNormal"/>
        <w:jc w:val="both"/>
      </w:pPr>
      <w:r w:rsidRPr="00844DBD">
        <w:t xml:space="preserve">(в ред. </w:t>
      </w:r>
      <w:hyperlink r:id="rId26"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о порядке и сроках подачи апелляций;</w:t>
      </w:r>
    </w:p>
    <w:p w:rsidR="00400F3B" w:rsidRPr="00844DBD" w:rsidRDefault="00400F3B">
      <w:pPr>
        <w:pStyle w:val="ConsPlusNormal"/>
        <w:spacing w:before="220"/>
        <w:ind w:firstLine="540"/>
        <w:jc w:val="both"/>
      </w:pPr>
      <w:r w:rsidRPr="00844DBD">
        <w:t>- о порядке и сроках работы конфликтной комиссии;</w:t>
      </w:r>
    </w:p>
    <w:p w:rsidR="00400F3B" w:rsidRPr="00844DBD" w:rsidRDefault="00400F3B">
      <w:pPr>
        <w:pStyle w:val="ConsPlusNormal"/>
        <w:spacing w:before="220"/>
        <w:ind w:firstLine="540"/>
        <w:jc w:val="both"/>
      </w:pPr>
      <w:r w:rsidRPr="00844DBD">
        <w:t>- об организации процедуры награждения золотыми и серебряными медалями "За особые успехи в учении";</w:t>
      </w:r>
    </w:p>
    <w:p w:rsidR="00400F3B" w:rsidRPr="00844DBD" w:rsidRDefault="00400F3B">
      <w:pPr>
        <w:pStyle w:val="ConsPlusNormal"/>
        <w:spacing w:before="220"/>
        <w:ind w:firstLine="540"/>
        <w:jc w:val="both"/>
      </w:pPr>
      <w:r w:rsidRPr="00844DBD">
        <w:t>- о выдаче свидетельств о результатах единого государственного экзамена;</w:t>
      </w:r>
    </w:p>
    <w:p w:rsidR="00400F3B" w:rsidRPr="00844DBD" w:rsidRDefault="00400F3B">
      <w:pPr>
        <w:pStyle w:val="ConsPlusNormal"/>
        <w:spacing w:before="220"/>
        <w:ind w:firstLine="540"/>
        <w:jc w:val="both"/>
      </w:pPr>
      <w:r w:rsidRPr="00844DBD">
        <w:t xml:space="preserve">- о выдаче выпускникам </w:t>
      </w:r>
      <w:proofErr w:type="spellStart"/>
      <w:r w:rsidRPr="00844DBD">
        <w:t>IX</w:t>
      </w:r>
      <w:proofErr w:type="spellEnd"/>
      <w:r w:rsidRPr="00844DBD">
        <w:t xml:space="preserve"> классов аттестата об основном общем образовании, выпускникам </w:t>
      </w:r>
      <w:proofErr w:type="spellStart"/>
      <w:r w:rsidRPr="00844DBD">
        <w:t>XI</w:t>
      </w:r>
      <w:proofErr w:type="spellEnd"/>
      <w:r w:rsidRPr="00844DBD">
        <w:t xml:space="preserve"> (</w:t>
      </w:r>
      <w:proofErr w:type="spellStart"/>
      <w:r w:rsidRPr="00844DBD">
        <w:t>XII</w:t>
      </w:r>
      <w:proofErr w:type="spellEnd"/>
      <w:r w:rsidRPr="00844DBD">
        <w:t>) классов - аттестата о среднем (полном) общем образовании.</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2.5. Срок предоставления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Общий срок предоставления муниципальной услуги составляет 3 рабочих дня со дня регистрации заявления заявителя.</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2.6. Перечень нормативных правовых актов, регулирующих отношения, возникающие в связи с предоставлением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xml:space="preserve">(в ред. </w:t>
      </w:r>
      <w:hyperlink r:id="rId27" w:history="1">
        <w:r w:rsidRPr="00844DBD">
          <w:t>постановления</w:t>
        </w:r>
      </w:hyperlink>
      <w:r w:rsidRPr="00844DBD">
        <w:t xml:space="preserve"> администрации г. Сарова Нижегородской области от 30.12.2014 N 5480)</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Предоставление муниципальной услуги осуществляется в соответствии с:</w:t>
      </w:r>
    </w:p>
    <w:p w:rsidR="00400F3B" w:rsidRPr="00844DBD" w:rsidRDefault="00400F3B">
      <w:pPr>
        <w:pStyle w:val="ConsPlusNormal"/>
        <w:spacing w:before="220"/>
        <w:ind w:firstLine="540"/>
        <w:jc w:val="both"/>
      </w:pPr>
      <w:r w:rsidRPr="00844DBD">
        <w:t xml:space="preserve">- Федеральным </w:t>
      </w:r>
      <w:hyperlink r:id="rId28" w:history="1">
        <w:r w:rsidRPr="00844DBD">
          <w:t>законом</w:t>
        </w:r>
      </w:hyperlink>
      <w:r w:rsidRPr="00844DBD">
        <w:t xml:space="preserve"> N 273-ФЗ от 29.12.2012 "Об образовании в Российской Федерации";</w:t>
      </w:r>
    </w:p>
    <w:p w:rsidR="00400F3B" w:rsidRPr="00844DBD" w:rsidRDefault="00400F3B">
      <w:pPr>
        <w:pStyle w:val="ConsPlusNormal"/>
        <w:spacing w:before="220"/>
        <w:ind w:firstLine="540"/>
        <w:jc w:val="both"/>
      </w:pPr>
      <w:r w:rsidRPr="00844DBD">
        <w:t xml:space="preserve">- Федеральным </w:t>
      </w:r>
      <w:hyperlink r:id="rId29" w:history="1">
        <w:r w:rsidRPr="00844DBD">
          <w:t>законом</w:t>
        </w:r>
      </w:hyperlink>
      <w:r w:rsidRPr="00844DBD">
        <w:t xml:space="preserve"> от 06.10.2003 N 131-ФЗ "Об общих принципах организации местного самоуправления в Российской Федерации";</w:t>
      </w:r>
    </w:p>
    <w:p w:rsidR="00400F3B" w:rsidRPr="00844DBD" w:rsidRDefault="00400F3B">
      <w:pPr>
        <w:pStyle w:val="ConsPlusNormal"/>
        <w:spacing w:before="220"/>
        <w:ind w:firstLine="540"/>
        <w:jc w:val="both"/>
      </w:pPr>
      <w:r w:rsidRPr="00844DBD">
        <w:t xml:space="preserve">- Федеральным </w:t>
      </w:r>
      <w:hyperlink r:id="rId30" w:history="1">
        <w:r w:rsidRPr="00844DBD">
          <w:t>законом</w:t>
        </w:r>
      </w:hyperlink>
      <w:r w:rsidRPr="00844DBD">
        <w:t xml:space="preserve"> от 02.05.2006 N 59-ФЗ "О порядке рассмотрения обращений граждан Российской Федерации";</w:t>
      </w:r>
    </w:p>
    <w:p w:rsidR="00400F3B" w:rsidRPr="00844DBD" w:rsidRDefault="00400F3B">
      <w:pPr>
        <w:pStyle w:val="ConsPlusNormal"/>
        <w:spacing w:before="220"/>
        <w:ind w:firstLine="540"/>
        <w:jc w:val="both"/>
      </w:pPr>
      <w:r w:rsidRPr="00844DBD">
        <w:t xml:space="preserve">- </w:t>
      </w:r>
      <w:hyperlink r:id="rId31" w:history="1">
        <w:r w:rsidRPr="00844DBD">
          <w:t>Постановлением</w:t>
        </w:r>
      </w:hyperlink>
      <w:r w:rsidRPr="00844DBD">
        <w:t xml:space="preserve"> Правительства Российской Федерации от 31.08.2013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400F3B" w:rsidRPr="00844DBD" w:rsidRDefault="00400F3B">
      <w:pPr>
        <w:pStyle w:val="ConsPlusNormal"/>
        <w:spacing w:before="220"/>
        <w:ind w:firstLine="540"/>
        <w:jc w:val="both"/>
      </w:pPr>
      <w:r w:rsidRPr="00844DBD">
        <w:t xml:space="preserve">- </w:t>
      </w:r>
      <w:hyperlink r:id="rId32" w:history="1">
        <w:r w:rsidRPr="00844DBD">
          <w:t>Законом</w:t>
        </w:r>
      </w:hyperlink>
      <w:r w:rsidRPr="00844DBD">
        <w:t xml:space="preserve"> Нижегородской области от 21.10.2005 N 140-З "О наделении органов местного </w:t>
      </w:r>
      <w:r w:rsidRPr="00844DBD">
        <w:lastRenderedPageBreak/>
        <w:t>самоуправления отдельными государственными полномочиями в области образования";</w:t>
      </w:r>
    </w:p>
    <w:p w:rsidR="00400F3B" w:rsidRPr="00844DBD" w:rsidRDefault="00400F3B">
      <w:pPr>
        <w:pStyle w:val="ConsPlusNormal"/>
        <w:spacing w:before="220"/>
        <w:ind w:firstLine="540"/>
        <w:jc w:val="both"/>
      </w:pPr>
      <w:r w:rsidRPr="00844DBD">
        <w:t xml:space="preserve">- </w:t>
      </w:r>
      <w:hyperlink r:id="rId33" w:history="1">
        <w:r w:rsidRPr="00844DBD">
          <w:t>приказом</w:t>
        </w:r>
      </w:hyperlink>
      <w:r w:rsidRPr="00844DBD">
        <w:t xml:space="preserve"> Министерства образования и науки Российской Федерации от 26.12.2013 N 1400 "Об утверждении Порядка проведения государственной итоговой аттестации по образовательным программам среднего общего образования";</w:t>
      </w:r>
    </w:p>
    <w:p w:rsidR="00400F3B" w:rsidRPr="00844DBD" w:rsidRDefault="00400F3B">
      <w:pPr>
        <w:pStyle w:val="ConsPlusNormal"/>
        <w:spacing w:before="220"/>
        <w:ind w:firstLine="540"/>
        <w:jc w:val="both"/>
      </w:pPr>
      <w:r w:rsidRPr="00844DBD">
        <w:t xml:space="preserve">- </w:t>
      </w:r>
      <w:hyperlink r:id="rId34" w:history="1">
        <w:r w:rsidRPr="00844DBD">
          <w:t>приказом</w:t>
        </w:r>
      </w:hyperlink>
      <w:r w:rsidRPr="00844DBD">
        <w:t xml:space="preserve"> Министерства образования и науки Российской Федерации от 25.12.2013 N 1394 "Об утверждении Порядка проведения государственной итоговой аттестации по образовательным программам основного общего образования".</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2.7.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xml:space="preserve">- Письменное </w:t>
      </w:r>
      <w:hyperlink w:anchor="P573" w:history="1">
        <w:r w:rsidRPr="00844DBD">
          <w:t>заявление</w:t>
        </w:r>
      </w:hyperlink>
      <w:r w:rsidRPr="00844DBD">
        <w:t xml:space="preserve"> по форме, указанной в Приложении N 2 к настоящему Административному регламенту.</w:t>
      </w:r>
    </w:p>
    <w:p w:rsidR="00400F3B" w:rsidRPr="00844DBD" w:rsidRDefault="00400F3B">
      <w:pPr>
        <w:pStyle w:val="ConsPlusNormal"/>
        <w:spacing w:before="220"/>
        <w:ind w:firstLine="540"/>
        <w:jc w:val="both"/>
      </w:pPr>
      <w:r w:rsidRPr="00844DBD">
        <w:t xml:space="preserve">- Письменное </w:t>
      </w:r>
      <w:hyperlink w:anchor="P716" w:history="1">
        <w:r w:rsidRPr="00844DBD">
          <w:t>согласие</w:t>
        </w:r>
      </w:hyperlink>
      <w:r w:rsidRPr="00844DBD">
        <w:t xml:space="preserve"> субъекта на обработку персональных данных (приложение N 5), письменное </w:t>
      </w:r>
      <w:hyperlink w:anchor="P779" w:history="1">
        <w:r w:rsidRPr="00844DBD">
          <w:t>согласие</w:t>
        </w:r>
      </w:hyperlink>
      <w:r w:rsidRPr="00844DBD">
        <w:t xml:space="preserve"> субъекта на обработку персональных данных подопечного (приложение N 6).</w:t>
      </w:r>
    </w:p>
    <w:p w:rsidR="00400F3B" w:rsidRPr="00844DBD" w:rsidRDefault="00400F3B">
      <w:pPr>
        <w:pStyle w:val="ConsPlusNormal"/>
        <w:jc w:val="both"/>
      </w:pPr>
      <w:r w:rsidRPr="00844DBD">
        <w:t xml:space="preserve">(абзац введен </w:t>
      </w:r>
      <w:hyperlink r:id="rId35" w:history="1">
        <w:r w:rsidRPr="00844DBD">
          <w:t>постановлением</w:t>
        </w:r>
      </w:hyperlink>
      <w:r w:rsidRPr="00844DBD">
        <w:t xml:space="preserve"> администрации г. Сарова Нижегородской области от 16.04.2014 N 1573)</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2.8.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Документы, необходимые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не предусмотрены.</w:t>
      </w:r>
    </w:p>
    <w:p w:rsidR="00400F3B" w:rsidRPr="00844DBD" w:rsidRDefault="00400F3B">
      <w:pPr>
        <w:pStyle w:val="ConsPlusNormal"/>
        <w:spacing w:before="220"/>
        <w:ind w:firstLine="540"/>
        <w:jc w:val="both"/>
      </w:pPr>
      <w:r w:rsidRPr="00844DBD">
        <w:t>Запрещается требовать от заявителя:</w:t>
      </w:r>
    </w:p>
    <w:p w:rsidR="00400F3B" w:rsidRPr="00844DBD" w:rsidRDefault="00400F3B">
      <w:pPr>
        <w:pStyle w:val="ConsPlusNormal"/>
        <w:spacing w:before="220"/>
        <w:ind w:firstLine="540"/>
        <w:jc w:val="both"/>
      </w:pPr>
      <w:r w:rsidRPr="00844DB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0F3B" w:rsidRPr="00844DBD" w:rsidRDefault="00400F3B">
      <w:pPr>
        <w:pStyle w:val="ConsPlusNormal"/>
        <w:spacing w:before="220"/>
        <w:ind w:firstLine="540"/>
        <w:jc w:val="both"/>
      </w:pPr>
      <w:r w:rsidRPr="00844DBD">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2.9. Исчерпывающий перечень оснований для отказа в приеме документов, необходимых для предоставления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Оснований для отказа в приеме документов, необходимых для предоставления муниципальной услуги, не предусмотрено.</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2.10. Исчерпывающий перечень оснований для приостановления или отказа в предоставлении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2.10.1. Оснований для отказа в предоставлении муниципальной услуги не предусмотрено.</w:t>
      </w:r>
    </w:p>
    <w:p w:rsidR="00400F3B" w:rsidRPr="00844DBD" w:rsidRDefault="00400F3B">
      <w:pPr>
        <w:pStyle w:val="ConsPlusNormal"/>
        <w:spacing w:before="220"/>
        <w:ind w:firstLine="540"/>
        <w:jc w:val="both"/>
      </w:pPr>
      <w:r w:rsidRPr="00844DBD">
        <w:lastRenderedPageBreak/>
        <w:t>2.10.2. Оснований для приостановления предоставления муниципальной услуги не предусмотрено.</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2.11. Порядок, размер и основания взимания государственной пошлины или иной платы, взимаемой за предоставление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Муниципальная услуга предоставляется на бесплатной основе.</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Услуги, которые являются необходимыми и обязательными для предоставления муниципальной услуги, предоставляются бесплатно.</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xml:space="preserve">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Департаменте и </w:t>
      </w:r>
      <w:proofErr w:type="spellStart"/>
      <w:r w:rsidRPr="00844DBD">
        <w:t>МОО</w:t>
      </w:r>
      <w:proofErr w:type="spellEnd"/>
      <w:r w:rsidRPr="00844DBD">
        <w:t xml:space="preserve"> не должно превышать 15 минут.</w:t>
      </w:r>
    </w:p>
    <w:p w:rsidR="00400F3B" w:rsidRPr="00844DBD" w:rsidRDefault="00400F3B">
      <w:pPr>
        <w:pStyle w:val="ConsPlusNormal"/>
        <w:jc w:val="both"/>
      </w:pPr>
      <w:r w:rsidRPr="00844DBD">
        <w:t xml:space="preserve">(в ред. </w:t>
      </w:r>
      <w:hyperlink r:id="rId36"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xml:space="preserve">Обращение заявителя, поступившее в Департамент, </w:t>
      </w:r>
      <w:proofErr w:type="spellStart"/>
      <w:r w:rsidRPr="00844DBD">
        <w:t>МОО</w:t>
      </w:r>
      <w:proofErr w:type="spellEnd"/>
      <w:r w:rsidRPr="00844DBD">
        <w:t xml:space="preserve">, регистрируется в день поступления секретарем директора Департамента по адресу: ул. Гагарина, дом 6, или в канцелярии (секретариате) </w:t>
      </w:r>
      <w:proofErr w:type="spellStart"/>
      <w:r w:rsidRPr="00844DBD">
        <w:t>МОО</w:t>
      </w:r>
      <w:proofErr w:type="spellEnd"/>
      <w:r w:rsidRPr="00844DBD">
        <w:t xml:space="preserve">, расположенных по адресам, указанным в </w:t>
      </w:r>
      <w:hyperlink w:anchor="P425" w:history="1">
        <w:r w:rsidRPr="00844DBD">
          <w:t>приложении N 1</w:t>
        </w:r>
      </w:hyperlink>
      <w:r w:rsidRPr="00844DBD">
        <w:t xml:space="preserve"> к настоящему Административному регламенту.</w:t>
      </w:r>
    </w:p>
    <w:p w:rsidR="00400F3B" w:rsidRPr="00844DBD" w:rsidRDefault="00400F3B">
      <w:pPr>
        <w:pStyle w:val="ConsPlusNormal"/>
        <w:jc w:val="both"/>
      </w:pPr>
      <w:r w:rsidRPr="00844DBD">
        <w:t xml:space="preserve">(в ред. </w:t>
      </w:r>
      <w:hyperlink r:id="rId37"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Помещения для лиц, предоставляющих муниципальную услугу, и места ожидания и приема заявителей оборудованы средствами пожарной сигнализации.</w:t>
      </w:r>
    </w:p>
    <w:p w:rsidR="00400F3B" w:rsidRPr="00844DBD" w:rsidRDefault="00400F3B">
      <w:pPr>
        <w:pStyle w:val="ConsPlusNormal"/>
        <w:spacing w:before="220"/>
        <w:ind w:firstLine="540"/>
        <w:jc w:val="both"/>
      </w:pPr>
      <w:r w:rsidRPr="00844DBD">
        <w:t>Места для ожидания оборудованы стульями или кресельными секциями либо скамьями (</w:t>
      </w:r>
      <w:proofErr w:type="spellStart"/>
      <w:r w:rsidRPr="00844DBD">
        <w:t>банкетками</w:t>
      </w:r>
      <w:proofErr w:type="spellEnd"/>
      <w:r w:rsidRPr="00844DBD">
        <w:t>), столами и канцелярскими принадлежностями, необходимыми для оформления заявления.</w:t>
      </w:r>
    </w:p>
    <w:p w:rsidR="00400F3B" w:rsidRPr="00844DBD" w:rsidRDefault="00400F3B">
      <w:pPr>
        <w:pStyle w:val="ConsPlusNormal"/>
        <w:spacing w:before="220"/>
        <w:ind w:firstLine="540"/>
        <w:jc w:val="both"/>
      </w:pPr>
      <w:r w:rsidRPr="00844DBD">
        <w:t>Прием заявителей осуществляется в служебных кабинетах специалистов, ведущих прием.</w:t>
      </w:r>
    </w:p>
    <w:p w:rsidR="00400F3B" w:rsidRPr="00844DBD" w:rsidRDefault="00400F3B">
      <w:pPr>
        <w:pStyle w:val="ConsPlusNormal"/>
        <w:spacing w:before="220"/>
        <w:ind w:firstLine="540"/>
        <w:jc w:val="both"/>
      </w:pPr>
      <w:r w:rsidRPr="00844DBD">
        <w:t>Кабинеты приема заявителей оборудованы информационными табличками с указанием номера кабинета и наименования "Канцелярия" ("Приемная").</w:t>
      </w:r>
    </w:p>
    <w:p w:rsidR="00400F3B" w:rsidRPr="00844DBD" w:rsidRDefault="00400F3B">
      <w:pPr>
        <w:pStyle w:val="ConsPlusNormal"/>
        <w:spacing w:before="220"/>
        <w:ind w:firstLine="540"/>
        <w:jc w:val="both"/>
      </w:pPr>
      <w:r w:rsidRPr="00844DBD">
        <w:t>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400F3B" w:rsidRPr="00844DBD" w:rsidRDefault="00400F3B">
      <w:pPr>
        <w:pStyle w:val="ConsPlusNormal"/>
        <w:spacing w:before="220"/>
        <w:ind w:firstLine="540"/>
        <w:jc w:val="both"/>
      </w:pPr>
      <w:r w:rsidRPr="00844DBD">
        <w:t xml:space="preserve">Информационный стенд, содержащий информацию о порядке предоставления муниципальной услуги (перечне документов, форм и образцов документов, необходимых для ее </w:t>
      </w:r>
      <w:r w:rsidRPr="00844DBD">
        <w:lastRenderedPageBreak/>
        <w:t xml:space="preserve">предоставления), размещается при входе в </w:t>
      </w:r>
      <w:proofErr w:type="spellStart"/>
      <w:r w:rsidRPr="00844DBD">
        <w:t>МОО</w:t>
      </w:r>
      <w:proofErr w:type="spellEnd"/>
      <w:r w:rsidRPr="00844DBD">
        <w:t xml:space="preserve"> и на втором этаже Департамента образования.</w:t>
      </w:r>
    </w:p>
    <w:p w:rsidR="00400F3B" w:rsidRPr="00844DBD" w:rsidRDefault="00400F3B">
      <w:pPr>
        <w:pStyle w:val="ConsPlusNormal"/>
        <w:jc w:val="both"/>
      </w:pPr>
      <w:r w:rsidRPr="00844DBD">
        <w:t xml:space="preserve">(в ред. </w:t>
      </w:r>
      <w:hyperlink r:id="rId38"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Показателем доступности и качества муниципальной услуги является возможность:</w:t>
      </w:r>
    </w:p>
    <w:p w:rsidR="00400F3B" w:rsidRPr="00844DBD" w:rsidRDefault="00400F3B">
      <w:pPr>
        <w:pStyle w:val="ConsPlusNormal"/>
        <w:spacing w:before="220"/>
        <w:ind w:firstLine="540"/>
        <w:jc w:val="both"/>
      </w:pPr>
      <w:r w:rsidRPr="00844DBD">
        <w:t>- получать муниципальную услугу своевременно и в соответствии со стандартом предоставления муниципальной услуги;</w:t>
      </w:r>
    </w:p>
    <w:p w:rsidR="00400F3B" w:rsidRPr="00844DBD" w:rsidRDefault="00400F3B">
      <w:pPr>
        <w:pStyle w:val="ConsPlusNormal"/>
        <w:spacing w:before="220"/>
        <w:ind w:firstLine="540"/>
        <w:jc w:val="both"/>
      </w:pPr>
      <w:r w:rsidRPr="00844DBD">
        <w:t>- получать полную, актуальную и достоверную информацию о порядке предоставления муниципальной услуги;</w:t>
      </w:r>
    </w:p>
    <w:p w:rsidR="00400F3B" w:rsidRPr="00844DBD" w:rsidRDefault="00400F3B">
      <w:pPr>
        <w:pStyle w:val="ConsPlusNormal"/>
        <w:spacing w:before="220"/>
        <w:ind w:firstLine="540"/>
        <w:jc w:val="both"/>
      </w:pPr>
      <w:r w:rsidRPr="00844DBD">
        <w:t>- получать информацию о результате предоставления муниципальной услуги.</w:t>
      </w:r>
    </w:p>
    <w:p w:rsidR="00400F3B" w:rsidRPr="00844DBD" w:rsidRDefault="00400F3B">
      <w:pPr>
        <w:pStyle w:val="ConsPlusNormal"/>
        <w:spacing w:before="220"/>
        <w:ind w:firstLine="540"/>
        <w:jc w:val="both"/>
      </w:pPr>
      <w:r w:rsidRPr="00844DBD">
        <w:t>Основные требования к качеству предоставления муниципальной услуги:</w:t>
      </w:r>
    </w:p>
    <w:p w:rsidR="00400F3B" w:rsidRPr="00844DBD" w:rsidRDefault="00400F3B">
      <w:pPr>
        <w:pStyle w:val="ConsPlusNormal"/>
        <w:spacing w:before="220"/>
        <w:ind w:firstLine="540"/>
        <w:jc w:val="both"/>
      </w:pPr>
      <w:r w:rsidRPr="00844DBD">
        <w:t>- своевременность предоставления муниципальной услуги;</w:t>
      </w:r>
    </w:p>
    <w:p w:rsidR="00400F3B" w:rsidRPr="00844DBD" w:rsidRDefault="00400F3B">
      <w:pPr>
        <w:pStyle w:val="ConsPlusNormal"/>
        <w:spacing w:before="220"/>
        <w:ind w:firstLine="540"/>
        <w:jc w:val="both"/>
      </w:pPr>
      <w:r w:rsidRPr="00844DBD">
        <w:t>- достоверность и полнота информирования гражданина о ходе рассмотрения его обращения;</w:t>
      </w:r>
    </w:p>
    <w:p w:rsidR="00400F3B" w:rsidRPr="00844DBD" w:rsidRDefault="00400F3B">
      <w:pPr>
        <w:pStyle w:val="ConsPlusNormal"/>
        <w:spacing w:before="220"/>
        <w:ind w:firstLine="540"/>
        <w:jc w:val="both"/>
      </w:pPr>
      <w:r w:rsidRPr="00844DBD">
        <w:t>- наглядность форм предоставляемой информации об административных процедурах;</w:t>
      </w:r>
    </w:p>
    <w:p w:rsidR="00400F3B" w:rsidRPr="00844DBD" w:rsidRDefault="00400F3B">
      <w:pPr>
        <w:pStyle w:val="ConsPlusNormal"/>
        <w:spacing w:before="220"/>
        <w:ind w:firstLine="540"/>
        <w:jc w:val="both"/>
      </w:pPr>
      <w:r w:rsidRPr="00844DBD">
        <w:t>- удобство и доступность получения гражданином информации о порядке предоставления муниципальной услуги.</w:t>
      </w:r>
    </w:p>
    <w:p w:rsidR="00400F3B" w:rsidRPr="00844DBD" w:rsidRDefault="00400F3B">
      <w:pPr>
        <w:pStyle w:val="ConsPlusNormal"/>
        <w:spacing w:before="220"/>
        <w:ind w:firstLine="540"/>
        <w:jc w:val="both"/>
      </w:pPr>
      <w:r w:rsidRPr="00844DBD">
        <w:t>Показателями качества предоставления муниципальной услуги являются:</w:t>
      </w:r>
    </w:p>
    <w:p w:rsidR="00400F3B" w:rsidRPr="00844DBD" w:rsidRDefault="00400F3B">
      <w:pPr>
        <w:pStyle w:val="ConsPlusNormal"/>
        <w:spacing w:before="220"/>
        <w:ind w:firstLine="540"/>
        <w:jc w:val="both"/>
      </w:pPr>
      <w:r w:rsidRPr="00844DBD">
        <w:t>- срок рассмотрения заявления;</w:t>
      </w:r>
    </w:p>
    <w:p w:rsidR="00400F3B" w:rsidRPr="00844DBD" w:rsidRDefault="00400F3B">
      <w:pPr>
        <w:pStyle w:val="ConsPlusNormal"/>
        <w:spacing w:before="220"/>
        <w:ind w:firstLine="540"/>
        <w:jc w:val="both"/>
      </w:pPr>
      <w:r w:rsidRPr="00844DBD">
        <w:t>- отсутствие или наличие жалоб на действия (бездействие) должностных лиц.</w:t>
      </w:r>
    </w:p>
    <w:p w:rsidR="00400F3B" w:rsidRPr="00844DBD" w:rsidRDefault="00400F3B">
      <w:pPr>
        <w:pStyle w:val="ConsPlusNormal"/>
        <w:spacing w:before="220"/>
        <w:ind w:firstLine="540"/>
        <w:jc w:val="both"/>
      </w:pPr>
      <w:r w:rsidRPr="00844DBD">
        <w:t>При предоставлении муниципальной услуги:</w:t>
      </w:r>
    </w:p>
    <w:p w:rsidR="00400F3B" w:rsidRPr="00844DBD" w:rsidRDefault="00400F3B">
      <w:pPr>
        <w:pStyle w:val="ConsPlusNormal"/>
        <w:spacing w:before="220"/>
        <w:ind w:firstLine="540"/>
        <w:jc w:val="both"/>
      </w:pPr>
      <w:r w:rsidRPr="00844DBD">
        <w:t xml:space="preserve">Заявитель лично осуществляет взаимодействие с Департаментом, с </w:t>
      </w:r>
      <w:proofErr w:type="spellStart"/>
      <w:r w:rsidRPr="00844DBD">
        <w:t>МОО</w:t>
      </w:r>
      <w:proofErr w:type="spellEnd"/>
      <w:r w:rsidRPr="00844DBD">
        <w:t xml:space="preserve"> при подаче заявления и получении информации.</w:t>
      </w:r>
    </w:p>
    <w:p w:rsidR="00400F3B" w:rsidRPr="00844DBD" w:rsidRDefault="00400F3B">
      <w:pPr>
        <w:pStyle w:val="ConsPlusNormal"/>
        <w:jc w:val="both"/>
      </w:pPr>
      <w:r w:rsidRPr="00844DBD">
        <w:t xml:space="preserve">(в ред. </w:t>
      </w:r>
      <w:hyperlink r:id="rId39"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Заявителям обеспечивается возможность получения информации о порядке предоставления и о ходе предоставления муниципальной услуги на официальном сайте в сети Интернет и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на Едином портале государственных и муниципальных услуг (функций).</w:t>
      </w:r>
    </w:p>
    <w:p w:rsidR="00400F3B" w:rsidRPr="00844DBD" w:rsidRDefault="00400F3B">
      <w:pPr>
        <w:pStyle w:val="ConsPlusNormal"/>
        <w:spacing w:before="220"/>
        <w:ind w:firstLine="540"/>
        <w:jc w:val="both"/>
      </w:pPr>
      <w:r w:rsidRPr="00844DBD">
        <w:t>В случае направления запроса о предоставлении муниципальной услуги через Единый интернет-портал государственных и муниципальных услуг (функций) Нижегородской области, Единый портал государственных и муниципальных услуг (функций) заявителям обеспечивается возможность получения в электронной форме информации о ходе предоставления услуги, в том числе о результатах рассмотрения документов.</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 xml:space="preserve">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r w:rsidRPr="00844DBD">
        <w:lastRenderedPageBreak/>
        <w:t>муниципальных услуг и особенности предоставления муниципальной услуги в электронной форме</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Иных требований, в том числе учитывающих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не предусмотрено.</w:t>
      </w:r>
    </w:p>
    <w:p w:rsidR="00400F3B" w:rsidRPr="00844DBD" w:rsidRDefault="00400F3B">
      <w:pPr>
        <w:pStyle w:val="ConsPlusNormal"/>
        <w:ind w:firstLine="540"/>
        <w:jc w:val="both"/>
      </w:pPr>
    </w:p>
    <w:p w:rsidR="00400F3B" w:rsidRPr="00844DBD" w:rsidRDefault="00400F3B">
      <w:pPr>
        <w:pStyle w:val="ConsPlusNormal"/>
        <w:jc w:val="center"/>
        <w:outlineLvl w:val="1"/>
      </w:pPr>
      <w:r w:rsidRPr="00844DBD">
        <w:t>Раздел 3. СОСТАВ, ПОСЛЕДОВАТЕЛЬНОСТЬ И СРОКИ</w:t>
      </w:r>
    </w:p>
    <w:p w:rsidR="00400F3B" w:rsidRPr="00844DBD" w:rsidRDefault="00400F3B">
      <w:pPr>
        <w:pStyle w:val="ConsPlusNormal"/>
        <w:jc w:val="center"/>
      </w:pPr>
      <w:r w:rsidRPr="00844DBD">
        <w:t>ВЫПОЛНЕНИЯ АДМИНИСТРАТИВНЫХ ПРОЦЕДУР, ТРЕБОВАНИЯ</w:t>
      </w:r>
    </w:p>
    <w:p w:rsidR="00400F3B" w:rsidRPr="00844DBD" w:rsidRDefault="00400F3B">
      <w:pPr>
        <w:pStyle w:val="ConsPlusNormal"/>
        <w:jc w:val="center"/>
      </w:pPr>
      <w:r w:rsidRPr="00844DBD">
        <w:t>К ПОРЯДКУ ИХ ВЫПОЛНЕНИЯ</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3.1. Административные процедуры, выделяемые в рамках предоставления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прием и регистрация заявления о предоставлении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в образовательных организациях г. Саров,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w:t>
      </w:r>
    </w:p>
    <w:p w:rsidR="00400F3B" w:rsidRPr="00844DBD" w:rsidRDefault="00400F3B">
      <w:pPr>
        <w:pStyle w:val="ConsPlusNormal"/>
        <w:jc w:val="both"/>
      </w:pPr>
      <w:r w:rsidRPr="00844DBD">
        <w:t xml:space="preserve">(в ред. </w:t>
      </w:r>
      <w:hyperlink r:id="rId40"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рассмотрение заявления о предоставлении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в образовательных организациях г. Саров,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 и подготовка письменного ответа;</w:t>
      </w:r>
    </w:p>
    <w:p w:rsidR="00400F3B" w:rsidRPr="00844DBD" w:rsidRDefault="00400F3B">
      <w:pPr>
        <w:pStyle w:val="ConsPlusNormal"/>
        <w:jc w:val="both"/>
      </w:pPr>
      <w:r w:rsidRPr="00844DBD">
        <w:t xml:space="preserve">(в ред. </w:t>
      </w:r>
      <w:hyperlink r:id="rId41"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направление письменного ответа заявителю.</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3.2. Блок-схема предоставления муниципальной услуги</w:t>
      </w:r>
    </w:p>
    <w:p w:rsidR="00400F3B" w:rsidRPr="00844DBD" w:rsidRDefault="00400F3B">
      <w:pPr>
        <w:pStyle w:val="ConsPlusNormal"/>
        <w:ind w:firstLine="540"/>
        <w:jc w:val="both"/>
      </w:pPr>
    </w:p>
    <w:p w:rsidR="00400F3B" w:rsidRPr="00844DBD" w:rsidRDefault="00844DBD">
      <w:pPr>
        <w:pStyle w:val="ConsPlusNormal"/>
        <w:ind w:firstLine="540"/>
        <w:jc w:val="both"/>
      </w:pPr>
      <w:hyperlink w:anchor="P608" w:history="1">
        <w:r w:rsidR="00400F3B" w:rsidRPr="00844DBD">
          <w:t>Блок-схема</w:t>
        </w:r>
      </w:hyperlink>
      <w:r w:rsidR="00400F3B" w:rsidRPr="00844DBD">
        <w:t xml:space="preserve"> предоставления муниципальной услуги приводится в Приложении N 3 к настоящему Административному регламенту.</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3.3. Описание административных процедур</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3.3.1. Прием и регистрация заявления.</w:t>
      </w:r>
    </w:p>
    <w:p w:rsidR="00400F3B" w:rsidRPr="00844DBD" w:rsidRDefault="00400F3B">
      <w:pPr>
        <w:pStyle w:val="ConsPlusNormal"/>
        <w:spacing w:before="220"/>
        <w:ind w:firstLine="540"/>
        <w:jc w:val="both"/>
      </w:pPr>
      <w:r w:rsidRPr="00844DBD">
        <w:t xml:space="preserve">Основанием для начала процедуры о предоставлении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в образовательных организациях г. Саров,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 является личная (очная) подача заявления, поступление заявления по почте или в электронном виде в Департамент или </w:t>
      </w:r>
      <w:proofErr w:type="spellStart"/>
      <w:r w:rsidRPr="00844DBD">
        <w:t>МОО</w:t>
      </w:r>
      <w:proofErr w:type="spellEnd"/>
      <w:r w:rsidRPr="00844DBD">
        <w:t>.</w:t>
      </w:r>
    </w:p>
    <w:p w:rsidR="00400F3B" w:rsidRPr="00844DBD" w:rsidRDefault="00400F3B">
      <w:pPr>
        <w:pStyle w:val="ConsPlusNormal"/>
        <w:jc w:val="both"/>
      </w:pPr>
      <w:r w:rsidRPr="00844DBD">
        <w:t xml:space="preserve">(в ред. </w:t>
      </w:r>
      <w:hyperlink r:id="rId42"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xml:space="preserve">Прием и регистрация заявления заявителя о предоставлении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в образовательных организациях г. Саров,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 осуществляется секретарем директора Департамента, секретарем директора </w:t>
      </w:r>
      <w:proofErr w:type="spellStart"/>
      <w:r w:rsidRPr="00844DBD">
        <w:t>МОО</w:t>
      </w:r>
      <w:proofErr w:type="spellEnd"/>
      <w:r w:rsidRPr="00844DBD">
        <w:t xml:space="preserve">. Форма </w:t>
      </w:r>
      <w:hyperlink w:anchor="P573" w:history="1">
        <w:r w:rsidRPr="00844DBD">
          <w:t>заявления</w:t>
        </w:r>
      </w:hyperlink>
      <w:r w:rsidRPr="00844DBD">
        <w:t xml:space="preserve"> представлена в Приложении N 2 к </w:t>
      </w:r>
      <w:r w:rsidRPr="00844DBD">
        <w:lastRenderedPageBreak/>
        <w:t>настоящему Административному регламенту.</w:t>
      </w:r>
    </w:p>
    <w:p w:rsidR="00400F3B" w:rsidRPr="00844DBD" w:rsidRDefault="00400F3B">
      <w:pPr>
        <w:pStyle w:val="ConsPlusNormal"/>
        <w:jc w:val="both"/>
      </w:pPr>
      <w:r w:rsidRPr="00844DBD">
        <w:t xml:space="preserve">(в ред. </w:t>
      </w:r>
      <w:hyperlink r:id="rId43"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xml:space="preserve">Секретарь директора Департамента, секретарь директора </w:t>
      </w:r>
      <w:proofErr w:type="spellStart"/>
      <w:r w:rsidRPr="00844DBD">
        <w:t>МОО</w:t>
      </w:r>
      <w:proofErr w:type="spellEnd"/>
      <w:r w:rsidRPr="00844DBD">
        <w:t>:</w:t>
      </w:r>
    </w:p>
    <w:p w:rsidR="00400F3B" w:rsidRPr="00844DBD" w:rsidRDefault="00400F3B">
      <w:pPr>
        <w:pStyle w:val="ConsPlusNormal"/>
        <w:jc w:val="both"/>
      </w:pPr>
      <w:r w:rsidRPr="00844DBD">
        <w:t xml:space="preserve">(в ред. </w:t>
      </w:r>
      <w:hyperlink r:id="rId44"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осуществляет прием и регистрацию заявлений;</w:t>
      </w:r>
    </w:p>
    <w:p w:rsidR="00400F3B" w:rsidRPr="00844DBD" w:rsidRDefault="00400F3B">
      <w:pPr>
        <w:pStyle w:val="ConsPlusNormal"/>
        <w:spacing w:before="220"/>
        <w:ind w:firstLine="540"/>
        <w:jc w:val="both"/>
      </w:pPr>
      <w:r w:rsidRPr="00844DBD">
        <w:t>- на втором экземпляре заявления ставит роспись и дату приема документов от заявителя (при личном обращении);</w:t>
      </w:r>
    </w:p>
    <w:p w:rsidR="00400F3B" w:rsidRPr="00844DBD" w:rsidRDefault="00400F3B">
      <w:pPr>
        <w:pStyle w:val="ConsPlusNormal"/>
        <w:spacing w:before="220"/>
        <w:ind w:firstLine="540"/>
        <w:jc w:val="both"/>
      </w:pPr>
      <w:r w:rsidRPr="00844DBD">
        <w:t>- регистрирует заявление в соответствующем журнале регистрации заявлений;</w:t>
      </w:r>
    </w:p>
    <w:p w:rsidR="00400F3B" w:rsidRPr="00844DBD" w:rsidRDefault="00400F3B">
      <w:pPr>
        <w:pStyle w:val="ConsPlusNormal"/>
        <w:spacing w:before="220"/>
        <w:ind w:firstLine="540"/>
        <w:jc w:val="both"/>
      </w:pPr>
      <w:r w:rsidRPr="00844DBD">
        <w:t xml:space="preserve">- направляет заявление на рассмотрение соответственно директору Департамента, директору </w:t>
      </w:r>
      <w:proofErr w:type="spellStart"/>
      <w:r w:rsidRPr="00844DBD">
        <w:t>МОО</w:t>
      </w:r>
      <w:proofErr w:type="spellEnd"/>
      <w:r w:rsidRPr="00844DBD">
        <w:t>.</w:t>
      </w:r>
    </w:p>
    <w:p w:rsidR="00400F3B" w:rsidRPr="00844DBD" w:rsidRDefault="00400F3B">
      <w:pPr>
        <w:pStyle w:val="ConsPlusNormal"/>
        <w:jc w:val="both"/>
      </w:pPr>
      <w:r w:rsidRPr="00844DBD">
        <w:t xml:space="preserve">(в ред. </w:t>
      </w:r>
      <w:hyperlink r:id="rId45"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Время приема документов составляет не более 15 минут.</w:t>
      </w:r>
    </w:p>
    <w:p w:rsidR="00400F3B" w:rsidRPr="00844DBD" w:rsidRDefault="00400F3B">
      <w:pPr>
        <w:pStyle w:val="ConsPlusNormal"/>
        <w:spacing w:before="220"/>
        <w:ind w:firstLine="540"/>
        <w:jc w:val="both"/>
      </w:pPr>
      <w:r w:rsidRPr="00844DBD">
        <w:t xml:space="preserve">Директор Департамента, директор </w:t>
      </w:r>
      <w:proofErr w:type="spellStart"/>
      <w:r w:rsidRPr="00844DBD">
        <w:t>МОО</w:t>
      </w:r>
      <w:proofErr w:type="spellEnd"/>
      <w:r w:rsidRPr="00844DBD">
        <w:t>:</w:t>
      </w:r>
    </w:p>
    <w:p w:rsidR="00400F3B" w:rsidRPr="00844DBD" w:rsidRDefault="00400F3B">
      <w:pPr>
        <w:pStyle w:val="ConsPlusNormal"/>
        <w:jc w:val="both"/>
      </w:pPr>
      <w:r w:rsidRPr="00844DBD">
        <w:t xml:space="preserve">(в ред. </w:t>
      </w:r>
      <w:hyperlink r:id="rId46"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 определяет специалиста, ответственного за рассмотрение заявления и подготовку проекта ответа заявителю (далее - исполнитель);</w:t>
      </w:r>
    </w:p>
    <w:p w:rsidR="00400F3B" w:rsidRPr="00844DBD" w:rsidRDefault="00400F3B">
      <w:pPr>
        <w:pStyle w:val="ConsPlusNormal"/>
        <w:spacing w:before="220"/>
        <w:ind w:firstLine="540"/>
        <w:jc w:val="both"/>
      </w:pPr>
      <w:r w:rsidRPr="00844DBD">
        <w:t>- дает указания исполнителю в форме резолюции с отражением фамилии и инициалов исполнителя, порядка, характера и срока исполнения;</w:t>
      </w:r>
    </w:p>
    <w:p w:rsidR="00400F3B" w:rsidRPr="00844DBD" w:rsidRDefault="00400F3B">
      <w:pPr>
        <w:pStyle w:val="ConsPlusNormal"/>
        <w:spacing w:before="220"/>
        <w:ind w:firstLine="540"/>
        <w:jc w:val="both"/>
      </w:pPr>
      <w:r w:rsidRPr="00844DBD">
        <w:t>- передает исполнителю обращение для рассмотрения.</w:t>
      </w:r>
    </w:p>
    <w:p w:rsidR="00400F3B" w:rsidRPr="00844DBD" w:rsidRDefault="00400F3B">
      <w:pPr>
        <w:pStyle w:val="ConsPlusNormal"/>
        <w:spacing w:before="220"/>
        <w:ind w:firstLine="540"/>
        <w:jc w:val="both"/>
      </w:pPr>
      <w:r w:rsidRPr="00844DBD">
        <w:t>Максимальный срок выполнения административной процедуры - один рабочий день.</w:t>
      </w:r>
    </w:p>
    <w:p w:rsidR="00400F3B" w:rsidRPr="00844DBD" w:rsidRDefault="00400F3B">
      <w:pPr>
        <w:pStyle w:val="ConsPlusNormal"/>
        <w:spacing w:before="220"/>
        <w:ind w:firstLine="540"/>
        <w:jc w:val="both"/>
      </w:pPr>
      <w:r w:rsidRPr="00844DBD">
        <w:t>3.3.2. Рассмотрение заявления и подготовка письменного ответа.</w:t>
      </w:r>
    </w:p>
    <w:p w:rsidR="00400F3B" w:rsidRPr="00844DBD" w:rsidRDefault="00400F3B">
      <w:pPr>
        <w:pStyle w:val="ConsPlusNormal"/>
        <w:spacing w:before="220"/>
        <w:ind w:firstLine="540"/>
        <w:jc w:val="both"/>
      </w:pPr>
      <w:r w:rsidRPr="00844DBD">
        <w:t>Основанием для начала административного действия по рассмотрению заявления заявителя является поступление заявления исполнителю. Исполнитель в течение 1 рабочего дня обеспечивает объективное, всестороннее и своевременное рассмотрение письменного заявления, в случае необходимости - с участием гражданина, направившего заявление.</w:t>
      </w:r>
    </w:p>
    <w:p w:rsidR="00400F3B" w:rsidRPr="00844DBD" w:rsidRDefault="00400F3B">
      <w:pPr>
        <w:pStyle w:val="ConsPlusNormal"/>
        <w:spacing w:before="220"/>
        <w:ind w:firstLine="540"/>
        <w:jc w:val="both"/>
      </w:pPr>
      <w:r w:rsidRPr="00844DBD">
        <w:t xml:space="preserve">В течение одного рабочего дня после рассмотрения заявления исполнитель готовит проект письменного ответа заявителю, содержащий информацию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в образовательных организациях г. Саров, а также информацию из баз данных Нижегородской области об участниках единого государственного экзамена и о результатах единого государственного экзамена и передает его на подпись соответственно директору Департамента или директору </w:t>
      </w:r>
      <w:proofErr w:type="spellStart"/>
      <w:r w:rsidRPr="00844DBD">
        <w:t>МОО</w:t>
      </w:r>
      <w:proofErr w:type="spellEnd"/>
      <w:r w:rsidRPr="00844DBD">
        <w:t xml:space="preserve">. Ответы на заявления подготавливаются в простой, четкой и понятной форме с указанием фамилии и инициалов, номера телефона специалиста Департамента, специалиста </w:t>
      </w:r>
      <w:proofErr w:type="spellStart"/>
      <w:r w:rsidRPr="00844DBD">
        <w:t>МОО</w:t>
      </w:r>
      <w:proofErr w:type="spellEnd"/>
      <w:r w:rsidRPr="00844DBD">
        <w:t>, подготовившего письменный ответ на заявление. Обращение гражданина считается разрешенным, если рассмотрены все поставленные в нем вопросы, приняты необходимые меры и дан письменный ответ по адресу, указанному в заявлении.</w:t>
      </w:r>
    </w:p>
    <w:p w:rsidR="00400F3B" w:rsidRPr="00844DBD" w:rsidRDefault="00400F3B">
      <w:pPr>
        <w:pStyle w:val="ConsPlusNormal"/>
        <w:jc w:val="both"/>
      </w:pPr>
      <w:r w:rsidRPr="00844DBD">
        <w:t xml:space="preserve">(в ред. </w:t>
      </w:r>
      <w:hyperlink r:id="rId47"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3.3.3. Направление письменного ответа заявителю.</w:t>
      </w:r>
    </w:p>
    <w:p w:rsidR="00400F3B" w:rsidRPr="00844DBD" w:rsidRDefault="00400F3B">
      <w:pPr>
        <w:pStyle w:val="ConsPlusNormal"/>
        <w:spacing w:before="220"/>
        <w:ind w:firstLine="540"/>
        <w:jc w:val="both"/>
      </w:pPr>
      <w:r w:rsidRPr="00844DBD">
        <w:t xml:space="preserve">После подписания письменного ответа соответственно директором Департамента, директором </w:t>
      </w:r>
      <w:proofErr w:type="spellStart"/>
      <w:r w:rsidRPr="00844DBD">
        <w:t>МОО</w:t>
      </w:r>
      <w:proofErr w:type="spellEnd"/>
      <w:r w:rsidRPr="00844DBD">
        <w:t xml:space="preserve"> письменный ответ представляется заявителю непосредственно либо отправляется по почте в течение одного рабочего дня.</w:t>
      </w:r>
    </w:p>
    <w:p w:rsidR="00400F3B" w:rsidRPr="00844DBD" w:rsidRDefault="00400F3B">
      <w:pPr>
        <w:pStyle w:val="ConsPlusNormal"/>
        <w:jc w:val="both"/>
      </w:pPr>
      <w:r w:rsidRPr="00844DBD">
        <w:lastRenderedPageBreak/>
        <w:t xml:space="preserve">(в ред. </w:t>
      </w:r>
      <w:hyperlink r:id="rId48"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3.4. Порядок осуществления административных процедур в электронной форме</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Предоставление информации заявителем и обеспечение доступа заявителей к сведениям о муниципальной услуге осуществляется посредством размещения информации о порядке предоставления муниципальной услуги на официальном сайте Администрации города Сарова в сети Интернет и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400F3B" w:rsidRPr="00844DBD" w:rsidRDefault="00400F3B">
      <w:pPr>
        <w:pStyle w:val="ConsPlusNormal"/>
        <w:spacing w:before="220"/>
        <w:ind w:firstLine="540"/>
        <w:jc w:val="both"/>
      </w:pPr>
      <w:r w:rsidRPr="00844DBD">
        <w:t>Форма заявления на предоставление муниципальной услуги размещена на официальном сайте Администрации города Сарова в сети Интернет, а также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400F3B" w:rsidRPr="00844DBD" w:rsidRDefault="00400F3B">
      <w:pPr>
        <w:pStyle w:val="ConsPlusNormal"/>
        <w:spacing w:before="220"/>
        <w:ind w:firstLine="540"/>
        <w:jc w:val="both"/>
      </w:pPr>
      <w:r w:rsidRPr="00844DBD">
        <w:t>Заявитель может подать заявление и иные документы, необходимые для предоставления муниципальной услуги, путем заполнения электронной формы заявления и предоставления электронных копий документов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400F3B" w:rsidRPr="00844DBD" w:rsidRDefault="00400F3B">
      <w:pPr>
        <w:pStyle w:val="ConsPlusNormal"/>
        <w:spacing w:before="220"/>
        <w:ind w:firstLine="540"/>
        <w:jc w:val="both"/>
      </w:pPr>
      <w:r w:rsidRPr="00844DBD">
        <w:t>При направлении запроса о предоставлении муниципальной услуги через Единый интернет-портал государственных и муниципальных услуг (функций) Нижегородской области, Единый портал государственных и муниципальных услуг (функций) заявителю направляются посредством электронной почты сведения о ходе предоставления муниципальной услуги, в том числе о результатах рассмотрения документов.</w:t>
      </w:r>
    </w:p>
    <w:p w:rsidR="00400F3B" w:rsidRPr="00844DBD" w:rsidRDefault="00400F3B">
      <w:pPr>
        <w:pStyle w:val="ConsPlusNormal"/>
        <w:ind w:firstLine="540"/>
        <w:jc w:val="both"/>
      </w:pPr>
    </w:p>
    <w:p w:rsidR="00400F3B" w:rsidRPr="00844DBD" w:rsidRDefault="00400F3B">
      <w:pPr>
        <w:pStyle w:val="ConsPlusNormal"/>
        <w:jc w:val="center"/>
        <w:outlineLvl w:val="1"/>
      </w:pPr>
      <w:r w:rsidRPr="00844DBD">
        <w:t>Раздел 4. ФОРМЫ КОНТРОЛЯ ЗА ИСПОЛНЕНИЕМ</w:t>
      </w:r>
    </w:p>
    <w:p w:rsidR="00400F3B" w:rsidRPr="00844DBD" w:rsidRDefault="00400F3B">
      <w:pPr>
        <w:pStyle w:val="ConsPlusNormal"/>
        <w:jc w:val="center"/>
      </w:pPr>
      <w:r w:rsidRPr="00844DBD">
        <w:t>АДМИНИСТРАТИВНОГО РЕГЛАМЕНТА</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xml:space="preserve">Текущий контроль за соблюдением последовательности действий, определенных административными процедурами, осуществляется директором Департамента, директором </w:t>
      </w:r>
      <w:proofErr w:type="spellStart"/>
      <w:r w:rsidRPr="00844DBD">
        <w:t>МОО</w:t>
      </w:r>
      <w:proofErr w:type="spellEnd"/>
      <w:r w:rsidRPr="00844DBD">
        <w:t>.</w:t>
      </w:r>
    </w:p>
    <w:p w:rsidR="00400F3B" w:rsidRPr="00844DBD" w:rsidRDefault="00400F3B">
      <w:pPr>
        <w:pStyle w:val="ConsPlusNormal"/>
        <w:jc w:val="both"/>
      </w:pPr>
      <w:r w:rsidRPr="00844DBD">
        <w:t xml:space="preserve">(в ред. </w:t>
      </w:r>
      <w:hyperlink r:id="rId49"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Текущий контроль осуществляется путем проведения проверок соблюдения и исполнения положений настоящего Административного регламента, в том числе установленной последовательности действий, определяющих административные процедуры, сроков осуществления административных процедур, иных нормативных правовых актов Российской Федерации, Нижегородской области, нормативных актов города Сарова, установленных требований к предоставлению муниципальной услуги. Проверки полноты и качества исполнения муниципальной услуги осуществляются на основании приказов Департамента.</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Периодичность осуществления текущего контроля устанавливается соответственно директором Департамента, но не реже одного раза в год.</w:t>
      </w:r>
    </w:p>
    <w:p w:rsidR="00400F3B" w:rsidRPr="00844DBD" w:rsidRDefault="00400F3B">
      <w:pPr>
        <w:pStyle w:val="ConsPlusNormal"/>
        <w:spacing w:before="220"/>
        <w:ind w:firstLine="540"/>
        <w:jc w:val="both"/>
      </w:pPr>
      <w:r w:rsidRPr="00844DBD">
        <w:lastRenderedPageBreak/>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w:t>
      </w:r>
      <w:proofErr w:type="spellStart"/>
      <w:r w:rsidRPr="00844DBD">
        <w:t>МОО</w:t>
      </w:r>
      <w:proofErr w:type="spellEnd"/>
      <w:r w:rsidRPr="00844DBD">
        <w:t>.</w:t>
      </w:r>
    </w:p>
    <w:p w:rsidR="00400F3B" w:rsidRPr="00844DBD" w:rsidRDefault="00400F3B">
      <w:pPr>
        <w:pStyle w:val="ConsPlusNormal"/>
        <w:jc w:val="both"/>
      </w:pPr>
      <w:r w:rsidRPr="00844DBD">
        <w:t xml:space="preserve">(в ред. </w:t>
      </w:r>
      <w:hyperlink r:id="rId50"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spacing w:before="220"/>
        <w:ind w:firstLine="540"/>
        <w:jc w:val="both"/>
      </w:pPr>
      <w:r w:rsidRPr="00844DB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0F3B" w:rsidRPr="00844DBD" w:rsidRDefault="00400F3B">
      <w:pPr>
        <w:pStyle w:val="ConsPlusNormal"/>
        <w:spacing w:before="220"/>
        <w:ind w:firstLine="540"/>
        <w:jc w:val="both"/>
      </w:pPr>
      <w:r w:rsidRPr="00844DBD">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Административного регламента.</w:t>
      </w:r>
    </w:p>
    <w:p w:rsidR="00400F3B" w:rsidRPr="00844DBD" w:rsidRDefault="00400F3B">
      <w:pPr>
        <w:pStyle w:val="ConsPlusNormal"/>
        <w:spacing w:before="220"/>
        <w:ind w:firstLine="540"/>
        <w:jc w:val="both"/>
      </w:pPr>
      <w:r w:rsidRPr="00844DBD">
        <w:t>Предметом контроля является оценка полноты и качества предоставления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в процессе ее предоставления, также выявление и устранение допущенных нарушений.</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4.3. Ответственность должностных лиц за решения и действия (бездействие), принимаемые (осуществляемые) ими в ходе предоставления муниципальной услуги, несоблюдение требований административного регламента по каждому действию или административной процедуре при исполнении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xml:space="preserve">Должностные лица </w:t>
      </w:r>
      <w:proofErr w:type="spellStart"/>
      <w:r w:rsidRPr="00844DBD">
        <w:t>МОО</w:t>
      </w:r>
      <w:proofErr w:type="spellEnd"/>
      <w:r w:rsidRPr="00844DBD">
        <w:t>, ответственные за предоставление муниципальной услуги, несут дисциплинарную ответственность за решения и действия (бездействие), принимаемые (осуществляемые) ими в ходе предоставления муниципальной услуги, несоблюдение требований настоящего Административного регламента.</w:t>
      </w:r>
    </w:p>
    <w:p w:rsidR="00400F3B" w:rsidRPr="00844DBD" w:rsidRDefault="00400F3B">
      <w:pPr>
        <w:pStyle w:val="ConsPlusNormal"/>
        <w:jc w:val="both"/>
      </w:pPr>
      <w:r w:rsidRPr="00844DBD">
        <w:t xml:space="preserve">(в ред. </w:t>
      </w:r>
      <w:hyperlink r:id="rId51"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xml:space="preserve">Контроль за предоставлением муниципальной услуги осуществляется посредством открытости деятельности Департамента, </w:t>
      </w:r>
      <w:proofErr w:type="spellStart"/>
      <w:r w:rsidRPr="00844DBD">
        <w:t>МОО</w:t>
      </w:r>
      <w:proofErr w:type="spellEnd"/>
      <w:r w:rsidRPr="00844DBD">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00F3B" w:rsidRPr="00844DBD" w:rsidRDefault="00400F3B">
      <w:pPr>
        <w:pStyle w:val="ConsPlusNormal"/>
        <w:jc w:val="both"/>
      </w:pPr>
      <w:r w:rsidRPr="00844DBD">
        <w:t xml:space="preserve">(в ред. </w:t>
      </w:r>
      <w:hyperlink r:id="rId52" w:history="1">
        <w:r w:rsidRPr="00844DBD">
          <w:t>постановления</w:t>
        </w:r>
      </w:hyperlink>
      <w:r w:rsidRPr="00844DBD">
        <w:t xml:space="preserve"> администрации г. Сарова Нижегородской области от 16.04.2014 N 1573)</w:t>
      </w:r>
    </w:p>
    <w:p w:rsidR="00400F3B" w:rsidRPr="00844DBD" w:rsidRDefault="00400F3B">
      <w:pPr>
        <w:pStyle w:val="ConsPlusNormal"/>
        <w:ind w:firstLine="540"/>
        <w:jc w:val="both"/>
      </w:pPr>
    </w:p>
    <w:p w:rsidR="00400F3B" w:rsidRPr="00844DBD" w:rsidRDefault="00400F3B">
      <w:pPr>
        <w:pStyle w:val="ConsPlusNormal"/>
        <w:jc w:val="center"/>
        <w:outlineLvl w:val="1"/>
      </w:pPr>
      <w:r w:rsidRPr="00844DBD">
        <w:t>Раздел 5. ДОСУДЕБНЫЙ (ВНЕСУДЕБНЫЙ) ПОРЯДОК ОБЖАЛОВАНИЯ</w:t>
      </w:r>
    </w:p>
    <w:p w:rsidR="00400F3B" w:rsidRPr="00844DBD" w:rsidRDefault="00400F3B">
      <w:pPr>
        <w:pStyle w:val="ConsPlusNormal"/>
        <w:jc w:val="center"/>
      </w:pPr>
      <w:r w:rsidRPr="00844DBD">
        <w:t>РЕШЕНИЙ И ДЕЙСТВИЙ (БЕЗДЕЙСТВИЯ) ОРГАНА, ПРЕДОСТАВЛЯЮЩЕГО</w:t>
      </w:r>
    </w:p>
    <w:p w:rsidR="00400F3B" w:rsidRPr="00844DBD" w:rsidRDefault="00400F3B">
      <w:pPr>
        <w:pStyle w:val="ConsPlusNormal"/>
        <w:jc w:val="center"/>
      </w:pPr>
      <w:r w:rsidRPr="00844DBD">
        <w:t>МУНИЦИПАЛЬНУЮ УСЛУГУ, А ТАКЖЕ ДОЛЖНОСТНЫХ ЛИЦ,</w:t>
      </w:r>
    </w:p>
    <w:p w:rsidR="00400F3B" w:rsidRPr="00844DBD" w:rsidRDefault="00400F3B">
      <w:pPr>
        <w:pStyle w:val="ConsPlusNormal"/>
        <w:jc w:val="center"/>
      </w:pPr>
      <w:r w:rsidRPr="00844DBD">
        <w:t>МУНИЦИПАЛЬНЫХ СЛУЖАЩИХ</w:t>
      </w:r>
    </w:p>
    <w:p w:rsidR="00400F3B" w:rsidRPr="00844DBD" w:rsidRDefault="00400F3B">
      <w:pPr>
        <w:pStyle w:val="ConsPlusNormal"/>
        <w:jc w:val="center"/>
      </w:pPr>
    </w:p>
    <w:p w:rsidR="00400F3B" w:rsidRPr="00844DBD" w:rsidRDefault="00400F3B">
      <w:pPr>
        <w:pStyle w:val="ConsPlusNormal"/>
        <w:jc w:val="center"/>
      </w:pPr>
      <w:r w:rsidRPr="00844DBD">
        <w:t xml:space="preserve">(в ред. </w:t>
      </w:r>
      <w:hyperlink r:id="rId53" w:history="1">
        <w:r w:rsidRPr="00844DBD">
          <w:t>постановления</w:t>
        </w:r>
      </w:hyperlink>
      <w:r w:rsidRPr="00844DBD">
        <w:t xml:space="preserve"> администрации г. Сарова</w:t>
      </w:r>
    </w:p>
    <w:p w:rsidR="00400F3B" w:rsidRPr="00844DBD" w:rsidRDefault="00400F3B">
      <w:pPr>
        <w:pStyle w:val="ConsPlusNormal"/>
        <w:jc w:val="center"/>
      </w:pPr>
      <w:r w:rsidRPr="00844DBD">
        <w:t>Нижегородской области от 30.12.2014 N 5480)</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5.1. Информация для заявителя о его праве на досудебное (внесудебное) обжалование действий (бездействия) и решений, принятых в ходе предоставления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400F3B" w:rsidRPr="00844DBD" w:rsidRDefault="00400F3B">
      <w:pPr>
        <w:pStyle w:val="ConsPlusNormal"/>
        <w:spacing w:before="220"/>
        <w:ind w:firstLine="540"/>
        <w:jc w:val="both"/>
      </w:pPr>
      <w:r w:rsidRPr="00844DBD">
        <w:lastRenderedPageBreak/>
        <w:t xml:space="preserve">Согласно </w:t>
      </w:r>
      <w:hyperlink r:id="rId54" w:history="1">
        <w:r w:rsidRPr="00844DBD">
          <w:t>части 5 статьи 11.2</w:t>
        </w:r>
      </w:hyperlink>
      <w:r w:rsidRPr="00844DBD">
        <w:t xml:space="preserve"> Федерального закона от 27.07.2010 N 210-ФЗ "Об организации предоставления государственных и муниципальных услуг" жалоба должна содержать:</w:t>
      </w:r>
    </w:p>
    <w:p w:rsidR="00400F3B" w:rsidRPr="00844DBD" w:rsidRDefault="00400F3B">
      <w:pPr>
        <w:pStyle w:val="ConsPlusNormal"/>
        <w:spacing w:before="220"/>
        <w:ind w:firstLine="540"/>
        <w:jc w:val="both"/>
      </w:pPr>
      <w:r w:rsidRPr="00844DBD">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400F3B" w:rsidRPr="00844DBD" w:rsidRDefault="00400F3B">
      <w:pPr>
        <w:pStyle w:val="ConsPlusNormal"/>
        <w:spacing w:before="220"/>
        <w:ind w:firstLine="540"/>
        <w:jc w:val="both"/>
      </w:pPr>
      <w:r w:rsidRPr="00844DB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0F3B" w:rsidRPr="00844DBD" w:rsidRDefault="00400F3B">
      <w:pPr>
        <w:pStyle w:val="ConsPlusNormal"/>
        <w:spacing w:before="220"/>
        <w:ind w:firstLine="540"/>
        <w:jc w:val="both"/>
      </w:pPr>
      <w:r w:rsidRPr="00844DBD">
        <w:t>3) сведения об обжалуемых решениях и действиях (бездействии) органа, предоставляющего муниципальную услугу, либо муниципального служащего;</w:t>
      </w:r>
    </w:p>
    <w:p w:rsidR="00400F3B" w:rsidRPr="00844DBD" w:rsidRDefault="00400F3B">
      <w:pPr>
        <w:pStyle w:val="ConsPlusNormal"/>
        <w:spacing w:before="220"/>
        <w:ind w:firstLine="540"/>
        <w:jc w:val="both"/>
      </w:pPr>
      <w:r w:rsidRPr="00844DBD">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400F3B" w:rsidRPr="00844DBD" w:rsidRDefault="00400F3B">
      <w:pPr>
        <w:pStyle w:val="ConsPlusNormal"/>
        <w:spacing w:before="220"/>
        <w:ind w:firstLine="540"/>
        <w:jc w:val="both"/>
      </w:pPr>
      <w:r w:rsidRPr="00844DBD">
        <w:t>Заявителем могут быть представлены документы (при наличии), подтверждающие доводы заявителя, либо их копии.</w:t>
      </w:r>
    </w:p>
    <w:p w:rsidR="00400F3B" w:rsidRPr="00844DBD" w:rsidRDefault="00400F3B">
      <w:pPr>
        <w:pStyle w:val="ConsPlusNormal"/>
        <w:spacing w:before="220"/>
        <w:ind w:firstLine="540"/>
        <w:jc w:val="both"/>
      </w:pPr>
      <w:r w:rsidRPr="00844DBD">
        <w:t>Жалоба подается в письменной форме на бумажном носителе или в электронной форме.</w:t>
      </w:r>
    </w:p>
    <w:p w:rsidR="00400F3B" w:rsidRPr="00844DBD" w:rsidRDefault="00400F3B">
      <w:pPr>
        <w:pStyle w:val="ConsPlusNormal"/>
        <w:spacing w:before="220"/>
        <w:ind w:firstLine="540"/>
        <w:jc w:val="both"/>
      </w:pPr>
      <w:r w:rsidRPr="00844DBD">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5.2. Предмет досудебного (внесудебного) обжалования</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xml:space="preserve">Согласно </w:t>
      </w:r>
      <w:hyperlink r:id="rId55" w:history="1">
        <w:r w:rsidRPr="00844DBD">
          <w:t>части 1 статьи 11.1</w:t>
        </w:r>
      </w:hyperlink>
      <w:r w:rsidRPr="00844DBD">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400F3B" w:rsidRPr="00844DBD" w:rsidRDefault="00400F3B">
      <w:pPr>
        <w:pStyle w:val="ConsPlusNormal"/>
        <w:spacing w:before="220"/>
        <w:ind w:firstLine="540"/>
        <w:jc w:val="both"/>
      </w:pPr>
      <w:r w:rsidRPr="00844DBD">
        <w:t>1) нарушение срока регистрации запроса заявителя о предоставлении муниципальной услуги;</w:t>
      </w:r>
    </w:p>
    <w:p w:rsidR="00400F3B" w:rsidRPr="00844DBD" w:rsidRDefault="00400F3B">
      <w:pPr>
        <w:pStyle w:val="ConsPlusNormal"/>
        <w:spacing w:before="220"/>
        <w:ind w:firstLine="540"/>
        <w:jc w:val="both"/>
      </w:pPr>
      <w:r w:rsidRPr="00844DBD">
        <w:t>2) нарушение срока предоставления муниципальной услуги;</w:t>
      </w:r>
    </w:p>
    <w:p w:rsidR="00400F3B" w:rsidRPr="00844DBD" w:rsidRDefault="00400F3B">
      <w:pPr>
        <w:pStyle w:val="ConsPlusNormal"/>
        <w:spacing w:before="220"/>
        <w:ind w:firstLine="540"/>
        <w:jc w:val="both"/>
      </w:pPr>
      <w:r w:rsidRPr="00844DBD">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00F3B" w:rsidRPr="00844DBD" w:rsidRDefault="00400F3B">
      <w:pPr>
        <w:pStyle w:val="ConsPlusNormal"/>
        <w:spacing w:before="220"/>
        <w:ind w:firstLine="540"/>
        <w:jc w:val="both"/>
      </w:pPr>
      <w:r w:rsidRPr="00844DBD">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00F3B" w:rsidRPr="00844DBD" w:rsidRDefault="00400F3B">
      <w:pPr>
        <w:pStyle w:val="ConsPlusNormal"/>
        <w:spacing w:before="220"/>
        <w:ind w:firstLine="540"/>
        <w:jc w:val="both"/>
      </w:pPr>
      <w:r w:rsidRPr="00844DB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0F3B" w:rsidRPr="00844DBD" w:rsidRDefault="00400F3B">
      <w:pPr>
        <w:pStyle w:val="ConsPlusNormal"/>
        <w:spacing w:before="220"/>
        <w:ind w:firstLine="540"/>
        <w:jc w:val="both"/>
      </w:pPr>
      <w:r w:rsidRPr="00844DB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0F3B" w:rsidRPr="00844DBD" w:rsidRDefault="00400F3B">
      <w:pPr>
        <w:pStyle w:val="ConsPlusNormal"/>
        <w:spacing w:before="220"/>
        <w:ind w:firstLine="540"/>
        <w:jc w:val="both"/>
      </w:pPr>
      <w:r w:rsidRPr="00844DBD">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5.3. Исчерпывающий перечень оснований для приостановления рассмотрения жалобы и случаев, в которых ответ на жалобу не дается</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Основания для приостановления рассмотрения жалобы не предусмотрены.</w:t>
      </w:r>
    </w:p>
    <w:p w:rsidR="00400F3B" w:rsidRPr="00844DBD" w:rsidRDefault="00400F3B">
      <w:pPr>
        <w:pStyle w:val="ConsPlusNormal"/>
        <w:spacing w:before="220"/>
        <w:ind w:firstLine="540"/>
        <w:jc w:val="both"/>
      </w:pPr>
      <w:r w:rsidRPr="00844DBD">
        <w:t xml:space="preserve">Письменный ответ на жалобу заявителя не дается по основаниям, указанным в </w:t>
      </w:r>
      <w:hyperlink r:id="rId56" w:history="1">
        <w:r w:rsidRPr="00844DBD">
          <w:t>статье 11</w:t>
        </w:r>
      </w:hyperlink>
      <w:r w:rsidRPr="00844DBD">
        <w:t xml:space="preserve"> Федерального закона от 05.02.2006 N 59-ФЗ "О порядке рассмотрения обращений граждан Российской Федерации".</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5.4. Основания для начала процедуры досудебного (внесудебного) обжалования</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5.5. Право заявителя на получение информации и документов, необходимых для обоснования и рассмотрения жалобы</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Заявитель имеет право на получение информации и документов, необходимых для обоснования и рассмотрения жалобы.</w:t>
      </w:r>
    </w:p>
    <w:p w:rsidR="00400F3B" w:rsidRPr="00844DBD" w:rsidRDefault="00400F3B">
      <w:pPr>
        <w:pStyle w:val="ConsPlusNormal"/>
        <w:spacing w:before="220"/>
        <w:ind w:firstLine="540"/>
        <w:jc w:val="both"/>
      </w:pPr>
      <w:r w:rsidRPr="00844DBD">
        <w:t>Департамент образования по письменному запросу заявителя должен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5.6. Органы местного самоуправления и должностные лица, которым может быть направлена жалоба заявителя в досудебном (внесудебном) порядке</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Жалобы на действия или бездействие муниципального служащего, а также принимаемые им решения при предоставлении муниципальной услуги обжалуются директору Департамента образования, непосредственно предоставляющего муниципальную услугу.</w:t>
      </w:r>
    </w:p>
    <w:p w:rsidR="00400F3B" w:rsidRPr="00844DBD" w:rsidRDefault="00400F3B">
      <w:pPr>
        <w:pStyle w:val="ConsPlusNormal"/>
        <w:spacing w:before="220"/>
        <w:ind w:firstLine="540"/>
        <w:jc w:val="both"/>
      </w:pPr>
      <w:r w:rsidRPr="00844DBD">
        <w:t>Прием жалобы, поданной директору Департамента образования, непосредственно предоставляющего муниципальную услугу, осуществляет специалист Департамента образования, ответственный за регистрацию жалоб на действия (бездействие) и решения, принятые в ходе предоставления муниципальной услуги.</w:t>
      </w:r>
    </w:p>
    <w:p w:rsidR="00400F3B" w:rsidRPr="00844DBD" w:rsidRDefault="00400F3B">
      <w:pPr>
        <w:pStyle w:val="ConsPlusNormal"/>
        <w:spacing w:before="220"/>
        <w:ind w:firstLine="540"/>
        <w:jc w:val="both"/>
      </w:pPr>
      <w:r w:rsidRPr="00844DBD">
        <w:t>Адрес почтовый Департамента образования: 607188, Нижегородская область, г. Саров, ул. Гагарина, д. 6;</w:t>
      </w:r>
    </w:p>
    <w:p w:rsidR="00400F3B" w:rsidRPr="00844DBD" w:rsidRDefault="00400F3B">
      <w:pPr>
        <w:pStyle w:val="ConsPlusNormal"/>
        <w:spacing w:before="220"/>
        <w:ind w:firstLine="540"/>
        <w:jc w:val="both"/>
      </w:pPr>
      <w:r w:rsidRPr="00844DBD">
        <w:t>адрес сайта: http://www.gorono.sarov-online.ru/;</w:t>
      </w:r>
    </w:p>
    <w:p w:rsidR="00400F3B" w:rsidRPr="00844DBD" w:rsidRDefault="00400F3B">
      <w:pPr>
        <w:pStyle w:val="ConsPlusNormal"/>
        <w:spacing w:before="220"/>
        <w:ind w:firstLine="540"/>
        <w:jc w:val="both"/>
      </w:pPr>
      <w:r w:rsidRPr="00844DBD">
        <w:t>адрес электронной почты: e-</w:t>
      </w:r>
      <w:proofErr w:type="spellStart"/>
      <w:r w:rsidRPr="00844DBD">
        <w:t>mail</w:t>
      </w:r>
      <w:proofErr w:type="spellEnd"/>
      <w:r w:rsidRPr="00844DBD">
        <w:t>: do@sarov-online.ru.</w:t>
      </w:r>
    </w:p>
    <w:p w:rsidR="00400F3B" w:rsidRPr="00844DBD" w:rsidRDefault="00400F3B">
      <w:pPr>
        <w:pStyle w:val="ConsPlusNormal"/>
        <w:spacing w:before="220"/>
        <w:ind w:firstLine="540"/>
        <w:jc w:val="both"/>
      </w:pPr>
      <w:r w:rsidRPr="00844DBD">
        <w:t>График работы специалиста Департамента образования:</w:t>
      </w:r>
    </w:p>
    <w:p w:rsidR="00400F3B" w:rsidRPr="00844DBD" w:rsidRDefault="00400F3B">
      <w:pPr>
        <w:pStyle w:val="ConsPlusNormal"/>
        <w:spacing w:before="220"/>
        <w:ind w:firstLine="540"/>
        <w:jc w:val="both"/>
      </w:pPr>
      <w:r w:rsidRPr="00844DBD">
        <w:t>понедельник - четверг - с 8.30 до 17.30;</w:t>
      </w:r>
    </w:p>
    <w:p w:rsidR="00400F3B" w:rsidRPr="00844DBD" w:rsidRDefault="00400F3B">
      <w:pPr>
        <w:pStyle w:val="ConsPlusNormal"/>
        <w:spacing w:before="220"/>
        <w:ind w:firstLine="540"/>
        <w:jc w:val="both"/>
      </w:pPr>
      <w:r w:rsidRPr="00844DBD">
        <w:t>пятница с 8.30 до 16.30;</w:t>
      </w:r>
    </w:p>
    <w:p w:rsidR="00400F3B" w:rsidRPr="00844DBD" w:rsidRDefault="00400F3B">
      <w:pPr>
        <w:pStyle w:val="ConsPlusNormal"/>
        <w:spacing w:before="220"/>
        <w:ind w:firstLine="540"/>
        <w:jc w:val="both"/>
      </w:pPr>
      <w:r w:rsidRPr="00844DBD">
        <w:t>суббота, воскресенье - праздничные дни;</w:t>
      </w:r>
    </w:p>
    <w:p w:rsidR="00400F3B" w:rsidRPr="00844DBD" w:rsidRDefault="00400F3B">
      <w:pPr>
        <w:pStyle w:val="ConsPlusNormal"/>
        <w:spacing w:before="220"/>
        <w:ind w:firstLine="540"/>
        <w:jc w:val="both"/>
      </w:pPr>
      <w:r w:rsidRPr="00844DBD">
        <w:lastRenderedPageBreak/>
        <w:t>обеденный перерыв с 12.30 до 13.18.</w:t>
      </w:r>
    </w:p>
    <w:p w:rsidR="00400F3B" w:rsidRPr="00844DBD" w:rsidRDefault="00400F3B">
      <w:pPr>
        <w:pStyle w:val="ConsPlusNormal"/>
        <w:spacing w:before="220"/>
        <w:ind w:firstLine="540"/>
        <w:jc w:val="both"/>
      </w:pPr>
      <w:r w:rsidRPr="00844DBD">
        <w:t>В предпраздничные дни: 08.30 - 14.30 без перерыва на обед.</w:t>
      </w:r>
    </w:p>
    <w:p w:rsidR="00400F3B" w:rsidRPr="00844DBD" w:rsidRDefault="00400F3B">
      <w:pPr>
        <w:pStyle w:val="ConsPlusNormal"/>
        <w:spacing w:before="220"/>
        <w:ind w:firstLine="540"/>
        <w:jc w:val="both"/>
      </w:pPr>
      <w:r w:rsidRPr="00844DBD">
        <w:t>Телефон/факс: 39344.</w:t>
      </w:r>
    </w:p>
    <w:p w:rsidR="00400F3B" w:rsidRPr="00844DBD" w:rsidRDefault="00400F3B">
      <w:pPr>
        <w:pStyle w:val="ConsPlusNormal"/>
        <w:spacing w:before="220"/>
        <w:ind w:firstLine="540"/>
        <w:jc w:val="both"/>
      </w:pPr>
      <w:r w:rsidRPr="00844DBD">
        <w:t>Жалобы на действия (бездействие), а также решения, принятые директором Департамента образования, предоставляющего муниципальную услугу, подаются главе администрации города Сарова.</w:t>
      </w:r>
    </w:p>
    <w:p w:rsidR="00400F3B" w:rsidRPr="00844DBD" w:rsidRDefault="00400F3B">
      <w:pPr>
        <w:pStyle w:val="ConsPlusNormal"/>
        <w:spacing w:before="220"/>
        <w:ind w:firstLine="540"/>
        <w:jc w:val="both"/>
      </w:pPr>
      <w:r w:rsidRPr="00844DBD">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директором Департамента образования.</w:t>
      </w:r>
    </w:p>
    <w:p w:rsidR="00400F3B" w:rsidRPr="00844DBD" w:rsidRDefault="00400F3B">
      <w:pPr>
        <w:pStyle w:val="ConsPlusNormal"/>
        <w:spacing w:before="220"/>
        <w:ind w:firstLine="540"/>
        <w:jc w:val="both"/>
      </w:pPr>
      <w:r w:rsidRPr="00844DBD">
        <w:t>Жалобы на действия (бездействие), а также решения, принятые директором Департамента, подаются главе администрации города Сарова.</w:t>
      </w:r>
    </w:p>
    <w:p w:rsidR="00400F3B" w:rsidRPr="00844DBD" w:rsidRDefault="00400F3B">
      <w:pPr>
        <w:pStyle w:val="ConsPlusNormal"/>
        <w:spacing w:before="220"/>
        <w:ind w:firstLine="540"/>
        <w:jc w:val="both"/>
      </w:pPr>
      <w:r w:rsidRPr="00844DBD">
        <w:t xml:space="preserve">Прием жалобы осуществляет специалист администрации города Сарова, ответственный за регистрацию жалоб, по адресу: г. Саров, Нижегородская область, пр. Ленина, д. </w:t>
      </w:r>
      <w:proofErr w:type="spellStart"/>
      <w:r w:rsidRPr="00844DBD">
        <w:t>20А</w:t>
      </w:r>
      <w:proofErr w:type="spellEnd"/>
      <w:r w:rsidRPr="00844DBD">
        <w:t>, кабинет N 305.</w:t>
      </w:r>
    </w:p>
    <w:p w:rsidR="00400F3B" w:rsidRPr="00844DBD" w:rsidRDefault="00400F3B">
      <w:pPr>
        <w:pStyle w:val="ConsPlusNormal"/>
        <w:spacing w:before="220"/>
        <w:ind w:firstLine="540"/>
        <w:jc w:val="both"/>
      </w:pPr>
      <w:r w:rsidRPr="00844DBD">
        <w:t xml:space="preserve">Почтовый адрес: 607188, г. Саров, Нижегородская область, пр. Ленина, д. </w:t>
      </w:r>
      <w:proofErr w:type="spellStart"/>
      <w:r w:rsidRPr="00844DBD">
        <w:t>20А</w:t>
      </w:r>
      <w:proofErr w:type="spellEnd"/>
      <w:r w:rsidRPr="00844DBD">
        <w:t>.</w:t>
      </w:r>
    </w:p>
    <w:p w:rsidR="00400F3B" w:rsidRPr="00844DBD" w:rsidRDefault="00400F3B">
      <w:pPr>
        <w:pStyle w:val="ConsPlusNormal"/>
        <w:spacing w:before="220"/>
        <w:ind w:firstLine="540"/>
        <w:jc w:val="both"/>
      </w:pPr>
      <w:r w:rsidRPr="00844DBD">
        <w:t>Телефон: (83130) 3-54-98.</w:t>
      </w:r>
    </w:p>
    <w:p w:rsidR="00400F3B" w:rsidRPr="00844DBD" w:rsidRDefault="00400F3B">
      <w:pPr>
        <w:pStyle w:val="ConsPlusNormal"/>
        <w:spacing w:before="220"/>
        <w:ind w:firstLine="540"/>
        <w:jc w:val="both"/>
      </w:pPr>
      <w:r w:rsidRPr="00844DBD">
        <w:t>Факс: (83130) 3-47-72.</w:t>
      </w:r>
    </w:p>
    <w:p w:rsidR="00400F3B" w:rsidRPr="00844DBD" w:rsidRDefault="00400F3B">
      <w:pPr>
        <w:pStyle w:val="ConsPlusNormal"/>
        <w:spacing w:before="220"/>
        <w:ind w:firstLine="540"/>
        <w:jc w:val="both"/>
      </w:pPr>
      <w:r w:rsidRPr="00844DBD">
        <w:t>Адрес сайта: http://www.adm.sarov.com/;</w:t>
      </w:r>
    </w:p>
    <w:p w:rsidR="00400F3B" w:rsidRPr="00844DBD" w:rsidRDefault="00400F3B">
      <w:pPr>
        <w:pStyle w:val="ConsPlusNormal"/>
        <w:spacing w:before="220"/>
        <w:ind w:firstLine="540"/>
        <w:jc w:val="both"/>
      </w:pPr>
      <w:r w:rsidRPr="00844DBD">
        <w:t>адрес электронной почты: adm@sar.ru.</w:t>
      </w:r>
    </w:p>
    <w:p w:rsidR="00400F3B" w:rsidRPr="00844DBD" w:rsidRDefault="00400F3B">
      <w:pPr>
        <w:pStyle w:val="ConsPlusNormal"/>
        <w:spacing w:before="220"/>
        <w:ind w:firstLine="540"/>
        <w:jc w:val="both"/>
      </w:pPr>
      <w:r w:rsidRPr="00844DBD">
        <w:t>График работы специалиста администрации:</w:t>
      </w:r>
    </w:p>
    <w:p w:rsidR="00400F3B" w:rsidRPr="00844DBD" w:rsidRDefault="00400F3B">
      <w:pPr>
        <w:pStyle w:val="ConsPlusNormal"/>
        <w:spacing w:before="220"/>
        <w:ind w:firstLine="540"/>
        <w:jc w:val="both"/>
      </w:pPr>
      <w:r w:rsidRPr="00844DBD">
        <w:t>понедельник - четверг - с 8.30 до 17.30;</w:t>
      </w:r>
    </w:p>
    <w:p w:rsidR="00400F3B" w:rsidRPr="00844DBD" w:rsidRDefault="00400F3B">
      <w:pPr>
        <w:pStyle w:val="ConsPlusNormal"/>
        <w:spacing w:before="220"/>
        <w:ind w:firstLine="540"/>
        <w:jc w:val="both"/>
      </w:pPr>
      <w:r w:rsidRPr="00844DBD">
        <w:t>пятница с 8.30 до 16.30;</w:t>
      </w:r>
    </w:p>
    <w:p w:rsidR="00400F3B" w:rsidRPr="00844DBD" w:rsidRDefault="00400F3B">
      <w:pPr>
        <w:pStyle w:val="ConsPlusNormal"/>
        <w:spacing w:before="220"/>
        <w:ind w:firstLine="540"/>
        <w:jc w:val="both"/>
      </w:pPr>
      <w:r w:rsidRPr="00844DBD">
        <w:t>суббота, воскресенье - праздничные дни;</w:t>
      </w:r>
    </w:p>
    <w:p w:rsidR="00400F3B" w:rsidRPr="00844DBD" w:rsidRDefault="00400F3B">
      <w:pPr>
        <w:pStyle w:val="ConsPlusNormal"/>
        <w:spacing w:before="220"/>
        <w:ind w:firstLine="540"/>
        <w:jc w:val="both"/>
      </w:pPr>
      <w:r w:rsidRPr="00844DBD">
        <w:t>обеденный перерыв с 12.30 до 13.18.</w:t>
      </w:r>
    </w:p>
    <w:p w:rsidR="00400F3B" w:rsidRPr="00844DBD" w:rsidRDefault="00400F3B">
      <w:pPr>
        <w:pStyle w:val="ConsPlusNormal"/>
        <w:spacing w:before="220"/>
        <w:ind w:firstLine="540"/>
        <w:jc w:val="both"/>
      </w:pPr>
      <w:r w:rsidRPr="00844DBD">
        <w:t>В предпраздничные дни: 08.30 - 14.30 без перерыва на обед.</w:t>
      </w:r>
    </w:p>
    <w:p w:rsidR="00400F3B" w:rsidRPr="00844DBD" w:rsidRDefault="00400F3B">
      <w:pPr>
        <w:pStyle w:val="ConsPlusNormal"/>
        <w:spacing w:before="220"/>
        <w:ind w:firstLine="540"/>
        <w:jc w:val="both"/>
      </w:pPr>
      <w:r w:rsidRPr="00844DBD">
        <w:t>Телефон: (83130) 3-54-98.</w:t>
      </w:r>
    </w:p>
    <w:p w:rsidR="00400F3B" w:rsidRPr="00844DBD" w:rsidRDefault="00400F3B">
      <w:pPr>
        <w:pStyle w:val="ConsPlusNormal"/>
        <w:spacing w:before="220"/>
        <w:ind w:firstLine="540"/>
        <w:jc w:val="both"/>
      </w:pPr>
      <w:r w:rsidRPr="00844DBD">
        <w:t>Факс: (83130) 3-47-72.</w:t>
      </w:r>
    </w:p>
    <w:p w:rsidR="00400F3B" w:rsidRPr="00844DBD" w:rsidRDefault="00400F3B">
      <w:pPr>
        <w:pStyle w:val="ConsPlusNormal"/>
        <w:pBdr>
          <w:top w:val="single" w:sz="6" w:space="0" w:color="auto"/>
        </w:pBdr>
        <w:spacing w:before="100" w:after="100"/>
        <w:jc w:val="both"/>
        <w:rPr>
          <w:sz w:val="2"/>
          <w:szCs w:val="2"/>
        </w:rPr>
      </w:pPr>
    </w:p>
    <w:p w:rsidR="00400F3B" w:rsidRPr="00844DBD" w:rsidRDefault="00400F3B">
      <w:pPr>
        <w:pStyle w:val="ConsPlusNormal"/>
        <w:ind w:firstLine="540"/>
        <w:jc w:val="both"/>
      </w:pPr>
      <w:r w:rsidRPr="00844DBD">
        <w:t>В официальном тексте документа, видимо, допущена опечатка: имеется в виду приложение N 4 к настоящему Административному регламенту, а не приложение N 5.</w:t>
      </w:r>
    </w:p>
    <w:p w:rsidR="00400F3B" w:rsidRPr="00844DBD" w:rsidRDefault="00400F3B">
      <w:pPr>
        <w:pStyle w:val="ConsPlusNormal"/>
        <w:pBdr>
          <w:top w:val="single" w:sz="6" w:space="0" w:color="auto"/>
        </w:pBdr>
        <w:spacing w:before="100" w:after="100"/>
        <w:jc w:val="both"/>
        <w:rPr>
          <w:sz w:val="2"/>
          <w:szCs w:val="2"/>
        </w:rPr>
      </w:pPr>
    </w:p>
    <w:p w:rsidR="00400F3B" w:rsidRPr="00844DBD" w:rsidRDefault="00400F3B">
      <w:pPr>
        <w:pStyle w:val="ConsPlusNormal"/>
        <w:ind w:firstLine="540"/>
        <w:jc w:val="both"/>
      </w:pPr>
      <w:r w:rsidRPr="00844DBD">
        <w:t xml:space="preserve">Примерная форма </w:t>
      </w:r>
      <w:hyperlink w:anchor="P666" w:history="1">
        <w:r w:rsidRPr="00844DBD">
          <w:t>жалобы</w:t>
        </w:r>
      </w:hyperlink>
      <w:r w:rsidRPr="00844DBD">
        <w:t xml:space="preserve"> приведена в приложении N 5 к настоящему Административному регламенту.</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5.7. Сроки рассмотрения жалобы</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xml:space="preserve">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 документов у заявителя либо в исправлении допущенных </w:t>
      </w:r>
      <w:r w:rsidRPr="00844DBD">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0F3B" w:rsidRPr="00844DBD" w:rsidRDefault="00400F3B">
      <w:pPr>
        <w:pStyle w:val="ConsPlusNormal"/>
        <w:ind w:firstLine="540"/>
        <w:jc w:val="both"/>
      </w:pPr>
    </w:p>
    <w:p w:rsidR="00400F3B" w:rsidRPr="00844DBD" w:rsidRDefault="00400F3B">
      <w:pPr>
        <w:pStyle w:val="ConsPlusNormal"/>
        <w:ind w:firstLine="540"/>
        <w:jc w:val="both"/>
        <w:outlineLvl w:val="2"/>
      </w:pPr>
      <w:r w:rsidRPr="00844DBD">
        <w:t>5.8. Результат досудебного (внесудебного) обжалования применительно к каждой процедуре либо инстанции обжалования</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По результатам рассмотрения жалобы орган, предоставляющий муниципальную услугу, принимает одно из следующих решений:</w:t>
      </w:r>
    </w:p>
    <w:p w:rsidR="00400F3B" w:rsidRPr="00844DBD" w:rsidRDefault="00400F3B">
      <w:pPr>
        <w:pStyle w:val="ConsPlusNormal"/>
        <w:spacing w:before="220"/>
        <w:ind w:firstLine="540"/>
        <w:jc w:val="both"/>
      </w:pPr>
      <w:r w:rsidRPr="00844DBD">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400F3B" w:rsidRPr="00844DBD" w:rsidRDefault="00400F3B">
      <w:pPr>
        <w:pStyle w:val="ConsPlusNormal"/>
        <w:spacing w:before="220"/>
        <w:ind w:firstLine="540"/>
        <w:jc w:val="both"/>
      </w:pPr>
      <w:r w:rsidRPr="00844DBD">
        <w:t>2) отказывает в удовлетворении жалобы.</w:t>
      </w:r>
    </w:p>
    <w:p w:rsidR="00400F3B" w:rsidRPr="00844DBD" w:rsidRDefault="00400F3B">
      <w:pPr>
        <w:pStyle w:val="ConsPlusNormal"/>
        <w:spacing w:before="220"/>
        <w:ind w:firstLine="540"/>
        <w:jc w:val="both"/>
      </w:pPr>
      <w:r w:rsidRPr="00844DBD">
        <w:t>Не позднее дня, следующего за днем принятия решения об удовлетворении жалобы, отказе в удовлетворении жалобы, заявителю направляется мотивированный ответ о результатах рассмотрения жалобы в письменной форме (в случае подачи жалобы в письменной форме) и в электронной форме (в случае подачи жалобы в электронной форме).</w:t>
      </w:r>
    </w:p>
    <w:p w:rsidR="00400F3B" w:rsidRPr="00844DBD" w:rsidRDefault="00400F3B">
      <w:pPr>
        <w:pStyle w:val="ConsPlusNormal"/>
        <w:ind w:firstLine="540"/>
        <w:jc w:val="both"/>
      </w:pPr>
    </w:p>
    <w:p w:rsidR="00400F3B" w:rsidRPr="00844DBD" w:rsidRDefault="00400F3B">
      <w:pPr>
        <w:pStyle w:val="ConsPlusNormal"/>
        <w:ind w:firstLine="540"/>
        <w:jc w:val="both"/>
      </w:pPr>
    </w:p>
    <w:p w:rsidR="00400F3B" w:rsidRPr="00844DBD" w:rsidRDefault="00400F3B">
      <w:pPr>
        <w:pStyle w:val="ConsPlusNormal"/>
        <w:ind w:firstLine="540"/>
        <w:jc w:val="both"/>
      </w:pPr>
    </w:p>
    <w:p w:rsidR="00400F3B" w:rsidRPr="00844DBD" w:rsidRDefault="00400F3B">
      <w:pPr>
        <w:pStyle w:val="ConsPlusNormal"/>
        <w:ind w:firstLine="540"/>
        <w:jc w:val="both"/>
      </w:pPr>
    </w:p>
    <w:p w:rsidR="00400F3B" w:rsidRPr="00844DBD" w:rsidRDefault="00400F3B">
      <w:pPr>
        <w:pStyle w:val="ConsPlusNormal"/>
        <w:ind w:firstLine="540"/>
        <w:jc w:val="both"/>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400F3B" w:rsidRPr="00844DBD" w:rsidRDefault="00400F3B">
      <w:pPr>
        <w:pStyle w:val="ConsPlusNormal"/>
        <w:jc w:val="right"/>
        <w:outlineLvl w:val="1"/>
      </w:pPr>
      <w:r w:rsidRPr="00844DBD">
        <w:lastRenderedPageBreak/>
        <w:t>Приложение N 1</w:t>
      </w:r>
    </w:p>
    <w:p w:rsidR="00400F3B" w:rsidRPr="00844DBD" w:rsidRDefault="00400F3B">
      <w:pPr>
        <w:pStyle w:val="ConsPlusNormal"/>
        <w:jc w:val="right"/>
      </w:pPr>
      <w:r w:rsidRPr="00844DBD">
        <w:t>к административному регламенту администрации г. Саров</w:t>
      </w:r>
    </w:p>
    <w:p w:rsidR="00400F3B" w:rsidRPr="00844DBD" w:rsidRDefault="00400F3B">
      <w:pPr>
        <w:pStyle w:val="ConsPlusNormal"/>
        <w:jc w:val="right"/>
      </w:pPr>
      <w:r w:rsidRPr="00844DBD">
        <w:t>по предоставлению муниципальной услуги "Предоставление</w:t>
      </w:r>
    </w:p>
    <w:p w:rsidR="00400F3B" w:rsidRPr="00844DBD" w:rsidRDefault="00400F3B">
      <w:pPr>
        <w:pStyle w:val="ConsPlusNormal"/>
        <w:jc w:val="right"/>
      </w:pPr>
      <w:r w:rsidRPr="00844DBD">
        <w:t>информации о порядке проведения государственной итоговой</w:t>
      </w:r>
    </w:p>
    <w:p w:rsidR="00400F3B" w:rsidRPr="00844DBD" w:rsidRDefault="00400F3B">
      <w:pPr>
        <w:pStyle w:val="ConsPlusNormal"/>
        <w:jc w:val="right"/>
      </w:pPr>
      <w:r w:rsidRPr="00844DBD">
        <w:t>аттестации обучающихся, освоивших образовательные программы</w:t>
      </w:r>
    </w:p>
    <w:p w:rsidR="00400F3B" w:rsidRPr="00844DBD" w:rsidRDefault="00400F3B">
      <w:pPr>
        <w:pStyle w:val="ConsPlusNormal"/>
        <w:jc w:val="right"/>
      </w:pPr>
      <w:r w:rsidRPr="00844DBD">
        <w:t>основного общего и среднего общего образования,</w:t>
      </w:r>
    </w:p>
    <w:p w:rsidR="00400F3B" w:rsidRPr="00844DBD" w:rsidRDefault="00400F3B">
      <w:pPr>
        <w:pStyle w:val="ConsPlusNormal"/>
        <w:jc w:val="right"/>
      </w:pPr>
      <w:r w:rsidRPr="00844DBD">
        <w:t>в том числе в форме единого государственного экзамена,</w:t>
      </w:r>
    </w:p>
    <w:p w:rsidR="00400F3B" w:rsidRPr="00844DBD" w:rsidRDefault="00400F3B">
      <w:pPr>
        <w:pStyle w:val="ConsPlusNormal"/>
        <w:jc w:val="right"/>
      </w:pPr>
      <w:r w:rsidRPr="00844DBD">
        <w:t>в образовательных организациях г. Саров, а также информации</w:t>
      </w:r>
    </w:p>
    <w:p w:rsidR="00400F3B" w:rsidRPr="00844DBD" w:rsidRDefault="00400F3B">
      <w:pPr>
        <w:pStyle w:val="ConsPlusNormal"/>
        <w:jc w:val="right"/>
      </w:pPr>
      <w:r w:rsidRPr="00844DBD">
        <w:t>из баз данных Нижегородской области об участниках единого</w:t>
      </w:r>
    </w:p>
    <w:p w:rsidR="00400F3B" w:rsidRPr="00844DBD" w:rsidRDefault="00400F3B">
      <w:pPr>
        <w:pStyle w:val="ConsPlusNormal"/>
        <w:jc w:val="right"/>
      </w:pPr>
      <w:r w:rsidRPr="00844DBD">
        <w:t>государственного экзамена и о результатах единого</w:t>
      </w:r>
    </w:p>
    <w:p w:rsidR="00400F3B" w:rsidRPr="00844DBD" w:rsidRDefault="00400F3B">
      <w:pPr>
        <w:pStyle w:val="ConsPlusNormal"/>
        <w:jc w:val="right"/>
      </w:pPr>
      <w:r w:rsidRPr="00844DBD">
        <w:t>государственного экзамена"</w:t>
      </w:r>
    </w:p>
    <w:p w:rsidR="00400F3B" w:rsidRPr="00844DBD" w:rsidRDefault="00400F3B">
      <w:pPr>
        <w:pStyle w:val="ConsPlusNormal"/>
        <w:ind w:firstLine="540"/>
        <w:jc w:val="both"/>
      </w:pPr>
    </w:p>
    <w:p w:rsidR="00400F3B" w:rsidRPr="00844DBD" w:rsidRDefault="00400F3B">
      <w:pPr>
        <w:pStyle w:val="ConsPlusNormal"/>
        <w:jc w:val="center"/>
      </w:pPr>
      <w:bookmarkStart w:id="1" w:name="P425"/>
      <w:bookmarkEnd w:id="1"/>
      <w:r w:rsidRPr="00844DBD">
        <w:t>ПЕРЕЧЕНЬ</w:t>
      </w:r>
    </w:p>
    <w:p w:rsidR="00400F3B" w:rsidRPr="00844DBD" w:rsidRDefault="00400F3B">
      <w:pPr>
        <w:pStyle w:val="ConsPlusNormal"/>
        <w:jc w:val="center"/>
      </w:pPr>
      <w:r w:rsidRPr="00844DBD">
        <w:t>МУНИЦИПАЛЬНЫХ БЮДЖЕТНЫХ ОБРАЗОВАТЕЛЬНЫХ УЧРЕЖДЕНИЙ,</w:t>
      </w:r>
    </w:p>
    <w:p w:rsidR="00400F3B" w:rsidRPr="00844DBD" w:rsidRDefault="00400F3B">
      <w:pPr>
        <w:pStyle w:val="ConsPlusNormal"/>
        <w:jc w:val="center"/>
      </w:pPr>
      <w:r w:rsidRPr="00844DBD">
        <w:t>ПРЕДОСТАВЛЯЮЩИХ МУНИЦИПАЛЬНУЮ УСЛУГУ "ПРЕДОСТАВЛЕНИЕ</w:t>
      </w:r>
    </w:p>
    <w:p w:rsidR="00400F3B" w:rsidRPr="00844DBD" w:rsidRDefault="00400F3B">
      <w:pPr>
        <w:pStyle w:val="ConsPlusNormal"/>
        <w:jc w:val="center"/>
      </w:pPr>
      <w:r w:rsidRPr="00844DBD">
        <w:t>ИНФОРМАЦИИ О ПОРЯДКЕ ПРОВЕДЕНИЯ ГОСУДАРСТВЕННОЙ (ИТОГОВОЙ)</w:t>
      </w:r>
    </w:p>
    <w:p w:rsidR="00400F3B" w:rsidRPr="00844DBD" w:rsidRDefault="00400F3B">
      <w:pPr>
        <w:pStyle w:val="ConsPlusNormal"/>
        <w:jc w:val="center"/>
      </w:pPr>
      <w:r w:rsidRPr="00844DBD">
        <w:t>АТТЕСТАЦИИ ОБУЧАЮЩИХСЯ, ОСВОИВШИХ ОБРАЗОВАТЕЛЬНЫЕ ПРОГРАММЫ</w:t>
      </w:r>
    </w:p>
    <w:p w:rsidR="00400F3B" w:rsidRPr="00844DBD" w:rsidRDefault="00400F3B">
      <w:pPr>
        <w:pStyle w:val="ConsPlusNormal"/>
        <w:jc w:val="center"/>
      </w:pPr>
      <w:r w:rsidRPr="00844DBD">
        <w:t>ОСНОВНОГО ОБЩЕГО И СРЕДНЕГО (ПОЛНОГО) ОБЩЕГО ОБРАЗОВАНИЯ,</w:t>
      </w:r>
    </w:p>
    <w:p w:rsidR="00400F3B" w:rsidRPr="00844DBD" w:rsidRDefault="00400F3B">
      <w:pPr>
        <w:pStyle w:val="ConsPlusNormal"/>
        <w:jc w:val="center"/>
      </w:pPr>
      <w:r w:rsidRPr="00844DBD">
        <w:t>В ТОМ ЧИСЛЕ В ФОРМЕ ЕДИНОГО ГОСУДАРСТВЕННОГО ЭКЗАМЕНА,</w:t>
      </w:r>
    </w:p>
    <w:p w:rsidR="00400F3B" w:rsidRPr="00844DBD" w:rsidRDefault="00400F3B">
      <w:pPr>
        <w:pStyle w:val="ConsPlusNormal"/>
        <w:jc w:val="center"/>
      </w:pPr>
      <w:r w:rsidRPr="00844DBD">
        <w:t>В ОБРАЗОВАТЕЛЬНЫХ УЧРЕЖДЕНИЯХ Г. САРОВ, А ТАКЖЕ ИНФОРМАЦИИ</w:t>
      </w:r>
    </w:p>
    <w:p w:rsidR="00400F3B" w:rsidRPr="00844DBD" w:rsidRDefault="00400F3B">
      <w:pPr>
        <w:pStyle w:val="ConsPlusNormal"/>
        <w:jc w:val="center"/>
      </w:pPr>
      <w:r w:rsidRPr="00844DBD">
        <w:t>ИЗ БАЗ ДАННЫХ НИЖЕГОРОДСКОЙ ОБЛАСТИ ОБ УЧАСТНИКАХ ЕДИНОГО</w:t>
      </w:r>
    </w:p>
    <w:p w:rsidR="00400F3B" w:rsidRPr="00844DBD" w:rsidRDefault="00400F3B">
      <w:pPr>
        <w:pStyle w:val="ConsPlusNormal"/>
        <w:jc w:val="center"/>
      </w:pPr>
      <w:r w:rsidRPr="00844DBD">
        <w:t>ГОСУДАРСТВЕННОГО ЭКЗАМЕНА И О РЕЗУЛЬТАТАХ ЕДИНОГО</w:t>
      </w:r>
    </w:p>
    <w:p w:rsidR="00400F3B" w:rsidRPr="00844DBD" w:rsidRDefault="00400F3B">
      <w:pPr>
        <w:pStyle w:val="ConsPlusNormal"/>
        <w:jc w:val="center"/>
      </w:pPr>
      <w:r w:rsidRPr="00844DBD">
        <w:t>ГОСУДАРСТВЕННОГО ЭКЗАМЕНА"</w:t>
      </w:r>
    </w:p>
    <w:p w:rsidR="00400F3B" w:rsidRPr="00844DBD" w:rsidRDefault="00400F3B">
      <w:pPr>
        <w:pStyle w:val="ConsPlusNormal"/>
        <w:jc w:val="center"/>
      </w:pPr>
    </w:p>
    <w:p w:rsidR="00400F3B" w:rsidRPr="00844DBD" w:rsidRDefault="00400F3B">
      <w:pPr>
        <w:pStyle w:val="ConsPlusNormal"/>
        <w:jc w:val="center"/>
      </w:pPr>
      <w:r w:rsidRPr="00844DBD">
        <w:t>Список изменяющих документов</w:t>
      </w:r>
    </w:p>
    <w:p w:rsidR="00400F3B" w:rsidRPr="00844DBD" w:rsidRDefault="00400F3B">
      <w:pPr>
        <w:pStyle w:val="ConsPlusNormal"/>
        <w:jc w:val="center"/>
      </w:pPr>
      <w:r w:rsidRPr="00844DBD">
        <w:t xml:space="preserve">(в ред. </w:t>
      </w:r>
      <w:hyperlink r:id="rId57" w:history="1">
        <w:r w:rsidRPr="00844DBD">
          <w:t>постановления</w:t>
        </w:r>
      </w:hyperlink>
      <w:r w:rsidRPr="00844DBD">
        <w:t xml:space="preserve"> администрации г. Сарова Нижегородской области</w:t>
      </w:r>
    </w:p>
    <w:p w:rsidR="00400F3B" w:rsidRPr="00844DBD" w:rsidRDefault="00400F3B">
      <w:pPr>
        <w:pStyle w:val="ConsPlusNormal"/>
        <w:jc w:val="center"/>
      </w:pPr>
      <w:r w:rsidRPr="00844DBD">
        <w:t>от 16.04.2014 N 1573)</w:t>
      </w:r>
    </w:p>
    <w:p w:rsidR="00400F3B" w:rsidRPr="00844DBD" w:rsidRDefault="00400F3B">
      <w:pPr>
        <w:pStyle w:val="ConsPlusNormal"/>
        <w:ind w:firstLine="540"/>
        <w:jc w:val="both"/>
      </w:pPr>
    </w:p>
    <w:p w:rsidR="00400F3B" w:rsidRPr="00844DBD" w:rsidRDefault="00400F3B">
      <w:pPr>
        <w:sectPr w:rsidR="00400F3B" w:rsidRPr="00844DBD" w:rsidSect="00844DBD">
          <w:pgSz w:w="11906" w:h="16838"/>
          <w:pgMar w:top="851"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1"/>
        <w:gridCol w:w="2948"/>
        <w:gridCol w:w="2381"/>
        <w:gridCol w:w="1457"/>
        <w:gridCol w:w="2164"/>
      </w:tblGrid>
      <w:tr w:rsidR="00844DBD" w:rsidRPr="00844DBD">
        <w:tc>
          <w:tcPr>
            <w:tcW w:w="641" w:type="dxa"/>
          </w:tcPr>
          <w:p w:rsidR="00400F3B" w:rsidRPr="00844DBD" w:rsidRDefault="00400F3B">
            <w:pPr>
              <w:pStyle w:val="ConsPlusNormal"/>
              <w:jc w:val="center"/>
            </w:pPr>
            <w:r w:rsidRPr="00844DBD">
              <w:lastRenderedPageBreak/>
              <w:t>N п/п</w:t>
            </w:r>
          </w:p>
        </w:tc>
        <w:tc>
          <w:tcPr>
            <w:tcW w:w="2948" w:type="dxa"/>
          </w:tcPr>
          <w:p w:rsidR="00400F3B" w:rsidRPr="00844DBD" w:rsidRDefault="00400F3B">
            <w:pPr>
              <w:pStyle w:val="ConsPlusNormal"/>
              <w:jc w:val="center"/>
            </w:pPr>
            <w:r w:rsidRPr="00844DBD">
              <w:t>Наименование МОУ</w:t>
            </w:r>
          </w:p>
        </w:tc>
        <w:tc>
          <w:tcPr>
            <w:tcW w:w="2381" w:type="dxa"/>
          </w:tcPr>
          <w:p w:rsidR="00400F3B" w:rsidRPr="00844DBD" w:rsidRDefault="00400F3B">
            <w:pPr>
              <w:pStyle w:val="ConsPlusNormal"/>
              <w:jc w:val="center"/>
            </w:pPr>
            <w:r w:rsidRPr="00844DBD">
              <w:t>Местонахождение МОУ</w:t>
            </w:r>
          </w:p>
        </w:tc>
        <w:tc>
          <w:tcPr>
            <w:tcW w:w="1457" w:type="dxa"/>
          </w:tcPr>
          <w:p w:rsidR="00400F3B" w:rsidRPr="00844DBD" w:rsidRDefault="00400F3B">
            <w:pPr>
              <w:pStyle w:val="ConsPlusNormal"/>
              <w:jc w:val="center"/>
            </w:pPr>
            <w:r w:rsidRPr="00844DBD">
              <w:t>Телефон</w:t>
            </w:r>
          </w:p>
        </w:tc>
        <w:tc>
          <w:tcPr>
            <w:tcW w:w="2164" w:type="dxa"/>
          </w:tcPr>
          <w:p w:rsidR="00400F3B" w:rsidRPr="00844DBD" w:rsidRDefault="00400F3B">
            <w:pPr>
              <w:pStyle w:val="ConsPlusNormal"/>
              <w:jc w:val="center"/>
            </w:pPr>
            <w:r w:rsidRPr="00844DBD">
              <w:t>Адрес электронной почты</w:t>
            </w:r>
          </w:p>
        </w:tc>
      </w:tr>
      <w:tr w:rsidR="00844DBD" w:rsidRPr="00844DBD">
        <w:tc>
          <w:tcPr>
            <w:tcW w:w="641" w:type="dxa"/>
          </w:tcPr>
          <w:p w:rsidR="00400F3B" w:rsidRPr="00844DBD" w:rsidRDefault="00400F3B">
            <w:pPr>
              <w:pStyle w:val="ConsPlusNormal"/>
              <w:jc w:val="both"/>
            </w:pPr>
            <w:r w:rsidRPr="00844DBD">
              <w:t>1.</w:t>
            </w:r>
          </w:p>
        </w:tc>
        <w:tc>
          <w:tcPr>
            <w:tcW w:w="2948" w:type="dxa"/>
          </w:tcPr>
          <w:p w:rsidR="00400F3B" w:rsidRPr="00844DBD" w:rsidRDefault="00400F3B">
            <w:pPr>
              <w:pStyle w:val="ConsPlusNormal"/>
              <w:jc w:val="both"/>
            </w:pPr>
            <w:r w:rsidRPr="00844DBD">
              <w:t>Муниципальное бюджетное образовательное учреждение "Средняя общеобразовательная школа N 1"</w:t>
            </w:r>
          </w:p>
        </w:tc>
        <w:tc>
          <w:tcPr>
            <w:tcW w:w="2381" w:type="dxa"/>
          </w:tcPr>
          <w:p w:rsidR="00400F3B" w:rsidRPr="00844DBD" w:rsidRDefault="00400F3B">
            <w:pPr>
              <w:pStyle w:val="ConsPlusNormal"/>
              <w:jc w:val="both"/>
            </w:pPr>
            <w:r w:rsidRPr="00844DBD">
              <w:t>607186, Нижегородская область, г. Саров, пр. Октябрьский, д. 16</w:t>
            </w:r>
          </w:p>
        </w:tc>
        <w:tc>
          <w:tcPr>
            <w:tcW w:w="1457" w:type="dxa"/>
          </w:tcPr>
          <w:p w:rsidR="00400F3B" w:rsidRPr="00844DBD" w:rsidRDefault="00400F3B">
            <w:pPr>
              <w:pStyle w:val="ConsPlusNormal"/>
              <w:jc w:val="center"/>
            </w:pPr>
            <w:r w:rsidRPr="00844DBD">
              <w:t>6-90-32</w:t>
            </w:r>
          </w:p>
        </w:tc>
        <w:tc>
          <w:tcPr>
            <w:tcW w:w="2164" w:type="dxa"/>
          </w:tcPr>
          <w:p w:rsidR="00400F3B" w:rsidRPr="00844DBD" w:rsidRDefault="00400F3B">
            <w:pPr>
              <w:pStyle w:val="ConsPlusNormal"/>
              <w:jc w:val="both"/>
            </w:pPr>
            <w:r w:rsidRPr="00844DBD">
              <w:t>sc1@sarov-online.ru</w:t>
            </w:r>
          </w:p>
        </w:tc>
      </w:tr>
      <w:tr w:rsidR="00844DBD" w:rsidRPr="00844DBD">
        <w:tc>
          <w:tcPr>
            <w:tcW w:w="641" w:type="dxa"/>
          </w:tcPr>
          <w:p w:rsidR="00400F3B" w:rsidRPr="00844DBD" w:rsidRDefault="00400F3B">
            <w:pPr>
              <w:pStyle w:val="ConsPlusNormal"/>
              <w:jc w:val="both"/>
            </w:pPr>
            <w:r w:rsidRPr="00844DBD">
              <w:t>2.</w:t>
            </w:r>
          </w:p>
        </w:tc>
        <w:tc>
          <w:tcPr>
            <w:tcW w:w="2948" w:type="dxa"/>
          </w:tcPr>
          <w:p w:rsidR="00400F3B" w:rsidRPr="00844DBD" w:rsidRDefault="00400F3B">
            <w:pPr>
              <w:pStyle w:val="ConsPlusNormal"/>
              <w:jc w:val="both"/>
            </w:pPr>
            <w:r w:rsidRPr="00844DBD">
              <w:t>Муниципальное бюджетное образовательное учреждение "Гимназия N 2"</w:t>
            </w:r>
          </w:p>
        </w:tc>
        <w:tc>
          <w:tcPr>
            <w:tcW w:w="2381" w:type="dxa"/>
          </w:tcPr>
          <w:p w:rsidR="00400F3B" w:rsidRPr="00844DBD" w:rsidRDefault="00400F3B">
            <w:pPr>
              <w:pStyle w:val="ConsPlusNormal"/>
              <w:jc w:val="both"/>
            </w:pPr>
            <w:r w:rsidRPr="00844DBD">
              <w:t>607186, Нижегородская область, г. Саров, ул. Духова, д. 16</w:t>
            </w:r>
          </w:p>
        </w:tc>
        <w:tc>
          <w:tcPr>
            <w:tcW w:w="1457" w:type="dxa"/>
          </w:tcPr>
          <w:p w:rsidR="00400F3B" w:rsidRPr="00844DBD" w:rsidRDefault="00400F3B">
            <w:pPr>
              <w:pStyle w:val="ConsPlusNormal"/>
              <w:jc w:val="center"/>
            </w:pPr>
            <w:r w:rsidRPr="00844DBD">
              <w:t>7-55-20</w:t>
            </w:r>
          </w:p>
        </w:tc>
        <w:tc>
          <w:tcPr>
            <w:tcW w:w="2164" w:type="dxa"/>
          </w:tcPr>
          <w:p w:rsidR="00400F3B" w:rsidRPr="00844DBD" w:rsidRDefault="00400F3B">
            <w:pPr>
              <w:pStyle w:val="ConsPlusNormal"/>
              <w:jc w:val="both"/>
            </w:pPr>
            <w:r w:rsidRPr="00844DBD">
              <w:t>sc2@sarov-online.ru</w:t>
            </w:r>
          </w:p>
        </w:tc>
      </w:tr>
      <w:tr w:rsidR="00844DBD" w:rsidRPr="00844DBD">
        <w:tc>
          <w:tcPr>
            <w:tcW w:w="641" w:type="dxa"/>
          </w:tcPr>
          <w:p w:rsidR="00400F3B" w:rsidRPr="00844DBD" w:rsidRDefault="00400F3B">
            <w:pPr>
              <w:pStyle w:val="ConsPlusNormal"/>
              <w:jc w:val="both"/>
            </w:pPr>
            <w:r w:rsidRPr="00844DBD">
              <w:t>3.</w:t>
            </w:r>
          </w:p>
        </w:tc>
        <w:tc>
          <w:tcPr>
            <w:tcW w:w="2948" w:type="dxa"/>
          </w:tcPr>
          <w:p w:rsidR="00400F3B" w:rsidRPr="00844DBD" w:rsidRDefault="00400F3B">
            <w:pPr>
              <w:pStyle w:val="ConsPlusNormal"/>
              <w:jc w:val="both"/>
            </w:pPr>
            <w:r w:rsidRPr="00844DBD">
              <w:t>Муниципальное бюджетное образовательное учреждение "Лицей N 3"</w:t>
            </w:r>
          </w:p>
        </w:tc>
        <w:tc>
          <w:tcPr>
            <w:tcW w:w="2381" w:type="dxa"/>
          </w:tcPr>
          <w:p w:rsidR="00400F3B" w:rsidRPr="00844DBD" w:rsidRDefault="00400F3B">
            <w:pPr>
              <w:pStyle w:val="ConsPlusNormal"/>
              <w:jc w:val="both"/>
            </w:pPr>
            <w:r w:rsidRPr="00844DBD">
              <w:t>607190, Нижегородская область, г. Саров, ул. Чапаева, д. 16</w:t>
            </w:r>
          </w:p>
        </w:tc>
        <w:tc>
          <w:tcPr>
            <w:tcW w:w="1457" w:type="dxa"/>
          </w:tcPr>
          <w:p w:rsidR="00400F3B" w:rsidRPr="00844DBD" w:rsidRDefault="00400F3B">
            <w:pPr>
              <w:pStyle w:val="ConsPlusNormal"/>
              <w:jc w:val="center"/>
            </w:pPr>
            <w:r w:rsidRPr="00844DBD">
              <w:t>3-53-37</w:t>
            </w:r>
          </w:p>
        </w:tc>
        <w:tc>
          <w:tcPr>
            <w:tcW w:w="2164" w:type="dxa"/>
          </w:tcPr>
          <w:p w:rsidR="00400F3B" w:rsidRPr="00844DBD" w:rsidRDefault="00400F3B">
            <w:pPr>
              <w:pStyle w:val="ConsPlusNormal"/>
              <w:jc w:val="both"/>
            </w:pPr>
            <w:r w:rsidRPr="00844DBD">
              <w:t>sc3@sarov-online.ru</w:t>
            </w:r>
          </w:p>
        </w:tc>
      </w:tr>
      <w:tr w:rsidR="00844DBD" w:rsidRPr="00844DBD">
        <w:tc>
          <w:tcPr>
            <w:tcW w:w="641" w:type="dxa"/>
          </w:tcPr>
          <w:p w:rsidR="00400F3B" w:rsidRPr="00844DBD" w:rsidRDefault="00400F3B">
            <w:pPr>
              <w:pStyle w:val="ConsPlusNormal"/>
              <w:jc w:val="both"/>
            </w:pPr>
            <w:r w:rsidRPr="00844DBD">
              <w:t>4.</w:t>
            </w:r>
          </w:p>
        </w:tc>
        <w:tc>
          <w:tcPr>
            <w:tcW w:w="2948" w:type="dxa"/>
          </w:tcPr>
          <w:p w:rsidR="00400F3B" w:rsidRPr="00844DBD" w:rsidRDefault="00400F3B">
            <w:pPr>
              <w:pStyle w:val="ConsPlusNormal"/>
              <w:jc w:val="both"/>
            </w:pPr>
            <w:r w:rsidRPr="00844DBD">
              <w:t>Муниципальное бюджетное образовательное учреждение "Средняя общеобразовательная школа N 5"</w:t>
            </w:r>
          </w:p>
        </w:tc>
        <w:tc>
          <w:tcPr>
            <w:tcW w:w="2381" w:type="dxa"/>
          </w:tcPr>
          <w:p w:rsidR="00400F3B" w:rsidRPr="00844DBD" w:rsidRDefault="00400F3B">
            <w:pPr>
              <w:pStyle w:val="ConsPlusNormal"/>
              <w:jc w:val="both"/>
            </w:pPr>
            <w:r w:rsidRPr="00844DBD">
              <w:t xml:space="preserve">607190, Нижегородская область, г. Саров, ул. Александровича, д. </w:t>
            </w:r>
            <w:proofErr w:type="spellStart"/>
            <w:r w:rsidRPr="00844DBD">
              <w:t>16А</w:t>
            </w:r>
            <w:proofErr w:type="spellEnd"/>
          </w:p>
        </w:tc>
        <w:tc>
          <w:tcPr>
            <w:tcW w:w="1457" w:type="dxa"/>
          </w:tcPr>
          <w:p w:rsidR="00400F3B" w:rsidRPr="00844DBD" w:rsidRDefault="00400F3B">
            <w:pPr>
              <w:pStyle w:val="ConsPlusNormal"/>
              <w:jc w:val="center"/>
            </w:pPr>
            <w:r w:rsidRPr="00844DBD">
              <w:t>3-56-65</w:t>
            </w:r>
          </w:p>
        </w:tc>
        <w:tc>
          <w:tcPr>
            <w:tcW w:w="2164" w:type="dxa"/>
          </w:tcPr>
          <w:p w:rsidR="00400F3B" w:rsidRPr="00844DBD" w:rsidRDefault="00400F3B">
            <w:pPr>
              <w:pStyle w:val="ConsPlusNormal"/>
              <w:jc w:val="both"/>
            </w:pPr>
            <w:r w:rsidRPr="00844DBD">
              <w:t>sc5@sarov-online.ru</w:t>
            </w:r>
          </w:p>
        </w:tc>
      </w:tr>
      <w:tr w:rsidR="00844DBD" w:rsidRPr="00844DBD">
        <w:tc>
          <w:tcPr>
            <w:tcW w:w="641" w:type="dxa"/>
          </w:tcPr>
          <w:p w:rsidR="00400F3B" w:rsidRPr="00844DBD" w:rsidRDefault="00400F3B">
            <w:pPr>
              <w:pStyle w:val="ConsPlusNormal"/>
              <w:jc w:val="both"/>
            </w:pPr>
            <w:r w:rsidRPr="00844DBD">
              <w:t>5.</w:t>
            </w:r>
          </w:p>
        </w:tc>
        <w:tc>
          <w:tcPr>
            <w:tcW w:w="2948" w:type="dxa"/>
          </w:tcPr>
          <w:p w:rsidR="00400F3B" w:rsidRPr="00844DBD" w:rsidRDefault="00400F3B">
            <w:pPr>
              <w:pStyle w:val="ConsPlusNormal"/>
              <w:jc w:val="both"/>
            </w:pPr>
            <w:r w:rsidRPr="00844DBD">
              <w:t>Муниципальное бюджетное образовательное учреждение "Средняя общеобразовательная школа N 7"</w:t>
            </w:r>
          </w:p>
        </w:tc>
        <w:tc>
          <w:tcPr>
            <w:tcW w:w="2381" w:type="dxa"/>
          </w:tcPr>
          <w:p w:rsidR="00400F3B" w:rsidRPr="00844DBD" w:rsidRDefault="00400F3B">
            <w:pPr>
              <w:pStyle w:val="ConsPlusNormal"/>
              <w:jc w:val="both"/>
            </w:pPr>
            <w:r w:rsidRPr="00844DBD">
              <w:t xml:space="preserve">607189, Нижегородская область, г. Саров, ул. </w:t>
            </w:r>
            <w:proofErr w:type="spellStart"/>
            <w:r w:rsidRPr="00844DBD">
              <w:t>Шверника</w:t>
            </w:r>
            <w:proofErr w:type="spellEnd"/>
            <w:r w:rsidRPr="00844DBD">
              <w:t>, д. 40</w:t>
            </w:r>
          </w:p>
        </w:tc>
        <w:tc>
          <w:tcPr>
            <w:tcW w:w="1457" w:type="dxa"/>
          </w:tcPr>
          <w:p w:rsidR="00400F3B" w:rsidRPr="00844DBD" w:rsidRDefault="00400F3B">
            <w:pPr>
              <w:pStyle w:val="ConsPlusNormal"/>
              <w:jc w:val="center"/>
            </w:pPr>
            <w:r w:rsidRPr="00844DBD">
              <w:t>3-35-40</w:t>
            </w:r>
          </w:p>
        </w:tc>
        <w:tc>
          <w:tcPr>
            <w:tcW w:w="2164" w:type="dxa"/>
          </w:tcPr>
          <w:p w:rsidR="00400F3B" w:rsidRPr="00844DBD" w:rsidRDefault="00400F3B">
            <w:pPr>
              <w:pStyle w:val="ConsPlusNormal"/>
              <w:jc w:val="both"/>
            </w:pPr>
            <w:r w:rsidRPr="00844DBD">
              <w:t>sc7@sarov-online.ru</w:t>
            </w:r>
          </w:p>
        </w:tc>
      </w:tr>
      <w:tr w:rsidR="00844DBD" w:rsidRPr="00844DBD">
        <w:tc>
          <w:tcPr>
            <w:tcW w:w="641" w:type="dxa"/>
          </w:tcPr>
          <w:p w:rsidR="00400F3B" w:rsidRPr="00844DBD" w:rsidRDefault="00400F3B">
            <w:pPr>
              <w:pStyle w:val="ConsPlusNormal"/>
              <w:jc w:val="both"/>
            </w:pPr>
            <w:r w:rsidRPr="00844DBD">
              <w:t>6.</w:t>
            </w:r>
          </w:p>
        </w:tc>
        <w:tc>
          <w:tcPr>
            <w:tcW w:w="2948" w:type="dxa"/>
          </w:tcPr>
          <w:p w:rsidR="00400F3B" w:rsidRPr="00844DBD" w:rsidRDefault="00400F3B">
            <w:pPr>
              <w:pStyle w:val="ConsPlusNormal"/>
              <w:jc w:val="both"/>
            </w:pPr>
            <w:r w:rsidRPr="00844DBD">
              <w:t xml:space="preserve">Муниципальное казенное специальное (коррекционное) образовательное учреждение для обучающихся, воспитанников </w:t>
            </w:r>
            <w:r w:rsidRPr="00844DBD">
              <w:lastRenderedPageBreak/>
              <w:t xml:space="preserve">с ограниченными возможностями здоровья "Специальная (коррекционная) общеобразовательная школа-интернат N 9 </w:t>
            </w:r>
            <w:proofErr w:type="spellStart"/>
            <w:r w:rsidRPr="00844DBD">
              <w:t>VIII</w:t>
            </w:r>
            <w:proofErr w:type="spellEnd"/>
            <w:r w:rsidRPr="00844DBD">
              <w:t xml:space="preserve"> вида"</w:t>
            </w:r>
          </w:p>
        </w:tc>
        <w:tc>
          <w:tcPr>
            <w:tcW w:w="2381" w:type="dxa"/>
          </w:tcPr>
          <w:p w:rsidR="00400F3B" w:rsidRPr="00844DBD" w:rsidRDefault="00400F3B">
            <w:pPr>
              <w:pStyle w:val="ConsPlusNormal"/>
              <w:jc w:val="both"/>
            </w:pPr>
            <w:r w:rsidRPr="00844DBD">
              <w:lastRenderedPageBreak/>
              <w:t>607190, Нижегородская область, г. Саров, ул. Зернова, д. 61</w:t>
            </w:r>
          </w:p>
        </w:tc>
        <w:tc>
          <w:tcPr>
            <w:tcW w:w="1457" w:type="dxa"/>
          </w:tcPr>
          <w:p w:rsidR="00400F3B" w:rsidRPr="00844DBD" w:rsidRDefault="00400F3B">
            <w:pPr>
              <w:pStyle w:val="ConsPlusNormal"/>
              <w:jc w:val="center"/>
            </w:pPr>
            <w:r w:rsidRPr="00844DBD">
              <w:t>6-44-21</w:t>
            </w:r>
          </w:p>
        </w:tc>
        <w:tc>
          <w:tcPr>
            <w:tcW w:w="2164" w:type="dxa"/>
          </w:tcPr>
          <w:p w:rsidR="00400F3B" w:rsidRPr="00844DBD" w:rsidRDefault="00400F3B">
            <w:pPr>
              <w:pStyle w:val="ConsPlusNormal"/>
              <w:jc w:val="both"/>
            </w:pPr>
            <w:r w:rsidRPr="00844DBD">
              <w:t>int9@sarov-online.ru</w:t>
            </w:r>
          </w:p>
        </w:tc>
      </w:tr>
      <w:tr w:rsidR="00844DBD" w:rsidRPr="00844DBD">
        <w:tc>
          <w:tcPr>
            <w:tcW w:w="641" w:type="dxa"/>
          </w:tcPr>
          <w:p w:rsidR="00400F3B" w:rsidRPr="00844DBD" w:rsidRDefault="00400F3B">
            <w:pPr>
              <w:pStyle w:val="ConsPlusNormal"/>
              <w:jc w:val="both"/>
            </w:pPr>
            <w:r w:rsidRPr="00844DBD">
              <w:lastRenderedPageBreak/>
              <w:t>7.</w:t>
            </w:r>
          </w:p>
        </w:tc>
        <w:tc>
          <w:tcPr>
            <w:tcW w:w="2948" w:type="dxa"/>
          </w:tcPr>
          <w:p w:rsidR="00400F3B" w:rsidRPr="00844DBD" w:rsidRDefault="00400F3B">
            <w:pPr>
              <w:pStyle w:val="ConsPlusNormal"/>
              <w:jc w:val="both"/>
            </w:pPr>
            <w:r w:rsidRPr="00844DBD">
              <w:t>Муниципальное бюджетное образовательное учреждение "Средняя общеобразовательная школа N 10"</w:t>
            </w:r>
          </w:p>
        </w:tc>
        <w:tc>
          <w:tcPr>
            <w:tcW w:w="2381" w:type="dxa"/>
          </w:tcPr>
          <w:p w:rsidR="00400F3B" w:rsidRPr="00844DBD" w:rsidRDefault="00400F3B">
            <w:pPr>
              <w:pStyle w:val="ConsPlusNormal"/>
              <w:jc w:val="both"/>
            </w:pPr>
            <w:r w:rsidRPr="00844DBD">
              <w:t xml:space="preserve">607189, Нижегородская область, г. Саров, ул. </w:t>
            </w:r>
            <w:proofErr w:type="spellStart"/>
            <w:r w:rsidRPr="00844DBD">
              <w:t>Шверника</w:t>
            </w:r>
            <w:proofErr w:type="spellEnd"/>
            <w:r w:rsidRPr="00844DBD">
              <w:t>, д. 19</w:t>
            </w:r>
          </w:p>
        </w:tc>
        <w:tc>
          <w:tcPr>
            <w:tcW w:w="1457" w:type="dxa"/>
          </w:tcPr>
          <w:p w:rsidR="00400F3B" w:rsidRPr="00844DBD" w:rsidRDefault="00400F3B">
            <w:pPr>
              <w:pStyle w:val="ConsPlusNormal"/>
              <w:jc w:val="center"/>
            </w:pPr>
            <w:r w:rsidRPr="00844DBD">
              <w:t>3-93-59</w:t>
            </w:r>
          </w:p>
        </w:tc>
        <w:tc>
          <w:tcPr>
            <w:tcW w:w="2164" w:type="dxa"/>
          </w:tcPr>
          <w:p w:rsidR="00400F3B" w:rsidRPr="00844DBD" w:rsidRDefault="00400F3B">
            <w:pPr>
              <w:pStyle w:val="ConsPlusNormal"/>
              <w:jc w:val="both"/>
            </w:pPr>
            <w:r w:rsidRPr="00844DBD">
              <w:t>sc10@sarov-online.ru</w:t>
            </w:r>
          </w:p>
        </w:tc>
      </w:tr>
      <w:tr w:rsidR="00844DBD" w:rsidRPr="00844DBD">
        <w:tc>
          <w:tcPr>
            <w:tcW w:w="641" w:type="dxa"/>
          </w:tcPr>
          <w:p w:rsidR="00400F3B" w:rsidRPr="00844DBD" w:rsidRDefault="00400F3B">
            <w:pPr>
              <w:pStyle w:val="ConsPlusNormal"/>
              <w:jc w:val="both"/>
            </w:pPr>
            <w:r w:rsidRPr="00844DBD">
              <w:t>8.</w:t>
            </w:r>
          </w:p>
        </w:tc>
        <w:tc>
          <w:tcPr>
            <w:tcW w:w="2948" w:type="dxa"/>
          </w:tcPr>
          <w:p w:rsidR="00400F3B" w:rsidRPr="00844DBD" w:rsidRDefault="00400F3B">
            <w:pPr>
              <w:pStyle w:val="ConsPlusNormal"/>
              <w:jc w:val="both"/>
            </w:pPr>
            <w:r w:rsidRPr="00844DBD">
              <w:t>Муниципальное бюджетное образовательное учреждение "Средняя общеобразовательная школа N 11"</w:t>
            </w:r>
          </w:p>
        </w:tc>
        <w:tc>
          <w:tcPr>
            <w:tcW w:w="2381" w:type="dxa"/>
          </w:tcPr>
          <w:p w:rsidR="00400F3B" w:rsidRPr="00844DBD" w:rsidRDefault="00400F3B">
            <w:pPr>
              <w:pStyle w:val="ConsPlusNormal"/>
              <w:jc w:val="both"/>
            </w:pPr>
            <w:r w:rsidRPr="00844DBD">
              <w:t>607190, Нижегородская область, г. Саров, ул. Зорге, д. 2; ул. Павлика Морозова, д. 11</w:t>
            </w:r>
          </w:p>
        </w:tc>
        <w:tc>
          <w:tcPr>
            <w:tcW w:w="1457" w:type="dxa"/>
          </w:tcPr>
          <w:p w:rsidR="00400F3B" w:rsidRPr="00844DBD" w:rsidRDefault="00400F3B">
            <w:pPr>
              <w:pStyle w:val="ConsPlusNormal"/>
              <w:jc w:val="center"/>
            </w:pPr>
            <w:r w:rsidRPr="00844DBD">
              <w:t>6-44-18</w:t>
            </w:r>
          </w:p>
        </w:tc>
        <w:tc>
          <w:tcPr>
            <w:tcW w:w="2164" w:type="dxa"/>
          </w:tcPr>
          <w:p w:rsidR="00400F3B" w:rsidRPr="00844DBD" w:rsidRDefault="00400F3B">
            <w:pPr>
              <w:pStyle w:val="ConsPlusNormal"/>
              <w:jc w:val="both"/>
            </w:pPr>
            <w:r w:rsidRPr="00844DBD">
              <w:t>sc11@sarov-online.ru</w:t>
            </w:r>
          </w:p>
        </w:tc>
      </w:tr>
      <w:tr w:rsidR="00844DBD" w:rsidRPr="00844DBD">
        <w:tc>
          <w:tcPr>
            <w:tcW w:w="641" w:type="dxa"/>
          </w:tcPr>
          <w:p w:rsidR="00400F3B" w:rsidRPr="00844DBD" w:rsidRDefault="00400F3B">
            <w:pPr>
              <w:pStyle w:val="ConsPlusNormal"/>
              <w:jc w:val="both"/>
            </w:pPr>
            <w:r w:rsidRPr="00844DBD">
              <w:t>9.</w:t>
            </w:r>
          </w:p>
        </w:tc>
        <w:tc>
          <w:tcPr>
            <w:tcW w:w="2948" w:type="dxa"/>
          </w:tcPr>
          <w:p w:rsidR="00400F3B" w:rsidRPr="00844DBD" w:rsidRDefault="00400F3B">
            <w:pPr>
              <w:pStyle w:val="ConsPlusNormal"/>
              <w:jc w:val="both"/>
            </w:pPr>
            <w:r w:rsidRPr="00844DBD">
              <w:t>Муниципальное бюджетное образовательное учреждение "Средняя общеобразовательная школа N 12"</w:t>
            </w:r>
          </w:p>
        </w:tc>
        <w:tc>
          <w:tcPr>
            <w:tcW w:w="2381" w:type="dxa"/>
          </w:tcPr>
          <w:p w:rsidR="00400F3B" w:rsidRPr="00844DBD" w:rsidRDefault="00400F3B">
            <w:pPr>
              <w:pStyle w:val="ConsPlusNormal"/>
              <w:jc w:val="both"/>
            </w:pPr>
            <w:r w:rsidRPr="00844DBD">
              <w:t xml:space="preserve">607182, Нижегородская область, г. Саров, ул. </w:t>
            </w:r>
            <w:proofErr w:type="spellStart"/>
            <w:r w:rsidRPr="00844DBD">
              <w:t>Казамазова</w:t>
            </w:r>
            <w:proofErr w:type="spellEnd"/>
            <w:r w:rsidRPr="00844DBD">
              <w:t>, д. 5</w:t>
            </w:r>
          </w:p>
        </w:tc>
        <w:tc>
          <w:tcPr>
            <w:tcW w:w="1457" w:type="dxa"/>
          </w:tcPr>
          <w:p w:rsidR="00400F3B" w:rsidRPr="00844DBD" w:rsidRDefault="00400F3B">
            <w:pPr>
              <w:pStyle w:val="ConsPlusNormal"/>
              <w:jc w:val="center"/>
            </w:pPr>
            <w:r w:rsidRPr="00844DBD">
              <w:t>5-12-05</w:t>
            </w:r>
          </w:p>
        </w:tc>
        <w:tc>
          <w:tcPr>
            <w:tcW w:w="2164" w:type="dxa"/>
          </w:tcPr>
          <w:p w:rsidR="00400F3B" w:rsidRPr="00844DBD" w:rsidRDefault="00400F3B">
            <w:pPr>
              <w:pStyle w:val="ConsPlusNormal"/>
              <w:jc w:val="both"/>
            </w:pPr>
            <w:r w:rsidRPr="00844DBD">
              <w:t>sc12@sarov-online.ru</w:t>
            </w:r>
          </w:p>
        </w:tc>
      </w:tr>
      <w:tr w:rsidR="00844DBD" w:rsidRPr="00844DBD">
        <w:tc>
          <w:tcPr>
            <w:tcW w:w="641" w:type="dxa"/>
          </w:tcPr>
          <w:p w:rsidR="00400F3B" w:rsidRPr="00844DBD" w:rsidRDefault="00400F3B">
            <w:pPr>
              <w:pStyle w:val="ConsPlusNormal"/>
              <w:jc w:val="both"/>
            </w:pPr>
            <w:r w:rsidRPr="00844DBD">
              <w:t>10.</w:t>
            </w:r>
          </w:p>
        </w:tc>
        <w:tc>
          <w:tcPr>
            <w:tcW w:w="2948" w:type="dxa"/>
          </w:tcPr>
          <w:p w:rsidR="00400F3B" w:rsidRPr="00844DBD" w:rsidRDefault="00400F3B">
            <w:pPr>
              <w:pStyle w:val="ConsPlusNormal"/>
              <w:jc w:val="both"/>
            </w:pPr>
            <w:r w:rsidRPr="00844DBD">
              <w:t>Муниципальное бюджетное образовательное учреждение "Средняя общеобразовательная школа N 13"</w:t>
            </w:r>
          </w:p>
        </w:tc>
        <w:tc>
          <w:tcPr>
            <w:tcW w:w="2381" w:type="dxa"/>
          </w:tcPr>
          <w:p w:rsidR="00400F3B" w:rsidRPr="00844DBD" w:rsidRDefault="00400F3B">
            <w:pPr>
              <w:pStyle w:val="ConsPlusNormal"/>
              <w:jc w:val="both"/>
            </w:pPr>
            <w:r w:rsidRPr="00844DBD">
              <w:t>607190, Нижегородская область, г. Саров, ул. Гоголя, д. 12</w:t>
            </w:r>
          </w:p>
        </w:tc>
        <w:tc>
          <w:tcPr>
            <w:tcW w:w="1457" w:type="dxa"/>
          </w:tcPr>
          <w:p w:rsidR="00400F3B" w:rsidRPr="00844DBD" w:rsidRDefault="00400F3B">
            <w:pPr>
              <w:pStyle w:val="ConsPlusNormal"/>
              <w:jc w:val="center"/>
            </w:pPr>
            <w:r w:rsidRPr="00844DBD">
              <w:t>9-11-04</w:t>
            </w:r>
          </w:p>
        </w:tc>
        <w:tc>
          <w:tcPr>
            <w:tcW w:w="2164" w:type="dxa"/>
          </w:tcPr>
          <w:p w:rsidR="00400F3B" w:rsidRPr="00844DBD" w:rsidRDefault="00400F3B">
            <w:pPr>
              <w:pStyle w:val="ConsPlusNormal"/>
              <w:jc w:val="both"/>
            </w:pPr>
            <w:r w:rsidRPr="00844DBD">
              <w:t>sc13@sarov-online.ru</w:t>
            </w:r>
          </w:p>
        </w:tc>
      </w:tr>
      <w:tr w:rsidR="00844DBD" w:rsidRPr="00844DBD">
        <w:tc>
          <w:tcPr>
            <w:tcW w:w="641" w:type="dxa"/>
          </w:tcPr>
          <w:p w:rsidR="00400F3B" w:rsidRPr="00844DBD" w:rsidRDefault="00400F3B">
            <w:pPr>
              <w:pStyle w:val="ConsPlusNormal"/>
              <w:jc w:val="both"/>
            </w:pPr>
            <w:r w:rsidRPr="00844DBD">
              <w:t>11.</w:t>
            </w:r>
          </w:p>
        </w:tc>
        <w:tc>
          <w:tcPr>
            <w:tcW w:w="2948" w:type="dxa"/>
          </w:tcPr>
          <w:p w:rsidR="00400F3B" w:rsidRPr="00844DBD" w:rsidRDefault="00400F3B">
            <w:pPr>
              <w:pStyle w:val="ConsPlusNormal"/>
              <w:jc w:val="both"/>
            </w:pPr>
            <w:r w:rsidRPr="00844DBD">
              <w:t xml:space="preserve">Муниципальное бюджетное образовательное учреждение "Средняя общеобразовательная школа </w:t>
            </w:r>
            <w:r w:rsidRPr="00844DBD">
              <w:lastRenderedPageBreak/>
              <w:t>N 14"</w:t>
            </w:r>
          </w:p>
        </w:tc>
        <w:tc>
          <w:tcPr>
            <w:tcW w:w="2381" w:type="dxa"/>
          </w:tcPr>
          <w:p w:rsidR="00400F3B" w:rsidRPr="00844DBD" w:rsidRDefault="00400F3B">
            <w:pPr>
              <w:pStyle w:val="ConsPlusNormal"/>
              <w:jc w:val="both"/>
            </w:pPr>
            <w:r w:rsidRPr="00844DBD">
              <w:lastRenderedPageBreak/>
              <w:t>607185, Нижегородская область, г. Саров, ул. Юности, д. 11</w:t>
            </w:r>
          </w:p>
        </w:tc>
        <w:tc>
          <w:tcPr>
            <w:tcW w:w="1457" w:type="dxa"/>
          </w:tcPr>
          <w:p w:rsidR="00400F3B" w:rsidRPr="00844DBD" w:rsidRDefault="00400F3B">
            <w:pPr>
              <w:pStyle w:val="ConsPlusNormal"/>
              <w:jc w:val="center"/>
            </w:pPr>
            <w:r w:rsidRPr="00844DBD">
              <w:t>5-44-05</w:t>
            </w:r>
          </w:p>
        </w:tc>
        <w:tc>
          <w:tcPr>
            <w:tcW w:w="2164" w:type="dxa"/>
          </w:tcPr>
          <w:p w:rsidR="00400F3B" w:rsidRPr="00844DBD" w:rsidRDefault="00400F3B">
            <w:pPr>
              <w:pStyle w:val="ConsPlusNormal"/>
              <w:jc w:val="both"/>
            </w:pPr>
            <w:r w:rsidRPr="00844DBD">
              <w:t>sc14@sarov-online.ru</w:t>
            </w:r>
          </w:p>
        </w:tc>
      </w:tr>
      <w:tr w:rsidR="00844DBD" w:rsidRPr="00844DBD">
        <w:tc>
          <w:tcPr>
            <w:tcW w:w="641" w:type="dxa"/>
          </w:tcPr>
          <w:p w:rsidR="00400F3B" w:rsidRPr="00844DBD" w:rsidRDefault="00400F3B">
            <w:pPr>
              <w:pStyle w:val="ConsPlusNormal"/>
              <w:jc w:val="both"/>
            </w:pPr>
            <w:r w:rsidRPr="00844DBD">
              <w:lastRenderedPageBreak/>
              <w:t>12.</w:t>
            </w:r>
          </w:p>
        </w:tc>
        <w:tc>
          <w:tcPr>
            <w:tcW w:w="2948" w:type="dxa"/>
          </w:tcPr>
          <w:p w:rsidR="00400F3B" w:rsidRPr="00844DBD" w:rsidRDefault="00400F3B">
            <w:pPr>
              <w:pStyle w:val="ConsPlusNormal"/>
              <w:jc w:val="both"/>
            </w:pPr>
            <w:r w:rsidRPr="00844DBD">
              <w:t xml:space="preserve">Муниципальное бюджетное образовательное учреждение "Лицей N 15 имени академика </w:t>
            </w:r>
            <w:proofErr w:type="spellStart"/>
            <w:r w:rsidRPr="00844DBD">
              <w:t>Ю.Б</w:t>
            </w:r>
            <w:proofErr w:type="spellEnd"/>
            <w:r w:rsidRPr="00844DBD">
              <w:t>. Харитона"</w:t>
            </w:r>
          </w:p>
        </w:tc>
        <w:tc>
          <w:tcPr>
            <w:tcW w:w="2381" w:type="dxa"/>
          </w:tcPr>
          <w:p w:rsidR="00400F3B" w:rsidRPr="00844DBD" w:rsidRDefault="00400F3B">
            <w:pPr>
              <w:pStyle w:val="ConsPlusNormal"/>
              <w:jc w:val="both"/>
            </w:pPr>
            <w:r w:rsidRPr="00844DBD">
              <w:t>607186, Нижегородская область, г. Саров, ул. Куйбышева, д. 25</w:t>
            </w:r>
          </w:p>
        </w:tc>
        <w:tc>
          <w:tcPr>
            <w:tcW w:w="1457" w:type="dxa"/>
          </w:tcPr>
          <w:p w:rsidR="00400F3B" w:rsidRPr="00844DBD" w:rsidRDefault="00400F3B">
            <w:pPr>
              <w:pStyle w:val="ConsPlusNormal"/>
              <w:jc w:val="center"/>
            </w:pPr>
            <w:r w:rsidRPr="00844DBD">
              <w:t>7-89-84</w:t>
            </w:r>
          </w:p>
        </w:tc>
        <w:tc>
          <w:tcPr>
            <w:tcW w:w="2164" w:type="dxa"/>
          </w:tcPr>
          <w:p w:rsidR="00400F3B" w:rsidRPr="00844DBD" w:rsidRDefault="00400F3B">
            <w:pPr>
              <w:pStyle w:val="ConsPlusNormal"/>
              <w:jc w:val="both"/>
            </w:pPr>
            <w:r w:rsidRPr="00844DBD">
              <w:t>sc15@sarov-online.ru</w:t>
            </w:r>
          </w:p>
        </w:tc>
      </w:tr>
      <w:tr w:rsidR="00844DBD" w:rsidRPr="00844DBD">
        <w:tc>
          <w:tcPr>
            <w:tcW w:w="641" w:type="dxa"/>
          </w:tcPr>
          <w:p w:rsidR="00400F3B" w:rsidRPr="00844DBD" w:rsidRDefault="00400F3B">
            <w:pPr>
              <w:pStyle w:val="ConsPlusNormal"/>
              <w:jc w:val="both"/>
            </w:pPr>
            <w:r w:rsidRPr="00844DBD">
              <w:t>13.</w:t>
            </w:r>
          </w:p>
        </w:tc>
        <w:tc>
          <w:tcPr>
            <w:tcW w:w="2948" w:type="dxa"/>
          </w:tcPr>
          <w:p w:rsidR="00400F3B" w:rsidRPr="00844DBD" w:rsidRDefault="00400F3B">
            <w:pPr>
              <w:pStyle w:val="ConsPlusNormal"/>
              <w:jc w:val="both"/>
            </w:pPr>
            <w:r w:rsidRPr="00844DBD">
              <w:t>Муниципальное бюджетное образовательное учреждение "Средняя общеобразовательная школа N 16"</w:t>
            </w:r>
          </w:p>
        </w:tc>
        <w:tc>
          <w:tcPr>
            <w:tcW w:w="2381" w:type="dxa"/>
          </w:tcPr>
          <w:p w:rsidR="00400F3B" w:rsidRPr="00844DBD" w:rsidRDefault="00400F3B">
            <w:pPr>
              <w:pStyle w:val="ConsPlusNormal"/>
              <w:jc w:val="both"/>
            </w:pPr>
            <w:r w:rsidRPr="00844DBD">
              <w:t>607185, Нижегородская область, г. Саров, ул. Герцена, д. 5</w:t>
            </w:r>
          </w:p>
        </w:tc>
        <w:tc>
          <w:tcPr>
            <w:tcW w:w="1457" w:type="dxa"/>
          </w:tcPr>
          <w:p w:rsidR="00400F3B" w:rsidRPr="00844DBD" w:rsidRDefault="00400F3B">
            <w:pPr>
              <w:pStyle w:val="ConsPlusNormal"/>
              <w:jc w:val="center"/>
            </w:pPr>
            <w:r w:rsidRPr="00844DBD">
              <w:t>5-22-01</w:t>
            </w:r>
          </w:p>
        </w:tc>
        <w:tc>
          <w:tcPr>
            <w:tcW w:w="2164" w:type="dxa"/>
          </w:tcPr>
          <w:p w:rsidR="00400F3B" w:rsidRPr="00844DBD" w:rsidRDefault="00400F3B">
            <w:pPr>
              <w:pStyle w:val="ConsPlusNormal"/>
              <w:jc w:val="both"/>
            </w:pPr>
            <w:r w:rsidRPr="00844DBD">
              <w:t>sc16@sarov-online.ru</w:t>
            </w:r>
          </w:p>
        </w:tc>
      </w:tr>
      <w:tr w:rsidR="00844DBD" w:rsidRPr="00844DBD">
        <w:tc>
          <w:tcPr>
            <w:tcW w:w="641" w:type="dxa"/>
          </w:tcPr>
          <w:p w:rsidR="00400F3B" w:rsidRPr="00844DBD" w:rsidRDefault="00400F3B">
            <w:pPr>
              <w:pStyle w:val="ConsPlusNormal"/>
              <w:jc w:val="both"/>
            </w:pPr>
            <w:r w:rsidRPr="00844DBD">
              <w:t>14.</w:t>
            </w:r>
          </w:p>
        </w:tc>
        <w:tc>
          <w:tcPr>
            <w:tcW w:w="2948" w:type="dxa"/>
          </w:tcPr>
          <w:p w:rsidR="00400F3B" w:rsidRPr="00844DBD" w:rsidRDefault="00400F3B">
            <w:pPr>
              <w:pStyle w:val="ConsPlusNormal"/>
              <w:jc w:val="both"/>
            </w:pPr>
            <w:r w:rsidRPr="00844DBD">
              <w:t>Муниципальное бюджетное образовательное учреждение "Средняя общеобразовательная школа N 17"</w:t>
            </w:r>
          </w:p>
        </w:tc>
        <w:tc>
          <w:tcPr>
            <w:tcW w:w="2381" w:type="dxa"/>
          </w:tcPr>
          <w:p w:rsidR="00400F3B" w:rsidRPr="00844DBD" w:rsidRDefault="00400F3B">
            <w:pPr>
              <w:pStyle w:val="ConsPlusNormal"/>
              <w:jc w:val="both"/>
            </w:pPr>
            <w:r w:rsidRPr="00844DBD">
              <w:t>607190, Нижегородская область, г. Саров, ул. Зернова, д. 58</w:t>
            </w:r>
          </w:p>
        </w:tc>
        <w:tc>
          <w:tcPr>
            <w:tcW w:w="1457" w:type="dxa"/>
          </w:tcPr>
          <w:p w:rsidR="00400F3B" w:rsidRPr="00844DBD" w:rsidRDefault="00400F3B">
            <w:pPr>
              <w:pStyle w:val="ConsPlusNormal"/>
              <w:jc w:val="center"/>
            </w:pPr>
            <w:r w:rsidRPr="00844DBD">
              <w:t>6-35-11</w:t>
            </w:r>
          </w:p>
        </w:tc>
        <w:tc>
          <w:tcPr>
            <w:tcW w:w="2164" w:type="dxa"/>
          </w:tcPr>
          <w:p w:rsidR="00400F3B" w:rsidRPr="00844DBD" w:rsidRDefault="00400F3B">
            <w:pPr>
              <w:pStyle w:val="ConsPlusNormal"/>
              <w:jc w:val="both"/>
            </w:pPr>
            <w:r w:rsidRPr="00844DBD">
              <w:t>sc17@sarov-online.ru</w:t>
            </w:r>
          </w:p>
        </w:tc>
      </w:tr>
      <w:tr w:rsidR="00844DBD" w:rsidRPr="00844DBD">
        <w:tc>
          <w:tcPr>
            <w:tcW w:w="641" w:type="dxa"/>
          </w:tcPr>
          <w:p w:rsidR="00400F3B" w:rsidRPr="00844DBD" w:rsidRDefault="00400F3B">
            <w:pPr>
              <w:pStyle w:val="ConsPlusNormal"/>
              <w:jc w:val="both"/>
            </w:pPr>
            <w:r w:rsidRPr="00844DBD">
              <w:t>15.</w:t>
            </w:r>
          </w:p>
        </w:tc>
        <w:tc>
          <w:tcPr>
            <w:tcW w:w="2948" w:type="dxa"/>
          </w:tcPr>
          <w:p w:rsidR="00400F3B" w:rsidRPr="00844DBD" w:rsidRDefault="00400F3B">
            <w:pPr>
              <w:pStyle w:val="ConsPlusNormal"/>
              <w:jc w:val="both"/>
            </w:pPr>
            <w:r w:rsidRPr="00844DBD">
              <w:t>Муниципальное бюджетное образовательное учреждение "Средняя общеобразовательная школа N 20"</w:t>
            </w:r>
          </w:p>
        </w:tc>
        <w:tc>
          <w:tcPr>
            <w:tcW w:w="2381" w:type="dxa"/>
          </w:tcPr>
          <w:p w:rsidR="00400F3B" w:rsidRPr="00844DBD" w:rsidRDefault="00400F3B">
            <w:pPr>
              <w:pStyle w:val="ConsPlusNormal"/>
              <w:jc w:val="both"/>
            </w:pPr>
            <w:r w:rsidRPr="00844DBD">
              <w:t>607190, Нижегородская область, г. Саров, ул. Ленина, д. 52</w:t>
            </w:r>
          </w:p>
        </w:tc>
        <w:tc>
          <w:tcPr>
            <w:tcW w:w="1457" w:type="dxa"/>
          </w:tcPr>
          <w:p w:rsidR="00400F3B" w:rsidRPr="00844DBD" w:rsidRDefault="00400F3B">
            <w:pPr>
              <w:pStyle w:val="ConsPlusNormal"/>
              <w:jc w:val="center"/>
            </w:pPr>
            <w:r w:rsidRPr="00844DBD">
              <w:t>7-56-10</w:t>
            </w:r>
          </w:p>
        </w:tc>
        <w:tc>
          <w:tcPr>
            <w:tcW w:w="2164" w:type="dxa"/>
          </w:tcPr>
          <w:p w:rsidR="00400F3B" w:rsidRPr="00844DBD" w:rsidRDefault="00400F3B">
            <w:pPr>
              <w:pStyle w:val="ConsPlusNormal"/>
              <w:jc w:val="both"/>
            </w:pPr>
            <w:r w:rsidRPr="00844DBD">
              <w:t>sc20@sarov-online.ru</w:t>
            </w:r>
          </w:p>
        </w:tc>
      </w:tr>
      <w:tr w:rsidR="00844DBD" w:rsidRPr="00844DBD">
        <w:tc>
          <w:tcPr>
            <w:tcW w:w="641" w:type="dxa"/>
          </w:tcPr>
          <w:p w:rsidR="00400F3B" w:rsidRPr="00844DBD" w:rsidRDefault="00400F3B">
            <w:pPr>
              <w:pStyle w:val="ConsPlusNormal"/>
              <w:jc w:val="both"/>
            </w:pPr>
            <w:r w:rsidRPr="00844DBD">
              <w:t>16.</w:t>
            </w:r>
          </w:p>
        </w:tc>
        <w:tc>
          <w:tcPr>
            <w:tcW w:w="2948" w:type="dxa"/>
          </w:tcPr>
          <w:p w:rsidR="00400F3B" w:rsidRPr="00844DBD" w:rsidRDefault="00400F3B">
            <w:pPr>
              <w:pStyle w:val="ConsPlusNormal"/>
              <w:jc w:val="both"/>
            </w:pPr>
            <w:r w:rsidRPr="00844DBD">
              <w:t>Муниципальное бюджетное образовательное учреждение "Общеобразовательная школа-интернат среднего (полного) общего образования N 1"</w:t>
            </w:r>
          </w:p>
        </w:tc>
        <w:tc>
          <w:tcPr>
            <w:tcW w:w="2381" w:type="dxa"/>
          </w:tcPr>
          <w:p w:rsidR="00400F3B" w:rsidRPr="00844DBD" w:rsidRDefault="00400F3B">
            <w:pPr>
              <w:pStyle w:val="ConsPlusNormal"/>
              <w:jc w:val="both"/>
            </w:pPr>
            <w:r w:rsidRPr="00844DBD">
              <w:t xml:space="preserve">607188, Нижегородская область, г. Саров, ул. Зернова, дом </w:t>
            </w:r>
            <w:proofErr w:type="spellStart"/>
            <w:r w:rsidRPr="00844DBD">
              <w:t>2А</w:t>
            </w:r>
            <w:proofErr w:type="spellEnd"/>
          </w:p>
        </w:tc>
        <w:tc>
          <w:tcPr>
            <w:tcW w:w="1457" w:type="dxa"/>
          </w:tcPr>
          <w:p w:rsidR="00400F3B" w:rsidRPr="00844DBD" w:rsidRDefault="00400F3B">
            <w:pPr>
              <w:pStyle w:val="ConsPlusNormal"/>
              <w:jc w:val="center"/>
            </w:pPr>
            <w:r w:rsidRPr="00844DBD">
              <w:t>5-45-06</w:t>
            </w:r>
          </w:p>
        </w:tc>
        <w:tc>
          <w:tcPr>
            <w:tcW w:w="2164" w:type="dxa"/>
          </w:tcPr>
          <w:p w:rsidR="00400F3B" w:rsidRPr="00844DBD" w:rsidRDefault="00400F3B">
            <w:pPr>
              <w:pStyle w:val="ConsPlusNormal"/>
              <w:jc w:val="both"/>
            </w:pPr>
            <w:r w:rsidRPr="00844DBD">
              <w:t>int1@sarov-online.ru</w:t>
            </w:r>
          </w:p>
        </w:tc>
      </w:tr>
      <w:tr w:rsidR="00844DBD" w:rsidRPr="00844DBD">
        <w:tc>
          <w:tcPr>
            <w:tcW w:w="641" w:type="dxa"/>
          </w:tcPr>
          <w:p w:rsidR="00400F3B" w:rsidRPr="00844DBD" w:rsidRDefault="00400F3B">
            <w:pPr>
              <w:pStyle w:val="ConsPlusNormal"/>
              <w:jc w:val="both"/>
            </w:pPr>
            <w:r w:rsidRPr="00844DBD">
              <w:t>17.</w:t>
            </w:r>
          </w:p>
        </w:tc>
        <w:tc>
          <w:tcPr>
            <w:tcW w:w="2948" w:type="dxa"/>
          </w:tcPr>
          <w:p w:rsidR="00400F3B" w:rsidRPr="00844DBD" w:rsidRDefault="00400F3B">
            <w:pPr>
              <w:pStyle w:val="ConsPlusNormal"/>
              <w:jc w:val="both"/>
            </w:pPr>
            <w:r w:rsidRPr="00844DBD">
              <w:t xml:space="preserve">Муниципальное бюджетное </w:t>
            </w:r>
            <w:r w:rsidRPr="00844DBD">
              <w:lastRenderedPageBreak/>
              <w:t>образовательное учреждение "Центр образования"</w:t>
            </w:r>
          </w:p>
        </w:tc>
        <w:tc>
          <w:tcPr>
            <w:tcW w:w="2381" w:type="dxa"/>
          </w:tcPr>
          <w:p w:rsidR="00400F3B" w:rsidRPr="00844DBD" w:rsidRDefault="00400F3B">
            <w:pPr>
              <w:pStyle w:val="ConsPlusNormal"/>
              <w:jc w:val="both"/>
            </w:pPr>
            <w:r w:rsidRPr="00844DBD">
              <w:lastRenderedPageBreak/>
              <w:t xml:space="preserve">607185, Нижегородская </w:t>
            </w:r>
            <w:r w:rsidRPr="00844DBD">
              <w:lastRenderedPageBreak/>
              <w:t xml:space="preserve">область, г. Саров, ул. Зернова, д. </w:t>
            </w:r>
            <w:proofErr w:type="spellStart"/>
            <w:r w:rsidRPr="00844DBD">
              <w:t>2б</w:t>
            </w:r>
            <w:proofErr w:type="spellEnd"/>
          </w:p>
        </w:tc>
        <w:tc>
          <w:tcPr>
            <w:tcW w:w="1457" w:type="dxa"/>
          </w:tcPr>
          <w:p w:rsidR="00400F3B" w:rsidRPr="00844DBD" w:rsidRDefault="00400F3B">
            <w:pPr>
              <w:pStyle w:val="ConsPlusNormal"/>
              <w:jc w:val="center"/>
            </w:pPr>
            <w:r w:rsidRPr="00844DBD">
              <w:lastRenderedPageBreak/>
              <w:t>5-56-78</w:t>
            </w:r>
          </w:p>
        </w:tc>
        <w:tc>
          <w:tcPr>
            <w:tcW w:w="2164" w:type="dxa"/>
          </w:tcPr>
          <w:p w:rsidR="00400F3B" w:rsidRPr="00844DBD" w:rsidRDefault="00400F3B">
            <w:pPr>
              <w:pStyle w:val="ConsPlusNormal"/>
              <w:jc w:val="both"/>
            </w:pPr>
            <w:r w:rsidRPr="00844DBD">
              <w:t>co@sarov-online.ru</w:t>
            </w:r>
          </w:p>
        </w:tc>
      </w:tr>
    </w:tbl>
    <w:p w:rsidR="00400F3B" w:rsidRPr="00844DBD" w:rsidRDefault="00400F3B">
      <w:pPr>
        <w:sectPr w:rsidR="00400F3B" w:rsidRPr="00844DBD">
          <w:pgSz w:w="16838" w:h="11905" w:orient="landscape"/>
          <w:pgMar w:top="1701" w:right="1134" w:bottom="850" w:left="1134" w:header="0" w:footer="0" w:gutter="0"/>
          <w:cols w:space="720"/>
        </w:sectPr>
      </w:pPr>
    </w:p>
    <w:p w:rsidR="00400F3B" w:rsidRPr="00844DBD" w:rsidRDefault="00400F3B">
      <w:pPr>
        <w:pStyle w:val="ConsPlusNormal"/>
        <w:pBdr>
          <w:top w:val="single" w:sz="6" w:space="0" w:color="auto"/>
        </w:pBdr>
        <w:spacing w:before="100" w:after="100"/>
        <w:jc w:val="both"/>
        <w:rPr>
          <w:sz w:val="2"/>
          <w:szCs w:val="2"/>
        </w:rPr>
      </w:pPr>
    </w:p>
    <w:p w:rsidR="00400F3B" w:rsidRPr="00844DBD" w:rsidRDefault="00844DBD">
      <w:pPr>
        <w:pStyle w:val="ConsPlusNormal"/>
        <w:ind w:firstLine="540"/>
        <w:jc w:val="both"/>
      </w:pPr>
      <w:hyperlink r:id="rId58" w:history="1">
        <w:r w:rsidR="00400F3B" w:rsidRPr="00844DBD">
          <w:t>Постановлением</w:t>
        </w:r>
      </w:hyperlink>
      <w:r w:rsidR="00400F3B" w:rsidRPr="00844DBD">
        <w:t xml:space="preserve"> администрации г. Сарова Нижегородской области от 16.04.2014 N 1573 в приложение 2 внесены изменения, согласно которым слова "Административный регламент Администрации города Сарова на предоставление государственной услуги, переданной для исполнения органам местного самоуправления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(ЕГЭ), в образовательных учреждениях г. Саров,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 заменены словами "Административный регламент Администрации города Сарова на предоставление государственной услуги, переданной для исполнения органам местного самоуправления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(ЕГЭ), в муниципальных образовательных организациях г. Саров,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w:t>
      </w:r>
    </w:p>
    <w:p w:rsidR="00400F3B" w:rsidRPr="00844DBD" w:rsidRDefault="00400F3B">
      <w:pPr>
        <w:pStyle w:val="ConsPlusNormal"/>
        <w:pBdr>
          <w:top w:val="single" w:sz="6" w:space="0" w:color="auto"/>
        </w:pBdr>
        <w:spacing w:before="100" w:after="100"/>
        <w:jc w:val="both"/>
        <w:rPr>
          <w:sz w:val="2"/>
          <w:szCs w:val="2"/>
        </w:rPr>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400F3B" w:rsidRPr="00844DBD" w:rsidRDefault="00400F3B">
      <w:pPr>
        <w:pStyle w:val="ConsPlusNormal"/>
        <w:jc w:val="right"/>
        <w:outlineLvl w:val="1"/>
      </w:pPr>
      <w:r w:rsidRPr="00844DBD">
        <w:lastRenderedPageBreak/>
        <w:t>Приложение N 2</w:t>
      </w:r>
    </w:p>
    <w:p w:rsidR="00400F3B" w:rsidRPr="00844DBD" w:rsidRDefault="00400F3B">
      <w:pPr>
        <w:pStyle w:val="ConsPlusNormal"/>
        <w:jc w:val="right"/>
      </w:pPr>
      <w:r w:rsidRPr="00844DBD">
        <w:t>к административному регламенту администрации г. Саров</w:t>
      </w:r>
    </w:p>
    <w:p w:rsidR="00400F3B" w:rsidRPr="00844DBD" w:rsidRDefault="00400F3B">
      <w:pPr>
        <w:pStyle w:val="ConsPlusNormal"/>
        <w:jc w:val="right"/>
      </w:pPr>
      <w:r w:rsidRPr="00844DBD">
        <w:t>по предоставлению муниципальной услуги "Предоставление</w:t>
      </w:r>
    </w:p>
    <w:p w:rsidR="00400F3B" w:rsidRPr="00844DBD" w:rsidRDefault="00400F3B">
      <w:pPr>
        <w:pStyle w:val="ConsPlusNormal"/>
        <w:jc w:val="right"/>
      </w:pPr>
      <w:r w:rsidRPr="00844DBD">
        <w:t>информации о порядке проведения государственной итоговой</w:t>
      </w:r>
    </w:p>
    <w:p w:rsidR="00400F3B" w:rsidRPr="00844DBD" w:rsidRDefault="00400F3B">
      <w:pPr>
        <w:pStyle w:val="ConsPlusNormal"/>
        <w:jc w:val="right"/>
      </w:pPr>
      <w:r w:rsidRPr="00844DBD">
        <w:t>аттестации обучающихся, освоивших образовательные программы</w:t>
      </w:r>
    </w:p>
    <w:p w:rsidR="00400F3B" w:rsidRPr="00844DBD" w:rsidRDefault="00400F3B">
      <w:pPr>
        <w:pStyle w:val="ConsPlusNormal"/>
        <w:jc w:val="right"/>
      </w:pPr>
      <w:r w:rsidRPr="00844DBD">
        <w:t>основного общего и среднего общего образования,</w:t>
      </w:r>
    </w:p>
    <w:p w:rsidR="00400F3B" w:rsidRPr="00844DBD" w:rsidRDefault="00400F3B">
      <w:pPr>
        <w:pStyle w:val="ConsPlusNormal"/>
        <w:jc w:val="right"/>
      </w:pPr>
      <w:r w:rsidRPr="00844DBD">
        <w:t>в том числе в форме единого государственного экзамена,</w:t>
      </w:r>
    </w:p>
    <w:p w:rsidR="00400F3B" w:rsidRPr="00844DBD" w:rsidRDefault="00400F3B">
      <w:pPr>
        <w:pStyle w:val="ConsPlusNormal"/>
        <w:jc w:val="right"/>
      </w:pPr>
      <w:r w:rsidRPr="00844DBD">
        <w:t>в образовательных организациях г. Саров, а также информации</w:t>
      </w:r>
    </w:p>
    <w:p w:rsidR="00400F3B" w:rsidRPr="00844DBD" w:rsidRDefault="00400F3B">
      <w:pPr>
        <w:pStyle w:val="ConsPlusNormal"/>
        <w:jc w:val="right"/>
      </w:pPr>
      <w:r w:rsidRPr="00844DBD">
        <w:t>из баз данных Нижегородской области об участниках единого</w:t>
      </w:r>
    </w:p>
    <w:p w:rsidR="00400F3B" w:rsidRPr="00844DBD" w:rsidRDefault="00400F3B">
      <w:pPr>
        <w:pStyle w:val="ConsPlusNormal"/>
        <w:jc w:val="right"/>
      </w:pPr>
      <w:r w:rsidRPr="00844DBD">
        <w:t>государственного экзамена и о результатах единого</w:t>
      </w:r>
    </w:p>
    <w:p w:rsidR="00400F3B" w:rsidRPr="00844DBD" w:rsidRDefault="00400F3B">
      <w:pPr>
        <w:pStyle w:val="ConsPlusNormal"/>
        <w:jc w:val="right"/>
      </w:pPr>
      <w:r w:rsidRPr="00844DBD">
        <w:t>государственного экзамена"</w:t>
      </w:r>
    </w:p>
    <w:p w:rsidR="00400F3B" w:rsidRPr="00844DBD" w:rsidRDefault="00400F3B">
      <w:pPr>
        <w:pStyle w:val="ConsPlusNormal"/>
        <w:jc w:val="center"/>
      </w:pPr>
    </w:p>
    <w:p w:rsidR="00400F3B" w:rsidRPr="00844DBD" w:rsidRDefault="00400F3B">
      <w:pPr>
        <w:pStyle w:val="ConsPlusNonformat"/>
        <w:jc w:val="both"/>
      </w:pPr>
      <w:r w:rsidRPr="00844DBD">
        <w:t xml:space="preserve">                                     Директору ____________________________</w:t>
      </w:r>
    </w:p>
    <w:p w:rsidR="00400F3B" w:rsidRPr="00844DBD" w:rsidRDefault="00400F3B">
      <w:pPr>
        <w:pStyle w:val="ConsPlusNonformat"/>
        <w:jc w:val="both"/>
      </w:pPr>
      <w:r w:rsidRPr="00844DBD">
        <w:t xml:space="preserve">                                                (наименование учреждения)</w:t>
      </w:r>
    </w:p>
    <w:p w:rsidR="00400F3B" w:rsidRPr="00844DBD" w:rsidRDefault="00400F3B">
      <w:pPr>
        <w:pStyle w:val="ConsPlusNonformat"/>
        <w:jc w:val="both"/>
      </w:pPr>
      <w:r w:rsidRPr="00844DBD">
        <w:t xml:space="preserve">                                     ______________________________________</w:t>
      </w:r>
    </w:p>
    <w:p w:rsidR="00400F3B" w:rsidRPr="00844DBD" w:rsidRDefault="00400F3B">
      <w:pPr>
        <w:pStyle w:val="ConsPlusNonformat"/>
        <w:jc w:val="both"/>
      </w:pPr>
      <w:r w:rsidRPr="00844DBD">
        <w:t xml:space="preserve">                                     ______________________________________</w:t>
      </w:r>
    </w:p>
    <w:p w:rsidR="00400F3B" w:rsidRPr="00844DBD" w:rsidRDefault="00400F3B">
      <w:pPr>
        <w:pStyle w:val="ConsPlusNonformat"/>
        <w:jc w:val="both"/>
      </w:pPr>
      <w:r w:rsidRPr="00844DBD">
        <w:t xml:space="preserve">                                               (Ф.И.О. директора)</w:t>
      </w:r>
    </w:p>
    <w:p w:rsidR="00400F3B" w:rsidRPr="00844DBD" w:rsidRDefault="00400F3B">
      <w:pPr>
        <w:pStyle w:val="ConsPlusNonformat"/>
        <w:jc w:val="both"/>
      </w:pPr>
      <w:r w:rsidRPr="00844DBD">
        <w:t xml:space="preserve">                                     родителя (законного представителя):</w:t>
      </w:r>
    </w:p>
    <w:p w:rsidR="00400F3B" w:rsidRPr="00844DBD" w:rsidRDefault="00400F3B">
      <w:pPr>
        <w:pStyle w:val="ConsPlusNonformat"/>
        <w:jc w:val="both"/>
      </w:pPr>
      <w:r w:rsidRPr="00844DBD">
        <w:t xml:space="preserve">                                     Фамилия ______________________________</w:t>
      </w:r>
    </w:p>
    <w:p w:rsidR="00400F3B" w:rsidRPr="00844DBD" w:rsidRDefault="00400F3B">
      <w:pPr>
        <w:pStyle w:val="ConsPlusNonformat"/>
        <w:jc w:val="both"/>
      </w:pPr>
      <w:r w:rsidRPr="00844DBD">
        <w:t xml:space="preserve">                                     Имя __________________________________</w:t>
      </w:r>
    </w:p>
    <w:p w:rsidR="00400F3B" w:rsidRPr="00844DBD" w:rsidRDefault="00400F3B">
      <w:pPr>
        <w:pStyle w:val="ConsPlusNonformat"/>
        <w:jc w:val="both"/>
      </w:pPr>
      <w:r w:rsidRPr="00844DBD">
        <w:t xml:space="preserve">                                     Отчество _____________________________</w:t>
      </w:r>
    </w:p>
    <w:p w:rsidR="00400F3B" w:rsidRPr="00844DBD" w:rsidRDefault="00400F3B">
      <w:pPr>
        <w:pStyle w:val="ConsPlusNonformat"/>
        <w:jc w:val="both"/>
      </w:pPr>
      <w:r w:rsidRPr="00844DBD">
        <w:t xml:space="preserve">                                     Место регистрации:</w:t>
      </w:r>
    </w:p>
    <w:p w:rsidR="00400F3B" w:rsidRPr="00844DBD" w:rsidRDefault="00400F3B">
      <w:pPr>
        <w:pStyle w:val="ConsPlusNonformat"/>
        <w:jc w:val="both"/>
      </w:pPr>
      <w:r w:rsidRPr="00844DBD">
        <w:t xml:space="preserve">                                     Нас. пункт ___________________________</w:t>
      </w:r>
    </w:p>
    <w:p w:rsidR="00400F3B" w:rsidRPr="00844DBD" w:rsidRDefault="00400F3B">
      <w:pPr>
        <w:pStyle w:val="ConsPlusNonformat"/>
        <w:jc w:val="both"/>
      </w:pPr>
      <w:r w:rsidRPr="00844DBD">
        <w:t xml:space="preserve">                                     Улица ________________________________</w:t>
      </w:r>
    </w:p>
    <w:p w:rsidR="00400F3B" w:rsidRPr="00844DBD" w:rsidRDefault="00400F3B">
      <w:pPr>
        <w:pStyle w:val="ConsPlusNonformat"/>
        <w:jc w:val="both"/>
      </w:pPr>
      <w:r w:rsidRPr="00844DBD">
        <w:t xml:space="preserve">                                     Дом _____ корп. ______ кв. ___________</w:t>
      </w:r>
    </w:p>
    <w:p w:rsidR="00400F3B" w:rsidRPr="00844DBD" w:rsidRDefault="00400F3B">
      <w:pPr>
        <w:pStyle w:val="ConsPlusNonformat"/>
        <w:jc w:val="both"/>
      </w:pPr>
      <w:r w:rsidRPr="00844DBD">
        <w:t xml:space="preserve">                                     Телефон ______________________________</w:t>
      </w:r>
    </w:p>
    <w:p w:rsidR="00400F3B" w:rsidRPr="00844DBD" w:rsidRDefault="00400F3B">
      <w:pPr>
        <w:pStyle w:val="ConsPlusNonformat"/>
        <w:jc w:val="both"/>
      </w:pPr>
      <w:r w:rsidRPr="00844DBD">
        <w:t xml:space="preserve">                                     Паспорт серия _______ N ______________</w:t>
      </w:r>
    </w:p>
    <w:p w:rsidR="00400F3B" w:rsidRPr="00844DBD" w:rsidRDefault="00400F3B">
      <w:pPr>
        <w:pStyle w:val="ConsPlusNonformat"/>
        <w:jc w:val="both"/>
      </w:pPr>
      <w:r w:rsidRPr="00844DBD">
        <w:t xml:space="preserve">                                     Выдан ________________________________</w:t>
      </w:r>
    </w:p>
    <w:p w:rsidR="00400F3B" w:rsidRPr="00844DBD" w:rsidRDefault="00400F3B">
      <w:pPr>
        <w:pStyle w:val="ConsPlusNonformat"/>
        <w:jc w:val="both"/>
      </w:pPr>
    </w:p>
    <w:p w:rsidR="00400F3B" w:rsidRPr="00844DBD" w:rsidRDefault="00400F3B">
      <w:pPr>
        <w:pStyle w:val="ConsPlusNonformat"/>
        <w:jc w:val="both"/>
      </w:pPr>
    </w:p>
    <w:p w:rsidR="00400F3B" w:rsidRPr="00844DBD" w:rsidRDefault="00400F3B">
      <w:pPr>
        <w:pStyle w:val="ConsPlusNonformat"/>
        <w:jc w:val="both"/>
      </w:pPr>
      <w:bookmarkStart w:id="2" w:name="P573"/>
      <w:bookmarkEnd w:id="2"/>
      <w:r w:rsidRPr="00844DBD">
        <w:t xml:space="preserve">                                 Заявление</w:t>
      </w:r>
    </w:p>
    <w:p w:rsidR="00400F3B" w:rsidRPr="00844DBD" w:rsidRDefault="00400F3B">
      <w:pPr>
        <w:pStyle w:val="ConsPlusNonformat"/>
        <w:jc w:val="both"/>
      </w:pPr>
    </w:p>
    <w:p w:rsidR="00400F3B" w:rsidRPr="00844DBD" w:rsidRDefault="00400F3B">
      <w:pPr>
        <w:pStyle w:val="ConsPlusNonformat"/>
        <w:jc w:val="both"/>
      </w:pPr>
      <w:r w:rsidRPr="00844DBD">
        <w:t>Прошу предоставить ________________________________________________________</w:t>
      </w:r>
    </w:p>
    <w:p w:rsidR="00400F3B" w:rsidRPr="00844DBD" w:rsidRDefault="00400F3B">
      <w:pPr>
        <w:pStyle w:val="ConsPlusNonformat"/>
        <w:jc w:val="both"/>
      </w:pPr>
      <w:r w:rsidRPr="00844DBD">
        <w:t>___________________________________________________________________________</w:t>
      </w:r>
    </w:p>
    <w:p w:rsidR="00400F3B" w:rsidRPr="00844DBD" w:rsidRDefault="00400F3B">
      <w:pPr>
        <w:pStyle w:val="ConsPlusNonformat"/>
        <w:jc w:val="both"/>
      </w:pPr>
      <w:r w:rsidRPr="00844DBD">
        <w:t xml:space="preserve">                     (перечень запрашиваемых сведений)</w:t>
      </w:r>
    </w:p>
    <w:p w:rsidR="00400F3B" w:rsidRPr="00844DBD" w:rsidRDefault="00400F3B">
      <w:pPr>
        <w:pStyle w:val="ConsPlusNonformat"/>
        <w:jc w:val="both"/>
      </w:pPr>
    </w:p>
    <w:p w:rsidR="00400F3B" w:rsidRPr="00844DBD" w:rsidRDefault="00400F3B">
      <w:pPr>
        <w:pStyle w:val="ConsPlusNonformat"/>
        <w:jc w:val="both"/>
      </w:pPr>
      <w:r w:rsidRPr="00844DBD">
        <w:t>"____" __________________ 20____ г. "_____" ч. "_____" мин.</w:t>
      </w:r>
    </w:p>
    <w:p w:rsidR="00400F3B" w:rsidRPr="00844DBD" w:rsidRDefault="00400F3B">
      <w:pPr>
        <w:pStyle w:val="ConsPlusNonformat"/>
        <w:jc w:val="both"/>
      </w:pPr>
      <w:r w:rsidRPr="00844DBD">
        <w:t xml:space="preserve">                      (дата и время подачи заявления)</w:t>
      </w:r>
    </w:p>
    <w:p w:rsidR="00400F3B" w:rsidRPr="00844DBD" w:rsidRDefault="00400F3B">
      <w:pPr>
        <w:pStyle w:val="ConsPlusNonformat"/>
        <w:jc w:val="both"/>
      </w:pPr>
      <w:r w:rsidRPr="00844DBD">
        <w:t>_____________________ /____________________________________________________</w:t>
      </w:r>
    </w:p>
    <w:p w:rsidR="00400F3B" w:rsidRPr="00844DBD" w:rsidRDefault="00400F3B">
      <w:pPr>
        <w:pStyle w:val="ConsPlusNonformat"/>
        <w:jc w:val="both"/>
      </w:pPr>
      <w:r w:rsidRPr="00844DBD">
        <w:t xml:space="preserve"> (подпись заявителя) (полностью Ф.И.О.)</w:t>
      </w:r>
    </w:p>
    <w:p w:rsidR="00400F3B" w:rsidRPr="00844DBD" w:rsidRDefault="00400F3B">
      <w:pPr>
        <w:pStyle w:val="ConsPlusNonformat"/>
        <w:jc w:val="both"/>
      </w:pPr>
    </w:p>
    <w:p w:rsidR="00400F3B" w:rsidRPr="00844DBD" w:rsidRDefault="00400F3B">
      <w:pPr>
        <w:pStyle w:val="ConsPlusNonformat"/>
        <w:jc w:val="both"/>
      </w:pPr>
      <w:r w:rsidRPr="00844DBD">
        <w:t>Примечания ________________________________________________________________</w:t>
      </w:r>
    </w:p>
    <w:p w:rsidR="00400F3B" w:rsidRPr="00844DBD" w:rsidRDefault="00400F3B">
      <w:pPr>
        <w:pStyle w:val="ConsPlusNonformat"/>
        <w:jc w:val="both"/>
      </w:pPr>
    </w:p>
    <w:p w:rsidR="00400F3B" w:rsidRPr="00844DBD" w:rsidRDefault="00400F3B">
      <w:pPr>
        <w:pStyle w:val="ConsPlusNonformat"/>
        <w:jc w:val="both"/>
      </w:pPr>
      <w:r w:rsidRPr="00844DBD">
        <w:t>__________________ "____" _________________ 20__ года</w:t>
      </w:r>
    </w:p>
    <w:p w:rsidR="00400F3B" w:rsidRPr="00844DBD" w:rsidRDefault="00400F3B">
      <w:pPr>
        <w:pStyle w:val="ConsPlusNonformat"/>
        <w:jc w:val="both"/>
      </w:pPr>
      <w:r w:rsidRPr="00844DBD">
        <w:t xml:space="preserve">   (подпись)</w:t>
      </w:r>
    </w:p>
    <w:p w:rsidR="00400F3B" w:rsidRPr="00844DBD" w:rsidRDefault="00400F3B">
      <w:pPr>
        <w:pStyle w:val="ConsPlusNormal"/>
        <w:ind w:firstLine="540"/>
        <w:jc w:val="both"/>
      </w:pPr>
    </w:p>
    <w:p w:rsidR="00400F3B" w:rsidRPr="00844DBD" w:rsidRDefault="00400F3B">
      <w:pPr>
        <w:pStyle w:val="ConsPlusNormal"/>
        <w:ind w:firstLine="540"/>
        <w:jc w:val="both"/>
      </w:pPr>
    </w:p>
    <w:p w:rsidR="00400F3B" w:rsidRDefault="00400F3B">
      <w:pPr>
        <w:pStyle w:val="ConsPlusNormal"/>
        <w:ind w:firstLine="540"/>
        <w:jc w:val="both"/>
      </w:pPr>
    </w:p>
    <w:p w:rsidR="00844DBD" w:rsidRDefault="00844DBD">
      <w:pPr>
        <w:pStyle w:val="ConsPlusNormal"/>
        <w:ind w:firstLine="540"/>
        <w:jc w:val="both"/>
      </w:pPr>
    </w:p>
    <w:p w:rsidR="00844DBD" w:rsidRDefault="00844DBD">
      <w:pPr>
        <w:pStyle w:val="ConsPlusNormal"/>
        <w:ind w:firstLine="540"/>
        <w:jc w:val="both"/>
      </w:pPr>
    </w:p>
    <w:p w:rsidR="00844DBD" w:rsidRDefault="00844DBD">
      <w:pPr>
        <w:pStyle w:val="ConsPlusNormal"/>
        <w:ind w:firstLine="540"/>
        <w:jc w:val="both"/>
      </w:pPr>
    </w:p>
    <w:p w:rsidR="00844DBD" w:rsidRDefault="00844DBD">
      <w:pPr>
        <w:pStyle w:val="ConsPlusNormal"/>
        <w:ind w:firstLine="540"/>
        <w:jc w:val="both"/>
      </w:pPr>
    </w:p>
    <w:p w:rsidR="00844DBD" w:rsidRDefault="00844DBD">
      <w:pPr>
        <w:pStyle w:val="ConsPlusNormal"/>
        <w:ind w:firstLine="540"/>
        <w:jc w:val="both"/>
      </w:pPr>
    </w:p>
    <w:p w:rsidR="00844DBD" w:rsidRDefault="00844DBD">
      <w:pPr>
        <w:pStyle w:val="ConsPlusNormal"/>
        <w:ind w:firstLine="540"/>
        <w:jc w:val="both"/>
      </w:pPr>
    </w:p>
    <w:p w:rsidR="00844DBD" w:rsidRDefault="00844DBD">
      <w:pPr>
        <w:pStyle w:val="ConsPlusNormal"/>
        <w:ind w:firstLine="540"/>
        <w:jc w:val="both"/>
      </w:pPr>
    </w:p>
    <w:p w:rsidR="00844DBD" w:rsidRDefault="00844DBD">
      <w:pPr>
        <w:pStyle w:val="ConsPlusNormal"/>
        <w:ind w:firstLine="540"/>
        <w:jc w:val="both"/>
      </w:pPr>
    </w:p>
    <w:p w:rsidR="00844DBD" w:rsidRPr="00844DBD" w:rsidRDefault="00844DBD">
      <w:pPr>
        <w:pStyle w:val="ConsPlusNormal"/>
        <w:ind w:firstLine="540"/>
        <w:jc w:val="both"/>
      </w:pPr>
    </w:p>
    <w:p w:rsidR="00400F3B" w:rsidRPr="00844DBD" w:rsidRDefault="00400F3B">
      <w:pPr>
        <w:pStyle w:val="ConsPlusNormal"/>
        <w:ind w:firstLine="540"/>
        <w:jc w:val="both"/>
      </w:pPr>
    </w:p>
    <w:p w:rsidR="00400F3B" w:rsidRPr="00844DBD" w:rsidRDefault="00400F3B">
      <w:pPr>
        <w:pStyle w:val="ConsPlusNormal"/>
        <w:ind w:firstLine="540"/>
        <w:jc w:val="both"/>
      </w:pPr>
    </w:p>
    <w:p w:rsidR="00400F3B" w:rsidRPr="00844DBD" w:rsidRDefault="00400F3B">
      <w:pPr>
        <w:pStyle w:val="ConsPlusNormal"/>
        <w:jc w:val="right"/>
        <w:outlineLvl w:val="1"/>
      </w:pPr>
      <w:r w:rsidRPr="00844DBD">
        <w:lastRenderedPageBreak/>
        <w:t>Приложение N 3</w:t>
      </w:r>
    </w:p>
    <w:p w:rsidR="00400F3B" w:rsidRPr="00844DBD" w:rsidRDefault="00400F3B">
      <w:pPr>
        <w:pStyle w:val="ConsPlusNormal"/>
        <w:jc w:val="right"/>
      </w:pPr>
      <w:r w:rsidRPr="00844DBD">
        <w:t>к административному регламенту администрации г. Саров</w:t>
      </w:r>
    </w:p>
    <w:p w:rsidR="00400F3B" w:rsidRPr="00844DBD" w:rsidRDefault="00400F3B">
      <w:pPr>
        <w:pStyle w:val="ConsPlusNormal"/>
        <w:jc w:val="right"/>
      </w:pPr>
      <w:r w:rsidRPr="00844DBD">
        <w:t>по предоставлению муниципальной услуги "Предоставление</w:t>
      </w:r>
    </w:p>
    <w:p w:rsidR="00400F3B" w:rsidRPr="00844DBD" w:rsidRDefault="00400F3B">
      <w:pPr>
        <w:pStyle w:val="ConsPlusNormal"/>
        <w:jc w:val="right"/>
      </w:pPr>
      <w:r w:rsidRPr="00844DBD">
        <w:t>информации о порядке проведения государственной итоговой</w:t>
      </w:r>
    </w:p>
    <w:p w:rsidR="00400F3B" w:rsidRPr="00844DBD" w:rsidRDefault="00400F3B">
      <w:pPr>
        <w:pStyle w:val="ConsPlusNormal"/>
        <w:jc w:val="right"/>
      </w:pPr>
      <w:r w:rsidRPr="00844DBD">
        <w:t>аттестации обучающихся, освоивших образовательные программы</w:t>
      </w:r>
    </w:p>
    <w:p w:rsidR="00400F3B" w:rsidRPr="00844DBD" w:rsidRDefault="00400F3B">
      <w:pPr>
        <w:pStyle w:val="ConsPlusNormal"/>
        <w:jc w:val="right"/>
      </w:pPr>
      <w:r w:rsidRPr="00844DBD">
        <w:t>основного общего и среднего общего образования,</w:t>
      </w:r>
    </w:p>
    <w:p w:rsidR="00400F3B" w:rsidRPr="00844DBD" w:rsidRDefault="00400F3B">
      <w:pPr>
        <w:pStyle w:val="ConsPlusNormal"/>
        <w:jc w:val="right"/>
      </w:pPr>
      <w:r w:rsidRPr="00844DBD">
        <w:t>в том числе в форме единого государственного экзамена,</w:t>
      </w:r>
    </w:p>
    <w:p w:rsidR="00400F3B" w:rsidRPr="00844DBD" w:rsidRDefault="00400F3B">
      <w:pPr>
        <w:pStyle w:val="ConsPlusNormal"/>
        <w:jc w:val="right"/>
      </w:pPr>
      <w:r w:rsidRPr="00844DBD">
        <w:t>в образовательных организациях г. Саров, а также информации</w:t>
      </w:r>
    </w:p>
    <w:p w:rsidR="00400F3B" w:rsidRPr="00844DBD" w:rsidRDefault="00400F3B">
      <w:pPr>
        <w:pStyle w:val="ConsPlusNormal"/>
        <w:jc w:val="right"/>
      </w:pPr>
      <w:r w:rsidRPr="00844DBD">
        <w:t>из баз данных Нижегородской области об участниках единого</w:t>
      </w:r>
    </w:p>
    <w:p w:rsidR="00400F3B" w:rsidRPr="00844DBD" w:rsidRDefault="00400F3B">
      <w:pPr>
        <w:pStyle w:val="ConsPlusNormal"/>
        <w:jc w:val="right"/>
      </w:pPr>
      <w:r w:rsidRPr="00844DBD">
        <w:t>государственного экзамена и о результатах единого</w:t>
      </w:r>
    </w:p>
    <w:p w:rsidR="00400F3B" w:rsidRPr="00844DBD" w:rsidRDefault="00400F3B">
      <w:pPr>
        <w:pStyle w:val="ConsPlusNormal"/>
        <w:jc w:val="right"/>
      </w:pPr>
      <w:r w:rsidRPr="00844DBD">
        <w:t>государственного экзамена"</w:t>
      </w:r>
    </w:p>
    <w:p w:rsidR="00400F3B" w:rsidRPr="00844DBD" w:rsidRDefault="00400F3B">
      <w:pPr>
        <w:pStyle w:val="ConsPlusNormal"/>
        <w:ind w:firstLine="540"/>
        <w:jc w:val="both"/>
      </w:pPr>
    </w:p>
    <w:p w:rsidR="00400F3B" w:rsidRPr="00844DBD" w:rsidRDefault="00400F3B">
      <w:pPr>
        <w:pStyle w:val="ConsPlusNormal"/>
        <w:jc w:val="center"/>
      </w:pPr>
      <w:bookmarkStart w:id="3" w:name="P608"/>
      <w:bookmarkEnd w:id="3"/>
      <w:r w:rsidRPr="00844DBD">
        <w:t>БЛОК-СХЕМА</w:t>
      </w:r>
    </w:p>
    <w:p w:rsidR="00400F3B" w:rsidRPr="00844DBD" w:rsidRDefault="00400F3B">
      <w:pPr>
        <w:pStyle w:val="ConsPlusNormal"/>
        <w:jc w:val="center"/>
      </w:pPr>
      <w:r w:rsidRPr="00844DBD">
        <w:t>ПРЕДОСТАВЛЕНИЯ МУНИЦИПАЛЬНОЙ УСЛУГИ</w:t>
      </w:r>
    </w:p>
    <w:p w:rsidR="00400F3B" w:rsidRPr="00844DBD" w:rsidRDefault="00400F3B">
      <w:pPr>
        <w:pStyle w:val="ConsPlusNormal"/>
        <w:jc w:val="center"/>
      </w:pPr>
    </w:p>
    <w:p w:rsidR="00400F3B" w:rsidRPr="00844DBD" w:rsidRDefault="00400F3B">
      <w:pPr>
        <w:pStyle w:val="ConsPlusNonformat"/>
        <w:jc w:val="both"/>
      </w:pPr>
      <w:r w:rsidRPr="00844DBD">
        <w:t xml:space="preserve">                      ┌─────────────────────────────┐</w:t>
      </w:r>
    </w:p>
    <w:p w:rsidR="00400F3B" w:rsidRPr="00844DBD" w:rsidRDefault="00400F3B">
      <w:pPr>
        <w:pStyle w:val="ConsPlusNonformat"/>
        <w:jc w:val="both"/>
      </w:pPr>
      <w:r w:rsidRPr="00844DBD">
        <w:t xml:space="preserve">                      │          Заявитель          │</w:t>
      </w:r>
    </w:p>
    <w:p w:rsidR="00400F3B" w:rsidRPr="00844DBD" w:rsidRDefault="00400F3B">
      <w:pPr>
        <w:pStyle w:val="ConsPlusNonformat"/>
        <w:jc w:val="both"/>
      </w:pPr>
      <w:r w:rsidRPr="00844DBD">
        <w:t xml:space="preserve">                      └──────────────┬──────────────┘</w:t>
      </w:r>
    </w:p>
    <w:p w:rsidR="00400F3B" w:rsidRPr="00844DBD" w:rsidRDefault="00400F3B">
      <w:pPr>
        <w:pStyle w:val="ConsPlusNonformat"/>
        <w:jc w:val="both"/>
      </w:pPr>
      <w:r w:rsidRPr="00844DBD">
        <w:t xml:space="preserve">                                     V</w:t>
      </w:r>
    </w:p>
    <w:p w:rsidR="00400F3B" w:rsidRPr="00844DBD" w:rsidRDefault="00400F3B">
      <w:pPr>
        <w:pStyle w:val="ConsPlusNonformat"/>
        <w:jc w:val="both"/>
      </w:pPr>
      <w:r w:rsidRPr="00844DBD">
        <w:t xml:space="preserve">                      ┌─────────────────────────────┐</w:t>
      </w:r>
    </w:p>
    <w:p w:rsidR="00400F3B" w:rsidRPr="00844DBD" w:rsidRDefault="00400F3B">
      <w:pPr>
        <w:pStyle w:val="ConsPlusNonformat"/>
        <w:jc w:val="both"/>
      </w:pPr>
      <w:r w:rsidRPr="00844DBD">
        <w:t xml:space="preserve">                      │Прием и регистрация обращения│</w:t>
      </w:r>
    </w:p>
    <w:p w:rsidR="00400F3B" w:rsidRPr="00844DBD" w:rsidRDefault="00400F3B">
      <w:pPr>
        <w:pStyle w:val="ConsPlusNonformat"/>
        <w:jc w:val="both"/>
      </w:pPr>
      <w:r w:rsidRPr="00844DBD">
        <w:t xml:space="preserve">                      │  заявителя (1 рабочий день) │</w:t>
      </w:r>
    </w:p>
    <w:p w:rsidR="00400F3B" w:rsidRPr="00844DBD" w:rsidRDefault="00400F3B">
      <w:pPr>
        <w:pStyle w:val="ConsPlusNonformat"/>
        <w:jc w:val="both"/>
      </w:pPr>
      <w:r w:rsidRPr="00844DBD">
        <w:t xml:space="preserve">                      └──────────────┬──────────────┘</w:t>
      </w:r>
    </w:p>
    <w:p w:rsidR="00400F3B" w:rsidRPr="00844DBD" w:rsidRDefault="00400F3B">
      <w:pPr>
        <w:pStyle w:val="ConsPlusNonformat"/>
        <w:jc w:val="both"/>
      </w:pPr>
      <w:r w:rsidRPr="00844DBD">
        <w:t xml:space="preserve">                                     V</w:t>
      </w:r>
    </w:p>
    <w:p w:rsidR="00400F3B" w:rsidRPr="00844DBD" w:rsidRDefault="00400F3B">
      <w:pPr>
        <w:pStyle w:val="ConsPlusNonformat"/>
        <w:jc w:val="both"/>
      </w:pPr>
      <w:r w:rsidRPr="00844DBD">
        <w:t xml:space="preserve">                      ┌─────────────────────────────┐</w:t>
      </w:r>
    </w:p>
    <w:p w:rsidR="00400F3B" w:rsidRPr="00844DBD" w:rsidRDefault="00400F3B">
      <w:pPr>
        <w:pStyle w:val="ConsPlusNonformat"/>
        <w:jc w:val="both"/>
      </w:pPr>
      <w:r w:rsidRPr="00844DBD">
        <w:t xml:space="preserve">                      │   Рассмотрение обращения    │</w:t>
      </w:r>
    </w:p>
    <w:p w:rsidR="00400F3B" w:rsidRPr="00844DBD" w:rsidRDefault="00400F3B">
      <w:pPr>
        <w:pStyle w:val="ConsPlusNonformat"/>
        <w:jc w:val="both"/>
      </w:pPr>
      <w:r w:rsidRPr="00844DBD">
        <w:t xml:space="preserve">                      │  заявителя (1 рабочий день) │</w:t>
      </w:r>
    </w:p>
    <w:p w:rsidR="00400F3B" w:rsidRPr="00844DBD" w:rsidRDefault="00400F3B">
      <w:pPr>
        <w:pStyle w:val="ConsPlusNonformat"/>
        <w:jc w:val="both"/>
      </w:pPr>
      <w:r w:rsidRPr="00844DBD">
        <w:t xml:space="preserve">                      └──────────────┬──────────────┘</w:t>
      </w:r>
    </w:p>
    <w:p w:rsidR="00400F3B" w:rsidRPr="00844DBD" w:rsidRDefault="00400F3B">
      <w:pPr>
        <w:pStyle w:val="ConsPlusNonformat"/>
        <w:jc w:val="both"/>
      </w:pPr>
      <w:r w:rsidRPr="00844DBD">
        <w:t xml:space="preserve">                                     V</w:t>
      </w:r>
    </w:p>
    <w:p w:rsidR="00400F3B" w:rsidRPr="00844DBD" w:rsidRDefault="00400F3B">
      <w:pPr>
        <w:pStyle w:val="ConsPlusNonformat"/>
        <w:jc w:val="both"/>
      </w:pPr>
      <w:r w:rsidRPr="00844DBD">
        <w:t xml:space="preserve">                      ┌──────────────────────────────┐</w:t>
      </w:r>
    </w:p>
    <w:p w:rsidR="00400F3B" w:rsidRPr="00844DBD" w:rsidRDefault="00400F3B">
      <w:pPr>
        <w:pStyle w:val="ConsPlusNonformat"/>
        <w:jc w:val="both"/>
      </w:pPr>
      <w:r w:rsidRPr="00844DBD">
        <w:t xml:space="preserve">                      │Направление письменного ответа│</w:t>
      </w:r>
    </w:p>
    <w:p w:rsidR="00400F3B" w:rsidRPr="00844DBD" w:rsidRDefault="00400F3B">
      <w:pPr>
        <w:pStyle w:val="ConsPlusNonformat"/>
        <w:jc w:val="both"/>
      </w:pPr>
      <w:r w:rsidRPr="00844DBD">
        <w:t xml:space="preserve">                      │  заявителю (1 рабочий день)  │</w:t>
      </w:r>
    </w:p>
    <w:p w:rsidR="00400F3B" w:rsidRPr="00844DBD" w:rsidRDefault="00400F3B">
      <w:pPr>
        <w:pStyle w:val="ConsPlusNonformat"/>
        <w:jc w:val="both"/>
      </w:pPr>
      <w:r w:rsidRPr="00844DBD">
        <w:t xml:space="preserve">                      └──────────────────────────────┘</w:t>
      </w:r>
    </w:p>
    <w:p w:rsidR="00400F3B" w:rsidRPr="00844DBD" w:rsidRDefault="00400F3B">
      <w:pPr>
        <w:pStyle w:val="ConsPlusNormal"/>
        <w:ind w:firstLine="540"/>
        <w:jc w:val="both"/>
      </w:pPr>
    </w:p>
    <w:p w:rsidR="00400F3B" w:rsidRPr="00844DBD" w:rsidRDefault="00400F3B">
      <w:pPr>
        <w:pStyle w:val="ConsPlusNormal"/>
        <w:ind w:firstLine="540"/>
        <w:jc w:val="both"/>
      </w:pPr>
    </w:p>
    <w:p w:rsidR="00400F3B" w:rsidRPr="00844DBD" w:rsidRDefault="00400F3B">
      <w:pPr>
        <w:pStyle w:val="ConsPlusNormal"/>
        <w:ind w:firstLine="540"/>
        <w:jc w:val="both"/>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400F3B" w:rsidRPr="00844DBD" w:rsidRDefault="00400F3B">
      <w:pPr>
        <w:pStyle w:val="ConsPlusNormal"/>
        <w:jc w:val="right"/>
        <w:outlineLvl w:val="1"/>
      </w:pPr>
      <w:r w:rsidRPr="00844DBD">
        <w:lastRenderedPageBreak/>
        <w:t>Приложение N 4</w:t>
      </w:r>
    </w:p>
    <w:p w:rsidR="00400F3B" w:rsidRPr="00844DBD" w:rsidRDefault="00400F3B">
      <w:pPr>
        <w:pStyle w:val="ConsPlusNormal"/>
        <w:jc w:val="right"/>
      </w:pPr>
      <w:r w:rsidRPr="00844DBD">
        <w:t>к административному регламенту администрации г. Саров</w:t>
      </w:r>
    </w:p>
    <w:p w:rsidR="00400F3B" w:rsidRPr="00844DBD" w:rsidRDefault="00400F3B">
      <w:pPr>
        <w:pStyle w:val="ConsPlusNormal"/>
        <w:jc w:val="right"/>
      </w:pPr>
      <w:r w:rsidRPr="00844DBD">
        <w:t>по предоставлению муниципальной услуги "Предоставление</w:t>
      </w:r>
    </w:p>
    <w:p w:rsidR="00400F3B" w:rsidRPr="00844DBD" w:rsidRDefault="00400F3B">
      <w:pPr>
        <w:pStyle w:val="ConsPlusNormal"/>
        <w:jc w:val="right"/>
      </w:pPr>
      <w:r w:rsidRPr="00844DBD">
        <w:t>информации о порядке проведения государственной итоговой</w:t>
      </w:r>
    </w:p>
    <w:p w:rsidR="00400F3B" w:rsidRPr="00844DBD" w:rsidRDefault="00400F3B">
      <w:pPr>
        <w:pStyle w:val="ConsPlusNormal"/>
        <w:jc w:val="right"/>
      </w:pPr>
      <w:r w:rsidRPr="00844DBD">
        <w:t>аттестации обучающихся, освоивших образовательные программы</w:t>
      </w:r>
    </w:p>
    <w:p w:rsidR="00400F3B" w:rsidRPr="00844DBD" w:rsidRDefault="00400F3B">
      <w:pPr>
        <w:pStyle w:val="ConsPlusNormal"/>
        <w:jc w:val="right"/>
      </w:pPr>
      <w:r w:rsidRPr="00844DBD">
        <w:t>основного общего и среднего общего образования,</w:t>
      </w:r>
    </w:p>
    <w:p w:rsidR="00400F3B" w:rsidRPr="00844DBD" w:rsidRDefault="00400F3B">
      <w:pPr>
        <w:pStyle w:val="ConsPlusNormal"/>
        <w:jc w:val="right"/>
      </w:pPr>
      <w:r w:rsidRPr="00844DBD">
        <w:t>в том числе в форме единого государственного экзамена,</w:t>
      </w:r>
    </w:p>
    <w:p w:rsidR="00400F3B" w:rsidRPr="00844DBD" w:rsidRDefault="00400F3B">
      <w:pPr>
        <w:pStyle w:val="ConsPlusNormal"/>
        <w:jc w:val="right"/>
      </w:pPr>
      <w:r w:rsidRPr="00844DBD">
        <w:t>в образовательных организациях г. Саров, а также информации</w:t>
      </w:r>
    </w:p>
    <w:p w:rsidR="00400F3B" w:rsidRPr="00844DBD" w:rsidRDefault="00400F3B">
      <w:pPr>
        <w:pStyle w:val="ConsPlusNormal"/>
        <w:jc w:val="right"/>
      </w:pPr>
      <w:r w:rsidRPr="00844DBD">
        <w:t>из баз данных Нижегородской области об участниках единого</w:t>
      </w:r>
    </w:p>
    <w:p w:rsidR="00400F3B" w:rsidRPr="00844DBD" w:rsidRDefault="00400F3B">
      <w:pPr>
        <w:pStyle w:val="ConsPlusNormal"/>
        <w:jc w:val="right"/>
      </w:pPr>
      <w:r w:rsidRPr="00844DBD">
        <w:t>государственного экзамена и о результатах единого</w:t>
      </w:r>
    </w:p>
    <w:p w:rsidR="00400F3B" w:rsidRPr="00844DBD" w:rsidRDefault="00400F3B">
      <w:pPr>
        <w:pStyle w:val="ConsPlusNormal"/>
        <w:jc w:val="right"/>
      </w:pPr>
      <w:r w:rsidRPr="00844DBD">
        <w:t>государственного экзамена"</w:t>
      </w:r>
    </w:p>
    <w:p w:rsidR="00400F3B" w:rsidRPr="00844DBD" w:rsidRDefault="00400F3B">
      <w:pPr>
        <w:pStyle w:val="ConsPlusNormal"/>
        <w:jc w:val="center"/>
      </w:pPr>
    </w:p>
    <w:p w:rsidR="00400F3B" w:rsidRPr="00844DBD" w:rsidRDefault="00400F3B">
      <w:pPr>
        <w:pStyle w:val="ConsPlusNormal"/>
        <w:ind w:firstLine="540"/>
        <w:jc w:val="both"/>
      </w:pPr>
    </w:p>
    <w:p w:rsidR="00400F3B" w:rsidRPr="00844DBD" w:rsidRDefault="00400F3B">
      <w:pPr>
        <w:pStyle w:val="ConsPlusNonformat"/>
        <w:jc w:val="both"/>
      </w:pPr>
      <w:r w:rsidRPr="00844DBD">
        <w:t xml:space="preserve">                                       ____________________________________</w:t>
      </w:r>
    </w:p>
    <w:p w:rsidR="00400F3B" w:rsidRPr="00844DBD" w:rsidRDefault="00400F3B">
      <w:pPr>
        <w:pStyle w:val="ConsPlusNonformat"/>
        <w:jc w:val="both"/>
      </w:pPr>
      <w:r w:rsidRPr="00844DBD">
        <w:t xml:space="preserve">                                       ____________________________________</w:t>
      </w:r>
    </w:p>
    <w:p w:rsidR="00400F3B" w:rsidRPr="00844DBD" w:rsidRDefault="00400F3B">
      <w:pPr>
        <w:pStyle w:val="ConsPlusNonformat"/>
        <w:jc w:val="both"/>
      </w:pPr>
      <w:r w:rsidRPr="00844DBD">
        <w:t xml:space="preserve">                                       (Ф.И.О. директора МОУ, Департамента)</w:t>
      </w:r>
    </w:p>
    <w:p w:rsidR="00400F3B" w:rsidRPr="00844DBD" w:rsidRDefault="00400F3B">
      <w:pPr>
        <w:pStyle w:val="ConsPlusNonformat"/>
        <w:jc w:val="both"/>
      </w:pPr>
      <w:r w:rsidRPr="00844DBD">
        <w:t xml:space="preserve">                                       от _________________________________</w:t>
      </w:r>
    </w:p>
    <w:p w:rsidR="00400F3B" w:rsidRPr="00844DBD" w:rsidRDefault="00400F3B">
      <w:pPr>
        <w:pStyle w:val="ConsPlusNonformat"/>
        <w:jc w:val="both"/>
      </w:pPr>
      <w:r w:rsidRPr="00844DBD">
        <w:t xml:space="preserve">                                                 (Ф.И.О. заявителя)</w:t>
      </w:r>
    </w:p>
    <w:p w:rsidR="00400F3B" w:rsidRPr="00844DBD" w:rsidRDefault="00400F3B">
      <w:pPr>
        <w:pStyle w:val="ConsPlusNonformat"/>
        <w:jc w:val="both"/>
      </w:pPr>
      <w:r w:rsidRPr="00844DBD">
        <w:t xml:space="preserve">                                       ____________________________________</w:t>
      </w:r>
    </w:p>
    <w:p w:rsidR="00400F3B" w:rsidRPr="00844DBD" w:rsidRDefault="00400F3B">
      <w:pPr>
        <w:pStyle w:val="ConsPlusNonformat"/>
        <w:jc w:val="both"/>
      </w:pPr>
      <w:r w:rsidRPr="00844DBD">
        <w:t xml:space="preserve">                                      (серия и номер паспорта, место и дата</w:t>
      </w:r>
    </w:p>
    <w:p w:rsidR="00400F3B" w:rsidRPr="00844DBD" w:rsidRDefault="00400F3B">
      <w:pPr>
        <w:pStyle w:val="ConsPlusNonformat"/>
        <w:jc w:val="both"/>
      </w:pPr>
      <w:r w:rsidRPr="00844DBD">
        <w:t xml:space="preserve">                                           выдачи, контактный телефон)</w:t>
      </w:r>
    </w:p>
    <w:p w:rsidR="00400F3B" w:rsidRPr="00844DBD" w:rsidRDefault="00400F3B">
      <w:pPr>
        <w:pStyle w:val="ConsPlusNonformat"/>
        <w:jc w:val="both"/>
      </w:pPr>
    </w:p>
    <w:p w:rsidR="00400F3B" w:rsidRPr="00844DBD" w:rsidRDefault="00400F3B">
      <w:pPr>
        <w:pStyle w:val="ConsPlusNonformat"/>
        <w:jc w:val="both"/>
      </w:pPr>
      <w:bookmarkStart w:id="4" w:name="P666"/>
      <w:bookmarkEnd w:id="4"/>
      <w:r w:rsidRPr="00844DBD">
        <w:t xml:space="preserve">                                  Жалоба</w:t>
      </w:r>
    </w:p>
    <w:p w:rsidR="00400F3B" w:rsidRPr="00844DBD" w:rsidRDefault="00400F3B">
      <w:pPr>
        <w:pStyle w:val="ConsPlusNonformat"/>
        <w:jc w:val="both"/>
      </w:pPr>
    </w:p>
    <w:p w:rsidR="00400F3B" w:rsidRPr="00844DBD" w:rsidRDefault="00400F3B">
      <w:pPr>
        <w:pStyle w:val="ConsPlusNonformat"/>
        <w:jc w:val="both"/>
      </w:pPr>
    </w:p>
    <w:p w:rsidR="00400F3B" w:rsidRPr="00844DBD" w:rsidRDefault="00400F3B">
      <w:pPr>
        <w:pStyle w:val="ConsPlusNonformat"/>
        <w:jc w:val="both"/>
      </w:pPr>
      <w:r w:rsidRPr="00844DBD">
        <w:t xml:space="preserve">    Я обратился(</w:t>
      </w:r>
      <w:proofErr w:type="spellStart"/>
      <w:r w:rsidRPr="00844DBD">
        <w:t>лась</w:t>
      </w:r>
      <w:proofErr w:type="spellEnd"/>
      <w:r w:rsidRPr="00844DBD">
        <w:t>) к ___________________________________________________</w:t>
      </w:r>
    </w:p>
    <w:p w:rsidR="00400F3B" w:rsidRPr="00844DBD" w:rsidRDefault="00400F3B">
      <w:pPr>
        <w:pStyle w:val="ConsPlusNonformat"/>
        <w:jc w:val="both"/>
      </w:pPr>
      <w:r w:rsidRPr="00844DBD">
        <w:t>с заявлением о ___________________________________________________________.</w:t>
      </w:r>
    </w:p>
    <w:p w:rsidR="00400F3B" w:rsidRPr="00844DBD" w:rsidRDefault="00400F3B">
      <w:pPr>
        <w:pStyle w:val="ConsPlusNonformat"/>
        <w:jc w:val="both"/>
      </w:pPr>
      <w:r w:rsidRPr="00844DBD">
        <w:t>"____" _________ 20___ года _______________________________________________</w:t>
      </w:r>
    </w:p>
    <w:p w:rsidR="00400F3B" w:rsidRPr="00844DBD" w:rsidRDefault="00400F3B">
      <w:pPr>
        <w:pStyle w:val="ConsPlusNonformat"/>
        <w:jc w:val="both"/>
      </w:pPr>
      <w:r w:rsidRPr="00844DBD">
        <w:t>___________________________________________________________________________</w:t>
      </w:r>
    </w:p>
    <w:p w:rsidR="00400F3B" w:rsidRPr="00844DBD" w:rsidRDefault="00400F3B">
      <w:pPr>
        <w:pStyle w:val="ConsPlusNonformat"/>
        <w:jc w:val="both"/>
      </w:pPr>
      <w:r w:rsidRPr="00844DBD">
        <w:t xml:space="preserve">                        (указать нарушенное право)</w:t>
      </w:r>
    </w:p>
    <w:p w:rsidR="00400F3B" w:rsidRPr="00844DBD" w:rsidRDefault="00400F3B">
      <w:pPr>
        <w:pStyle w:val="ConsPlusNonformat"/>
        <w:jc w:val="both"/>
      </w:pPr>
      <w:r w:rsidRPr="00844DBD">
        <w:t>__________________________________________________________________________.</w:t>
      </w:r>
    </w:p>
    <w:p w:rsidR="00400F3B" w:rsidRPr="00844DBD" w:rsidRDefault="00400F3B">
      <w:pPr>
        <w:pStyle w:val="ConsPlusNonformat"/>
        <w:jc w:val="both"/>
      </w:pPr>
      <w:r w:rsidRPr="00844DBD">
        <w:t xml:space="preserve">   (указать Ф.И.О., должность служащего, решения, действия (бездействие)</w:t>
      </w:r>
    </w:p>
    <w:p w:rsidR="00400F3B" w:rsidRPr="00844DBD" w:rsidRDefault="00400F3B">
      <w:pPr>
        <w:pStyle w:val="ConsPlusNonformat"/>
        <w:jc w:val="both"/>
      </w:pPr>
      <w:r w:rsidRPr="00844DBD">
        <w:t xml:space="preserve">                           которого обжалуются)</w:t>
      </w:r>
    </w:p>
    <w:p w:rsidR="00400F3B" w:rsidRPr="00844DBD" w:rsidRDefault="00400F3B">
      <w:pPr>
        <w:pStyle w:val="ConsPlusNonformat"/>
        <w:jc w:val="both"/>
      </w:pPr>
      <w:r w:rsidRPr="00844DBD">
        <w:t xml:space="preserve">    С   указанным   решением,   действием   (бездействием) не  согласен (не</w:t>
      </w:r>
    </w:p>
    <w:p w:rsidR="00400F3B" w:rsidRPr="00844DBD" w:rsidRDefault="00400F3B">
      <w:pPr>
        <w:pStyle w:val="ConsPlusNonformat"/>
        <w:jc w:val="both"/>
      </w:pPr>
      <w:r w:rsidRPr="00844DBD">
        <w:t>согласна) по следующим основаниям: _______________________________________.</w:t>
      </w:r>
    </w:p>
    <w:p w:rsidR="00400F3B" w:rsidRPr="00844DBD" w:rsidRDefault="00400F3B">
      <w:pPr>
        <w:pStyle w:val="ConsPlusNonformat"/>
        <w:jc w:val="both"/>
      </w:pPr>
      <w:r w:rsidRPr="00844DBD">
        <w:t xml:space="preserve">    В  подтверждение  своих  доводов  прилагаю  следующие  документы, копии</w:t>
      </w:r>
    </w:p>
    <w:p w:rsidR="00400F3B" w:rsidRPr="00844DBD" w:rsidRDefault="00400F3B">
      <w:pPr>
        <w:pStyle w:val="ConsPlusNonformat"/>
        <w:jc w:val="both"/>
      </w:pPr>
      <w:r w:rsidRPr="00844DBD">
        <w:t>документов (при наличии):</w:t>
      </w:r>
    </w:p>
    <w:p w:rsidR="00400F3B" w:rsidRPr="00844DBD" w:rsidRDefault="00400F3B">
      <w:pPr>
        <w:pStyle w:val="ConsPlusNonformat"/>
        <w:jc w:val="both"/>
      </w:pPr>
      <w:r w:rsidRPr="00844DBD">
        <w:t>1. ________________________________________________________________________</w:t>
      </w:r>
    </w:p>
    <w:p w:rsidR="00400F3B" w:rsidRPr="00844DBD" w:rsidRDefault="00400F3B">
      <w:pPr>
        <w:pStyle w:val="ConsPlusNonformat"/>
        <w:jc w:val="both"/>
      </w:pPr>
      <w:r w:rsidRPr="00844DBD">
        <w:t>2. ________________________________________________________________________</w:t>
      </w:r>
    </w:p>
    <w:p w:rsidR="00400F3B" w:rsidRPr="00844DBD" w:rsidRDefault="00400F3B">
      <w:pPr>
        <w:pStyle w:val="ConsPlusNonformat"/>
        <w:jc w:val="both"/>
      </w:pPr>
    </w:p>
    <w:p w:rsidR="00400F3B" w:rsidRPr="00844DBD" w:rsidRDefault="00400F3B">
      <w:pPr>
        <w:pStyle w:val="ConsPlusNonformat"/>
        <w:jc w:val="both"/>
      </w:pPr>
      <w:r w:rsidRPr="00844DBD">
        <w:t xml:space="preserve">    Прошу ответ на жалобу направить мне по следующему адресу: _____________</w:t>
      </w:r>
    </w:p>
    <w:p w:rsidR="00400F3B" w:rsidRPr="00844DBD" w:rsidRDefault="00400F3B">
      <w:pPr>
        <w:pStyle w:val="ConsPlusNonformat"/>
        <w:jc w:val="both"/>
      </w:pPr>
    </w:p>
    <w:p w:rsidR="00400F3B" w:rsidRPr="00844DBD" w:rsidRDefault="00400F3B">
      <w:pPr>
        <w:pStyle w:val="ConsPlusNonformat"/>
        <w:jc w:val="both"/>
      </w:pPr>
    </w:p>
    <w:p w:rsidR="00400F3B" w:rsidRPr="00844DBD" w:rsidRDefault="00400F3B">
      <w:pPr>
        <w:pStyle w:val="ConsPlusNonformat"/>
        <w:jc w:val="both"/>
      </w:pPr>
      <w:r w:rsidRPr="00844DBD">
        <w:t>___________________                           _____________________________</w:t>
      </w:r>
    </w:p>
    <w:p w:rsidR="00400F3B" w:rsidRPr="00844DBD" w:rsidRDefault="00400F3B">
      <w:pPr>
        <w:pStyle w:val="ConsPlusNonformat"/>
        <w:jc w:val="both"/>
      </w:pPr>
      <w:r w:rsidRPr="00844DBD">
        <w:t>(подпись заявителя)                            (Ф.И.О. заявителя полностью)</w:t>
      </w:r>
    </w:p>
    <w:p w:rsidR="00400F3B" w:rsidRPr="00844DBD" w:rsidRDefault="00400F3B">
      <w:pPr>
        <w:pStyle w:val="ConsPlusNonformat"/>
        <w:jc w:val="both"/>
      </w:pPr>
    </w:p>
    <w:p w:rsidR="00400F3B" w:rsidRPr="00844DBD" w:rsidRDefault="00400F3B">
      <w:pPr>
        <w:pStyle w:val="ConsPlusNonformat"/>
        <w:jc w:val="both"/>
      </w:pPr>
    </w:p>
    <w:p w:rsidR="00400F3B" w:rsidRPr="00844DBD" w:rsidRDefault="00400F3B">
      <w:pPr>
        <w:pStyle w:val="ConsPlusNonformat"/>
        <w:jc w:val="both"/>
      </w:pPr>
      <w:r w:rsidRPr="00844DBD">
        <w:t>Дата: "____" ____________ 20____ г.</w:t>
      </w:r>
    </w:p>
    <w:p w:rsidR="00400F3B" w:rsidRPr="00844DBD" w:rsidRDefault="00400F3B">
      <w:pPr>
        <w:pStyle w:val="ConsPlusNormal"/>
        <w:ind w:firstLine="540"/>
        <w:jc w:val="both"/>
      </w:pPr>
    </w:p>
    <w:p w:rsidR="00400F3B" w:rsidRPr="00844DBD" w:rsidRDefault="00400F3B">
      <w:pPr>
        <w:pStyle w:val="ConsPlusNormal"/>
        <w:ind w:firstLine="540"/>
        <w:jc w:val="both"/>
      </w:pPr>
    </w:p>
    <w:p w:rsidR="00400F3B" w:rsidRPr="00844DBD" w:rsidRDefault="00400F3B">
      <w:pPr>
        <w:pStyle w:val="ConsPlusNormal"/>
        <w:ind w:firstLine="540"/>
        <w:jc w:val="both"/>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400F3B" w:rsidRPr="00844DBD" w:rsidRDefault="00400F3B">
      <w:pPr>
        <w:pStyle w:val="ConsPlusNormal"/>
        <w:jc w:val="right"/>
        <w:outlineLvl w:val="1"/>
      </w:pPr>
      <w:r w:rsidRPr="00844DBD">
        <w:lastRenderedPageBreak/>
        <w:t>Приложение N 5</w:t>
      </w:r>
    </w:p>
    <w:p w:rsidR="00400F3B" w:rsidRPr="00844DBD" w:rsidRDefault="00400F3B">
      <w:pPr>
        <w:pStyle w:val="ConsPlusNormal"/>
        <w:jc w:val="right"/>
      </w:pPr>
      <w:r w:rsidRPr="00844DBD">
        <w:t>к административному регламенту администрации г. Саров</w:t>
      </w:r>
    </w:p>
    <w:p w:rsidR="00400F3B" w:rsidRPr="00844DBD" w:rsidRDefault="00400F3B">
      <w:pPr>
        <w:pStyle w:val="ConsPlusNormal"/>
        <w:jc w:val="right"/>
      </w:pPr>
      <w:r w:rsidRPr="00844DBD">
        <w:t>по предоставлению муниципальной услуги "Предоставление</w:t>
      </w:r>
    </w:p>
    <w:p w:rsidR="00400F3B" w:rsidRPr="00844DBD" w:rsidRDefault="00400F3B">
      <w:pPr>
        <w:pStyle w:val="ConsPlusNormal"/>
        <w:jc w:val="right"/>
      </w:pPr>
      <w:r w:rsidRPr="00844DBD">
        <w:t>информации о порядке проведения государственной итоговой</w:t>
      </w:r>
    </w:p>
    <w:p w:rsidR="00400F3B" w:rsidRPr="00844DBD" w:rsidRDefault="00400F3B">
      <w:pPr>
        <w:pStyle w:val="ConsPlusNormal"/>
        <w:jc w:val="right"/>
      </w:pPr>
      <w:r w:rsidRPr="00844DBD">
        <w:t>аттестации обучающихся, освоивших образовательные программы</w:t>
      </w:r>
    </w:p>
    <w:p w:rsidR="00400F3B" w:rsidRPr="00844DBD" w:rsidRDefault="00400F3B">
      <w:pPr>
        <w:pStyle w:val="ConsPlusNormal"/>
        <w:jc w:val="right"/>
      </w:pPr>
      <w:r w:rsidRPr="00844DBD">
        <w:t>основного общего и среднего общего образования,</w:t>
      </w:r>
    </w:p>
    <w:p w:rsidR="00400F3B" w:rsidRPr="00844DBD" w:rsidRDefault="00400F3B">
      <w:pPr>
        <w:pStyle w:val="ConsPlusNormal"/>
        <w:jc w:val="right"/>
      </w:pPr>
      <w:r w:rsidRPr="00844DBD">
        <w:t>в том числе в форме единого государственного экзамена,</w:t>
      </w:r>
    </w:p>
    <w:p w:rsidR="00400F3B" w:rsidRPr="00844DBD" w:rsidRDefault="00400F3B">
      <w:pPr>
        <w:pStyle w:val="ConsPlusNormal"/>
        <w:jc w:val="right"/>
      </w:pPr>
      <w:r w:rsidRPr="00844DBD">
        <w:t>в образовательных организациях г. Саров, а также информации</w:t>
      </w:r>
    </w:p>
    <w:p w:rsidR="00400F3B" w:rsidRPr="00844DBD" w:rsidRDefault="00400F3B">
      <w:pPr>
        <w:pStyle w:val="ConsPlusNormal"/>
        <w:jc w:val="right"/>
      </w:pPr>
      <w:r w:rsidRPr="00844DBD">
        <w:t>из баз данных Нижегородской области об участниках единого</w:t>
      </w:r>
    </w:p>
    <w:p w:rsidR="00400F3B" w:rsidRPr="00844DBD" w:rsidRDefault="00400F3B">
      <w:pPr>
        <w:pStyle w:val="ConsPlusNormal"/>
        <w:jc w:val="right"/>
      </w:pPr>
      <w:r w:rsidRPr="00844DBD">
        <w:t>государственного экзамена и о результатах единого</w:t>
      </w:r>
    </w:p>
    <w:p w:rsidR="00400F3B" w:rsidRPr="00844DBD" w:rsidRDefault="00400F3B">
      <w:pPr>
        <w:pStyle w:val="ConsPlusNormal"/>
        <w:jc w:val="right"/>
      </w:pPr>
      <w:r w:rsidRPr="00844DBD">
        <w:t>государственного экзамена"</w:t>
      </w:r>
    </w:p>
    <w:p w:rsidR="00400F3B" w:rsidRPr="00844DBD" w:rsidRDefault="00400F3B">
      <w:pPr>
        <w:pStyle w:val="ConsPlusNormal"/>
        <w:jc w:val="center"/>
      </w:pPr>
    </w:p>
    <w:p w:rsidR="00400F3B" w:rsidRPr="00844DBD" w:rsidRDefault="00400F3B">
      <w:pPr>
        <w:pStyle w:val="ConsPlusNonformat"/>
        <w:jc w:val="both"/>
      </w:pPr>
      <w:bookmarkStart w:id="5" w:name="P716"/>
      <w:bookmarkEnd w:id="5"/>
      <w:r w:rsidRPr="00844DBD">
        <w:t xml:space="preserve">                             Согласие субъекта</w:t>
      </w:r>
    </w:p>
    <w:p w:rsidR="00400F3B" w:rsidRPr="00844DBD" w:rsidRDefault="00400F3B">
      <w:pPr>
        <w:pStyle w:val="ConsPlusNonformat"/>
        <w:jc w:val="both"/>
      </w:pPr>
      <w:r w:rsidRPr="00844DBD">
        <w:t xml:space="preserve">                     на обработку персональных данных</w:t>
      </w:r>
    </w:p>
    <w:p w:rsidR="00400F3B" w:rsidRPr="00844DBD" w:rsidRDefault="00400F3B">
      <w:pPr>
        <w:pStyle w:val="ConsPlusNonformat"/>
        <w:jc w:val="both"/>
      </w:pPr>
    </w:p>
    <w:p w:rsidR="00400F3B" w:rsidRPr="00844DBD" w:rsidRDefault="00400F3B">
      <w:pPr>
        <w:pStyle w:val="ConsPlusNonformat"/>
        <w:jc w:val="both"/>
      </w:pPr>
      <w:r w:rsidRPr="00844DBD">
        <w:t>г. Саров                                               "___" _______ ____г.</w:t>
      </w:r>
    </w:p>
    <w:p w:rsidR="00400F3B" w:rsidRPr="00844DBD" w:rsidRDefault="00400F3B">
      <w:pPr>
        <w:pStyle w:val="ConsPlusNonformat"/>
        <w:jc w:val="both"/>
      </w:pPr>
    </w:p>
    <w:p w:rsidR="00400F3B" w:rsidRPr="00844DBD" w:rsidRDefault="00400F3B">
      <w:pPr>
        <w:pStyle w:val="ConsPlusNonformat"/>
        <w:jc w:val="both"/>
      </w:pPr>
      <w:r w:rsidRPr="00844DBD">
        <w:t>Я, _______________________________________________________________________,</w:t>
      </w:r>
    </w:p>
    <w:p w:rsidR="00400F3B" w:rsidRPr="00844DBD" w:rsidRDefault="00400F3B">
      <w:pPr>
        <w:pStyle w:val="ConsPlusNonformat"/>
        <w:jc w:val="both"/>
      </w:pPr>
      <w:r w:rsidRPr="00844DBD">
        <w:t xml:space="preserve">                                  (Ф.И.О.)</w:t>
      </w:r>
    </w:p>
    <w:p w:rsidR="00400F3B" w:rsidRPr="00844DBD" w:rsidRDefault="00400F3B">
      <w:pPr>
        <w:pStyle w:val="ConsPlusNonformat"/>
        <w:jc w:val="both"/>
      </w:pPr>
      <w:r w:rsidRPr="00844DBD">
        <w:t>________________________________ серия _______ N _______ выдан ____________</w:t>
      </w:r>
    </w:p>
    <w:p w:rsidR="00400F3B" w:rsidRPr="00844DBD" w:rsidRDefault="00400F3B">
      <w:pPr>
        <w:pStyle w:val="ConsPlusNonformat"/>
        <w:jc w:val="both"/>
      </w:pPr>
      <w:r w:rsidRPr="00844DBD">
        <w:t>(вид документа, удостоверяющего личность)</w:t>
      </w:r>
    </w:p>
    <w:p w:rsidR="00400F3B" w:rsidRPr="00844DBD" w:rsidRDefault="00400F3B">
      <w:pPr>
        <w:pStyle w:val="ConsPlusNonformat"/>
        <w:jc w:val="both"/>
      </w:pPr>
      <w:r w:rsidRPr="00844DBD">
        <w:t>__________________________________________________________________________,</w:t>
      </w:r>
    </w:p>
    <w:p w:rsidR="00400F3B" w:rsidRPr="00844DBD" w:rsidRDefault="00400F3B">
      <w:pPr>
        <w:pStyle w:val="ConsPlusNonformat"/>
        <w:jc w:val="both"/>
      </w:pPr>
      <w:r w:rsidRPr="00844DBD">
        <w:t xml:space="preserve">                               (когда и кем)</w:t>
      </w:r>
    </w:p>
    <w:p w:rsidR="00400F3B" w:rsidRPr="00844DBD" w:rsidRDefault="00400F3B">
      <w:pPr>
        <w:pStyle w:val="ConsPlusNonformat"/>
        <w:jc w:val="both"/>
      </w:pPr>
      <w:r w:rsidRPr="00844DBD">
        <w:t>проживающий(</w:t>
      </w:r>
      <w:proofErr w:type="spellStart"/>
      <w:r w:rsidRPr="00844DBD">
        <w:t>ая</w:t>
      </w:r>
      <w:proofErr w:type="spellEnd"/>
      <w:r w:rsidRPr="00844DBD">
        <w:t>) по адресу _________________________________________________</w:t>
      </w:r>
    </w:p>
    <w:p w:rsidR="00400F3B" w:rsidRPr="00844DBD" w:rsidRDefault="00400F3B">
      <w:pPr>
        <w:pStyle w:val="ConsPlusNonformat"/>
        <w:jc w:val="both"/>
      </w:pPr>
      <w:r w:rsidRPr="00844DBD">
        <w:t>__________________________________________________________________________,</w:t>
      </w:r>
    </w:p>
    <w:p w:rsidR="00400F3B" w:rsidRPr="00844DBD" w:rsidRDefault="00400F3B">
      <w:pPr>
        <w:pStyle w:val="ConsPlusNonformat"/>
        <w:jc w:val="both"/>
      </w:pPr>
      <w:r w:rsidRPr="00844DBD">
        <w:t>настоящим  даю  свое  согласие  на  обработку  Администрацией города Сарова</w:t>
      </w:r>
    </w:p>
    <w:p w:rsidR="00400F3B" w:rsidRPr="00844DBD" w:rsidRDefault="00400F3B">
      <w:pPr>
        <w:pStyle w:val="ConsPlusNonformat"/>
        <w:jc w:val="both"/>
      </w:pPr>
      <w:r w:rsidRPr="00844DBD">
        <w:t xml:space="preserve">(адрес:  607188,  г.  Саров, пр. Ленина, д. </w:t>
      </w:r>
      <w:proofErr w:type="spellStart"/>
      <w:r w:rsidRPr="00844DBD">
        <w:t>20а</w:t>
      </w:r>
      <w:proofErr w:type="spellEnd"/>
      <w:r w:rsidRPr="00844DBD">
        <w:t>) моих персональных данных и</w:t>
      </w:r>
    </w:p>
    <w:p w:rsidR="00400F3B" w:rsidRPr="00844DBD" w:rsidRDefault="00400F3B">
      <w:pPr>
        <w:pStyle w:val="ConsPlusNonformat"/>
        <w:jc w:val="both"/>
      </w:pPr>
      <w:r w:rsidRPr="00844DBD">
        <w:t>подтверждаю,  что,  давая  такое согласие, я действую своей волей и в своих</w:t>
      </w:r>
    </w:p>
    <w:p w:rsidR="00400F3B" w:rsidRPr="00844DBD" w:rsidRDefault="00400F3B">
      <w:pPr>
        <w:pStyle w:val="ConsPlusNonformat"/>
        <w:jc w:val="both"/>
      </w:pPr>
      <w:r w:rsidRPr="00844DBD">
        <w:t>интересах.</w:t>
      </w:r>
    </w:p>
    <w:p w:rsidR="00400F3B" w:rsidRPr="00844DBD" w:rsidRDefault="00400F3B">
      <w:pPr>
        <w:pStyle w:val="ConsPlusNonformat"/>
        <w:jc w:val="both"/>
      </w:pPr>
      <w:r w:rsidRPr="00844DBD">
        <w:t>Согласие дается мною для целей ____________________________________________</w:t>
      </w:r>
    </w:p>
    <w:p w:rsidR="00400F3B" w:rsidRPr="00844DBD" w:rsidRDefault="00400F3B">
      <w:pPr>
        <w:pStyle w:val="ConsPlusNonformat"/>
        <w:jc w:val="both"/>
      </w:pPr>
      <w:r w:rsidRPr="00844DBD">
        <w:t>___________________________________________________________________________</w:t>
      </w:r>
    </w:p>
    <w:p w:rsidR="00400F3B" w:rsidRPr="00844DBD" w:rsidRDefault="00400F3B">
      <w:pPr>
        <w:pStyle w:val="ConsPlusNonformat"/>
        <w:jc w:val="both"/>
      </w:pPr>
      <w:r w:rsidRPr="00844DBD">
        <w:t xml:space="preserve">                   (цель обработки персональных данных)</w:t>
      </w:r>
    </w:p>
    <w:p w:rsidR="00400F3B" w:rsidRPr="00844DBD" w:rsidRDefault="00400F3B">
      <w:pPr>
        <w:pStyle w:val="ConsPlusNonformat"/>
        <w:jc w:val="both"/>
      </w:pPr>
      <w:r w:rsidRPr="00844DBD">
        <w:t>и распространяется на следующую информацию: _______________________________</w:t>
      </w:r>
    </w:p>
    <w:p w:rsidR="00400F3B" w:rsidRPr="00844DBD" w:rsidRDefault="00400F3B">
      <w:pPr>
        <w:pStyle w:val="ConsPlusNonformat"/>
        <w:jc w:val="both"/>
      </w:pPr>
      <w:r w:rsidRPr="00844DBD">
        <w:t>___________________________________________________________________________</w:t>
      </w:r>
    </w:p>
    <w:p w:rsidR="00400F3B" w:rsidRPr="00844DBD" w:rsidRDefault="00400F3B">
      <w:pPr>
        <w:pStyle w:val="ConsPlusNonformat"/>
        <w:jc w:val="both"/>
      </w:pPr>
      <w:r w:rsidRPr="00844DBD">
        <w:t>__________________________________________________________________________.</w:t>
      </w:r>
    </w:p>
    <w:p w:rsidR="00400F3B" w:rsidRPr="00844DBD" w:rsidRDefault="00400F3B">
      <w:pPr>
        <w:pStyle w:val="ConsPlusNonformat"/>
        <w:jc w:val="both"/>
      </w:pPr>
      <w:r w:rsidRPr="00844DBD">
        <w:t xml:space="preserve">                      (перечень персональных данных)</w:t>
      </w:r>
    </w:p>
    <w:p w:rsidR="00400F3B" w:rsidRPr="00844DBD" w:rsidRDefault="00400F3B">
      <w:pPr>
        <w:pStyle w:val="ConsPlusNonformat"/>
        <w:jc w:val="both"/>
      </w:pPr>
    </w:p>
    <w:p w:rsidR="00400F3B" w:rsidRPr="00844DBD" w:rsidRDefault="00400F3B">
      <w:pPr>
        <w:pStyle w:val="ConsPlusNonformat"/>
        <w:jc w:val="both"/>
      </w:pPr>
      <w:r w:rsidRPr="00844DBD">
        <w:t xml:space="preserve">    Настоящее  согласие  предоставляется  на осуществление любых действий в</w:t>
      </w:r>
    </w:p>
    <w:p w:rsidR="00400F3B" w:rsidRPr="00844DBD" w:rsidRDefault="00400F3B">
      <w:pPr>
        <w:pStyle w:val="ConsPlusNonformat"/>
        <w:jc w:val="both"/>
      </w:pPr>
      <w:r w:rsidRPr="00844DBD">
        <w:t>отношении  моих  персональных  данных,  которые  необходимы  для достижения</w:t>
      </w:r>
    </w:p>
    <w:p w:rsidR="00400F3B" w:rsidRPr="00844DBD" w:rsidRDefault="00400F3B">
      <w:pPr>
        <w:pStyle w:val="ConsPlusNonformat"/>
        <w:jc w:val="both"/>
      </w:pPr>
      <w:r w:rsidRPr="00844DBD">
        <w:t>указанных   выше  целей,  включая  без  ограничения  сбор,  систематизацию,</w:t>
      </w:r>
    </w:p>
    <w:p w:rsidR="00400F3B" w:rsidRPr="00844DBD" w:rsidRDefault="00400F3B">
      <w:pPr>
        <w:pStyle w:val="ConsPlusNonformat"/>
        <w:jc w:val="both"/>
      </w:pPr>
      <w:r w:rsidRPr="00844DBD">
        <w:t>накопление,  хранение,  уточнение  (обновление,  изменение), использование,</w:t>
      </w:r>
    </w:p>
    <w:p w:rsidR="00400F3B" w:rsidRPr="00844DBD" w:rsidRDefault="00400F3B">
      <w:pPr>
        <w:pStyle w:val="ConsPlusNonformat"/>
        <w:jc w:val="both"/>
      </w:pPr>
      <w:r w:rsidRPr="00844DBD">
        <w:t>распространение   (в  том  числе  передача),  обезличивание,  блокирование,</w:t>
      </w:r>
    </w:p>
    <w:p w:rsidR="00400F3B" w:rsidRPr="00844DBD" w:rsidRDefault="00400F3B">
      <w:pPr>
        <w:pStyle w:val="ConsPlusNonformat"/>
        <w:jc w:val="both"/>
      </w:pPr>
      <w:r w:rsidRPr="00844DBD">
        <w:t>уничтожение,   а   также   осуществление   любых   иных  действий  с  моими</w:t>
      </w:r>
    </w:p>
    <w:p w:rsidR="00400F3B" w:rsidRPr="00844DBD" w:rsidRDefault="00400F3B">
      <w:pPr>
        <w:pStyle w:val="ConsPlusNonformat"/>
        <w:jc w:val="both"/>
      </w:pPr>
      <w:r w:rsidRPr="00844DBD">
        <w:t>персональными данными с учетом федерального законодательства.</w:t>
      </w:r>
    </w:p>
    <w:p w:rsidR="00400F3B" w:rsidRPr="00844DBD" w:rsidRDefault="00400F3B">
      <w:pPr>
        <w:pStyle w:val="ConsPlusNonformat"/>
        <w:jc w:val="both"/>
      </w:pPr>
      <w:r w:rsidRPr="00844DBD">
        <w:t xml:space="preserve">    В    случае    неправомерного    использования   предоставленных   мною</w:t>
      </w:r>
    </w:p>
    <w:p w:rsidR="00400F3B" w:rsidRPr="00844DBD" w:rsidRDefault="00400F3B">
      <w:pPr>
        <w:pStyle w:val="ConsPlusNonformat"/>
        <w:jc w:val="both"/>
      </w:pPr>
      <w:r w:rsidRPr="00844DBD">
        <w:t>персональных данных согласие отзывается моим письменным заявлением.</w:t>
      </w:r>
    </w:p>
    <w:p w:rsidR="00400F3B" w:rsidRPr="00844DBD" w:rsidRDefault="00400F3B">
      <w:pPr>
        <w:pStyle w:val="ConsPlusNonformat"/>
        <w:jc w:val="both"/>
      </w:pPr>
      <w:r w:rsidRPr="00844DBD">
        <w:t xml:space="preserve">    Данное  согласие  действует  с  "__" ________ ____ г. бессрочно и может</w:t>
      </w:r>
    </w:p>
    <w:p w:rsidR="00400F3B" w:rsidRPr="00844DBD" w:rsidRDefault="00400F3B">
      <w:pPr>
        <w:pStyle w:val="ConsPlusNonformat"/>
        <w:jc w:val="both"/>
      </w:pPr>
      <w:r w:rsidRPr="00844DBD">
        <w:t>быть отозвано в любое время по моему письменному заявлению.</w:t>
      </w:r>
    </w:p>
    <w:p w:rsidR="00400F3B" w:rsidRPr="00844DBD" w:rsidRDefault="00400F3B">
      <w:pPr>
        <w:pStyle w:val="ConsPlusNonformat"/>
        <w:jc w:val="both"/>
      </w:pPr>
    </w:p>
    <w:p w:rsidR="00400F3B" w:rsidRPr="00844DBD" w:rsidRDefault="00400F3B">
      <w:pPr>
        <w:pStyle w:val="ConsPlusNonformat"/>
        <w:jc w:val="both"/>
      </w:pPr>
      <w:r w:rsidRPr="00844DBD">
        <w:t>"___" __________ 201_ г.                                  _________________</w:t>
      </w:r>
    </w:p>
    <w:p w:rsidR="00400F3B" w:rsidRPr="00844DBD" w:rsidRDefault="00400F3B">
      <w:pPr>
        <w:pStyle w:val="ConsPlusNonformat"/>
        <w:jc w:val="both"/>
      </w:pPr>
      <w:r w:rsidRPr="00844DBD">
        <w:t xml:space="preserve">                                                              (подпись)</w:t>
      </w:r>
    </w:p>
    <w:p w:rsidR="00400F3B" w:rsidRPr="00844DBD" w:rsidRDefault="00400F3B">
      <w:pPr>
        <w:pStyle w:val="ConsPlusNormal"/>
        <w:ind w:firstLine="540"/>
        <w:jc w:val="both"/>
      </w:pPr>
    </w:p>
    <w:p w:rsidR="00400F3B" w:rsidRPr="00844DBD" w:rsidRDefault="00400F3B">
      <w:pPr>
        <w:pStyle w:val="ConsPlusNormal"/>
        <w:ind w:firstLine="540"/>
        <w:jc w:val="both"/>
      </w:pPr>
    </w:p>
    <w:p w:rsidR="00400F3B" w:rsidRPr="00844DBD" w:rsidRDefault="00400F3B">
      <w:pPr>
        <w:pStyle w:val="ConsPlusNormal"/>
        <w:ind w:firstLine="540"/>
        <w:jc w:val="both"/>
      </w:pPr>
    </w:p>
    <w:p w:rsidR="00400F3B" w:rsidRPr="00844DBD" w:rsidRDefault="00400F3B">
      <w:pPr>
        <w:pStyle w:val="ConsPlusNormal"/>
        <w:ind w:firstLine="540"/>
        <w:jc w:val="both"/>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844DBD" w:rsidRDefault="00844DBD">
      <w:pPr>
        <w:pStyle w:val="ConsPlusNormal"/>
        <w:jc w:val="right"/>
        <w:outlineLvl w:val="1"/>
      </w:pPr>
    </w:p>
    <w:p w:rsidR="00400F3B" w:rsidRPr="00844DBD" w:rsidRDefault="00400F3B">
      <w:pPr>
        <w:pStyle w:val="ConsPlusNormal"/>
        <w:jc w:val="right"/>
        <w:outlineLvl w:val="1"/>
      </w:pPr>
      <w:r w:rsidRPr="00844DBD">
        <w:lastRenderedPageBreak/>
        <w:t>Приложение N 6</w:t>
      </w:r>
    </w:p>
    <w:p w:rsidR="00400F3B" w:rsidRPr="00844DBD" w:rsidRDefault="00400F3B">
      <w:pPr>
        <w:pStyle w:val="ConsPlusNormal"/>
        <w:jc w:val="right"/>
      </w:pPr>
      <w:r w:rsidRPr="00844DBD">
        <w:t>к административному регламенту администрации г. Саров</w:t>
      </w:r>
    </w:p>
    <w:p w:rsidR="00400F3B" w:rsidRPr="00844DBD" w:rsidRDefault="00400F3B">
      <w:pPr>
        <w:pStyle w:val="ConsPlusNormal"/>
        <w:jc w:val="right"/>
      </w:pPr>
      <w:r w:rsidRPr="00844DBD">
        <w:t>по предоставлению муниципальной услуги "Предоставление</w:t>
      </w:r>
    </w:p>
    <w:p w:rsidR="00400F3B" w:rsidRPr="00844DBD" w:rsidRDefault="00400F3B">
      <w:pPr>
        <w:pStyle w:val="ConsPlusNormal"/>
        <w:jc w:val="right"/>
      </w:pPr>
      <w:r w:rsidRPr="00844DBD">
        <w:t>информации о порядке проведения государственной итоговой</w:t>
      </w:r>
    </w:p>
    <w:p w:rsidR="00400F3B" w:rsidRPr="00844DBD" w:rsidRDefault="00400F3B">
      <w:pPr>
        <w:pStyle w:val="ConsPlusNormal"/>
        <w:jc w:val="right"/>
      </w:pPr>
      <w:r w:rsidRPr="00844DBD">
        <w:t>аттестации обучающихся, освоивших образовательные программы</w:t>
      </w:r>
    </w:p>
    <w:p w:rsidR="00400F3B" w:rsidRPr="00844DBD" w:rsidRDefault="00400F3B">
      <w:pPr>
        <w:pStyle w:val="ConsPlusNormal"/>
        <w:jc w:val="right"/>
      </w:pPr>
      <w:r w:rsidRPr="00844DBD">
        <w:t>основного общего и среднего общего образования,</w:t>
      </w:r>
    </w:p>
    <w:p w:rsidR="00400F3B" w:rsidRPr="00844DBD" w:rsidRDefault="00400F3B">
      <w:pPr>
        <w:pStyle w:val="ConsPlusNormal"/>
        <w:jc w:val="right"/>
      </w:pPr>
      <w:r w:rsidRPr="00844DBD">
        <w:t>в том числе в форме единого государственного экзамена,</w:t>
      </w:r>
    </w:p>
    <w:p w:rsidR="00400F3B" w:rsidRPr="00844DBD" w:rsidRDefault="00400F3B">
      <w:pPr>
        <w:pStyle w:val="ConsPlusNormal"/>
        <w:jc w:val="right"/>
      </w:pPr>
      <w:r w:rsidRPr="00844DBD">
        <w:t>в образовательных организациях г. Саров, а также информации</w:t>
      </w:r>
    </w:p>
    <w:p w:rsidR="00400F3B" w:rsidRPr="00844DBD" w:rsidRDefault="00400F3B">
      <w:pPr>
        <w:pStyle w:val="ConsPlusNormal"/>
        <w:jc w:val="right"/>
      </w:pPr>
      <w:r w:rsidRPr="00844DBD">
        <w:t>из баз данных Нижегородской области об участниках единого</w:t>
      </w:r>
    </w:p>
    <w:p w:rsidR="00400F3B" w:rsidRPr="00844DBD" w:rsidRDefault="00400F3B">
      <w:pPr>
        <w:pStyle w:val="ConsPlusNormal"/>
        <w:jc w:val="right"/>
      </w:pPr>
      <w:r w:rsidRPr="00844DBD">
        <w:t>государственного экзамена и о результатах единого</w:t>
      </w:r>
    </w:p>
    <w:p w:rsidR="00400F3B" w:rsidRPr="00844DBD" w:rsidRDefault="00400F3B">
      <w:pPr>
        <w:pStyle w:val="ConsPlusNormal"/>
        <w:jc w:val="right"/>
      </w:pPr>
      <w:r w:rsidRPr="00844DBD">
        <w:t>государственного экзамена"</w:t>
      </w:r>
    </w:p>
    <w:p w:rsidR="00400F3B" w:rsidRPr="00844DBD" w:rsidRDefault="00400F3B">
      <w:pPr>
        <w:pStyle w:val="ConsPlusNormal"/>
        <w:ind w:firstLine="540"/>
        <w:jc w:val="both"/>
      </w:pPr>
    </w:p>
    <w:p w:rsidR="00400F3B" w:rsidRPr="00844DBD" w:rsidRDefault="00400F3B">
      <w:pPr>
        <w:pStyle w:val="ConsPlusNonformat"/>
        <w:jc w:val="both"/>
      </w:pPr>
      <w:bookmarkStart w:id="6" w:name="P779"/>
      <w:bookmarkEnd w:id="6"/>
      <w:r w:rsidRPr="00844DBD">
        <w:t xml:space="preserve">                             Согласие субъекта</w:t>
      </w:r>
    </w:p>
    <w:p w:rsidR="00400F3B" w:rsidRPr="00844DBD" w:rsidRDefault="00400F3B">
      <w:pPr>
        <w:pStyle w:val="ConsPlusNonformat"/>
        <w:jc w:val="both"/>
      </w:pPr>
      <w:r w:rsidRPr="00844DBD">
        <w:t xml:space="preserve">               на обработку персональных данных подопечного</w:t>
      </w:r>
    </w:p>
    <w:p w:rsidR="00400F3B" w:rsidRPr="00844DBD" w:rsidRDefault="00400F3B">
      <w:pPr>
        <w:pStyle w:val="ConsPlusNonformat"/>
        <w:jc w:val="both"/>
      </w:pPr>
    </w:p>
    <w:p w:rsidR="00400F3B" w:rsidRPr="00844DBD" w:rsidRDefault="00400F3B">
      <w:pPr>
        <w:pStyle w:val="ConsPlusNonformat"/>
        <w:jc w:val="both"/>
      </w:pPr>
      <w:r w:rsidRPr="00844DBD">
        <w:t>г. Саров                                               "___" _______ ____г.</w:t>
      </w:r>
    </w:p>
    <w:p w:rsidR="00400F3B" w:rsidRPr="00844DBD" w:rsidRDefault="00400F3B">
      <w:pPr>
        <w:pStyle w:val="ConsPlusNonformat"/>
        <w:jc w:val="both"/>
      </w:pPr>
    </w:p>
    <w:p w:rsidR="00400F3B" w:rsidRPr="00844DBD" w:rsidRDefault="00400F3B">
      <w:pPr>
        <w:pStyle w:val="ConsPlusNonformat"/>
        <w:jc w:val="both"/>
      </w:pPr>
      <w:r w:rsidRPr="00844DBD">
        <w:t>Я, _______________________________________________________________________,</w:t>
      </w:r>
    </w:p>
    <w:p w:rsidR="00400F3B" w:rsidRPr="00844DBD" w:rsidRDefault="00400F3B">
      <w:pPr>
        <w:pStyle w:val="ConsPlusNonformat"/>
        <w:jc w:val="both"/>
      </w:pPr>
      <w:r w:rsidRPr="00844DBD">
        <w:t xml:space="preserve">                                  (Ф.И.О.)</w:t>
      </w:r>
    </w:p>
    <w:p w:rsidR="00400F3B" w:rsidRPr="00844DBD" w:rsidRDefault="00400F3B">
      <w:pPr>
        <w:pStyle w:val="ConsPlusNonformat"/>
        <w:jc w:val="both"/>
      </w:pPr>
      <w:r w:rsidRPr="00844DBD">
        <w:t>________________________________ серия _______ N _______ выдан ____________</w:t>
      </w:r>
    </w:p>
    <w:p w:rsidR="00400F3B" w:rsidRPr="00844DBD" w:rsidRDefault="00400F3B">
      <w:pPr>
        <w:pStyle w:val="ConsPlusNonformat"/>
        <w:jc w:val="both"/>
      </w:pPr>
      <w:r w:rsidRPr="00844DBD">
        <w:t>(вид документа, удостоверяющего личность)</w:t>
      </w:r>
    </w:p>
    <w:p w:rsidR="00400F3B" w:rsidRPr="00844DBD" w:rsidRDefault="00400F3B">
      <w:pPr>
        <w:pStyle w:val="ConsPlusNonformat"/>
        <w:jc w:val="both"/>
      </w:pPr>
      <w:r w:rsidRPr="00844DBD">
        <w:t>__________________________________________________________________________,</w:t>
      </w:r>
    </w:p>
    <w:p w:rsidR="00400F3B" w:rsidRPr="00844DBD" w:rsidRDefault="00400F3B">
      <w:pPr>
        <w:pStyle w:val="ConsPlusNonformat"/>
        <w:jc w:val="both"/>
      </w:pPr>
      <w:r w:rsidRPr="00844DBD">
        <w:t xml:space="preserve">                               (когда и кем)</w:t>
      </w:r>
    </w:p>
    <w:p w:rsidR="00400F3B" w:rsidRPr="00844DBD" w:rsidRDefault="00400F3B">
      <w:pPr>
        <w:pStyle w:val="ConsPlusNonformat"/>
        <w:jc w:val="both"/>
      </w:pPr>
      <w:r w:rsidRPr="00844DBD">
        <w:t>проживающий(</w:t>
      </w:r>
      <w:proofErr w:type="spellStart"/>
      <w:r w:rsidRPr="00844DBD">
        <w:t>ая</w:t>
      </w:r>
      <w:proofErr w:type="spellEnd"/>
      <w:r w:rsidRPr="00844DBD">
        <w:t>) по адресу _________________________________________________</w:t>
      </w:r>
    </w:p>
    <w:p w:rsidR="00400F3B" w:rsidRPr="00844DBD" w:rsidRDefault="00400F3B">
      <w:pPr>
        <w:pStyle w:val="ConsPlusNonformat"/>
        <w:jc w:val="both"/>
      </w:pPr>
      <w:r w:rsidRPr="00844DBD">
        <w:t>__________________________________________________________________________,</w:t>
      </w:r>
    </w:p>
    <w:p w:rsidR="00400F3B" w:rsidRPr="00844DBD" w:rsidRDefault="00400F3B">
      <w:pPr>
        <w:pStyle w:val="ConsPlusNonformat"/>
        <w:jc w:val="both"/>
      </w:pPr>
      <w:r w:rsidRPr="00844DBD">
        <w:t>настоящим  даю  свое  согласие  на  обработку  Администрацией города Сарова</w:t>
      </w:r>
    </w:p>
    <w:p w:rsidR="00400F3B" w:rsidRPr="00844DBD" w:rsidRDefault="00400F3B">
      <w:pPr>
        <w:pStyle w:val="ConsPlusNonformat"/>
        <w:jc w:val="both"/>
      </w:pPr>
      <w:r w:rsidRPr="00844DBD">
        <w:t xml:space="preserve">(адрес:  607188,  г.  Саров,  пр. Ленина, д. </w:t>
      </w:r>
      <w:proofErr w:type="spellStart"/>
      <w:r w:rsidRPr="00844DBD">
        <w:t>20а</w:t>
      </w:r>
      <w:proofErr w:type="spellEnd"/>
      <w:r w:rsidRPr="00844DBD">
        <w:t>) на обработку персональных</w:t>
      </w:r>
    </w:p>
    <w:p w:rsidR="00400F3B" w:rsidRPr="00844DBD" w:rsidRDefault="00400F3B">
      <w:pPr>
        <w:pStyle w:val="ConsPlusNonformat"/>
        <w:jc w:val="both"/>
      </w:pPr>
      <w:r w:rsidRPr="00844DBD">
        <w:t>данных моего(ей) сына/дочери (подопечного)</w:t>
      </w:r>
    </w:p>
    <w:p w:rsidR="00400F3B" w:rsidRPr="00844DBD" w:rsidRDefault="00400F3B">
      <w:pPr>
        <w:pStyle w:val="ConsPlusNonformat"/>
        <w:jc w:val="both"/>
      </w:pPr>
      <w:r w:rsidRPr="00844DBD">
        <w:t>___________________________________________________________________________</w:t>
      </w:r>
    </w:p>
    <w:p w:rsidR="00400F3B" w:rsidRPr="00844DBD" w:rsidRDefault="00400F3B">
      <w:pPr>
        <w:pStyle w:val="ConsPlusNonformat"/>
        <w:jc w:val="both"/>
      </w:pPr>
      <w:r w:rsidRPr="00844DBD">
        <w:t>___________________________________________________________________________</w:t>
      </w:r>
    </w:p>
    <w:p w:rsidR="00400F3B" w:rsidRPr="00844DBD" w:rsidRDefault="00400F3B">
      <w:pPr>
        <w:pStyle w:val="ConsPlusNonformat"/>
        <w:jc w:val="both"/>
      </w:pPr>
      <w:r w:rsidRPr="00844DBD">
        <w:t xml:space="preserve">                    (Ф.И.О. сына, дочери, подопечного)</w:t>
      </w:r>
    </w:p>
    <w:p w:rsidR="00400F3B" w:rsidRPr="00844DBD" w:rsidRDefault="00400F3B">
      <w:pPr>
        <w:pStyle w:val="ConsPlusNonformat"/>
        <w:jc w:val="both"/>
      </w:pPr>
      <w:r w:rsidRPr="00844DBD">
        <w:t>и  подтверждаю,  что,  давая  такое  согласие,  я  действую своей волей и в</w:t>
      </w:r>
    </w:p>
    <w:p w:rsidR="00400F3B" w:rsidRPr="00844DBD" w:rsidRDefault="00400F3B">
      <w:pPr>
        <w:pStyle w:val="ConsPlusNonformat"/>
        <w:jc w:val="both"/>
      </w:pPr>
      <w:r w:rsidRPr="00844DBD">
        <w:t>интересах моего(ей) сына (дочери, подопечного).</w:t>
      </w:r>
    </w:p>
    <w:p w:rsidR="00400F3B" w:rsidRPr="00844DBD" w:rsidRDefault="00400F3B">
      <w:pPr>
        <w:pStyle w:val="ConsPlusNonformat"/>
        <w:jc w:val="both"/>
      </w:pPr>
      <w:r w:rsidRPr="00844DBD">
        <w:t>Согласие дается мною для целей ____________________________________________</w:t>
      </w:r>
    </w:p>
    <w:p w:rsidR="00400F3B" w:rsidRPr="00844DBD" w:rsidRDefault="00400F3B">
      <w:pPr>
        <w:pStyle w:val="ConsPlusNonformat"/>
        <w:jc w:val="both"/>
      </w:pPr>
      <w:r w:rsidRPr="00844DBD">
        <w:t>___________________________________________________________________________</w:t>
      </w:r>
    </w:p>
    <w:p w:rsidR="00400F3B" w:rsidRPr="00844DBD" w:rsidRDefault="00400F3B">
      <w:pPr>
        <w:pStyle w:val="ConsPlusNonformat"/>
        <w:jc w:val="both"/>
      </w:pPr>
      <w:r w:rsidRPr="00844DBD">
        <w:t xml:space="preserve">                   (цель обработки персональных данных)</w:t>
      </w:r>
    </w:p>
    <w:p w:rsidR="00400F3B" w:rsidRPr="00844DBD" w:rsidRDefault="00400F3B">
      <w:pPr>
        <w:pStyle w:val="ConsPlusNonformat"/>
        <w:jc w:val="both"/>
      </w:pPr>
      <w:r w:rsidRPr="00844DBD">
        <w:t>и распространяется на следующую информацию: _______________________________</w:t>
      </w:r>
    </w:p>
    <w:p w:rsidR="00400F3B" w:rsidRPr="00844DBD" w:rsidRDefault="00400F3B">
      <w:pPr>
        <w:pStyle w:val="ConsPlusNonformat"/>
        <w:jc w:val="both"/>
      </w:pPr>
      <w:r w:rsidRPr="00844DBD">
        <w:t>___________________________________________________________________________</w:t>
      </w:r>
    </w:p>
    <w:p w:rsidR="00400F3B" w:rsidRPr="00844DBD" w:rsidRDefault="00400F3B">
      <w:pPr>
        <w:pStyle w:val="ConsPlusNonformat"/>
        <w:jc w:val="both"/>
      </w:pPr>
      <w:r w:rsidRPr="00844DBD">
        <w:t>__________________________________________________________________________.</w:t>
      </w:r>
    </w:p>
    <w:p w:rsidR="00400F3B" w:rsidRPr="00844DBD" w:rsidRDefault="00400F3B">
      <w:pPr>
        <w:pStyle w:val="ConsPlusNonformat"/>
        <w:jc w:val="both"/>
      </w:pPr>
      <w:r w:rsidRPr="00844DBD">
        <w:t xml:space="preserve">                      (перечень персональных данных)</w:t>
      </w:r>
    </w:p>
    <w:p w:rsidR="00400F3B" w:rsidRPr="00844DBD" w:rsidRDefault="00400F3B">
      <w:pPr>
        <w:pStyle w:val="ConsPlusNonformat"/>
        <w:jc w:val="both"/>
      </w:pPr>
      <w:r w:rsidRPr="00844DBD">
        <w:t xml:space="preserve">    Настоящее  согласие  предоставляется  на осуществление любых действий в</w:t>
      </w:r>
    </w:p>
    <w:p w:rsidR="00400F3B" w:rsidRPr="00844DBD" w:rsidRDefault="00400F3B">
      <w:pPr>
        <w:pStyle w:val="ConsPlusNonformat"/>
        <w:jc w:val="both"/>
      </w:pPr>
      <w:r w:rsidRPr="00844DBD">
        <w:t>отношении  персональных данных моего(ей) сына/дочери (подопечного), которые</w:t>
      </w:r>
    </w:p>
    <w:p w:rsidR="00400F3B" w:rsidRPr="00844DBD" w:rsidRDefault="00400F3B">
      <w:pPr>
        <w:pStyle w:val="ConsPlusNonformat"/>
        <w:jc w:val="both"/>
      </w:pPr>
      <w:r w:rsidRPr="00844DBD">
        <w:t>необходимы  для  достижения  указанных  выше целей, включая без ограничения</w:t>
      </w:r>
    </w:p>
    <w:p w:rsidR="00400F3B" w:rsidRPr="00844DBD" w:rsidRDefault="00400F3B">
      <w:pPr>
        <w:pStyle w:val="ConsPlusNonformat"/>
        <w:jc w:val="both"/>
      </w:pPr>
      <w:r w:rsidRPr="00844DBD">
        <w:t>сбор,   систематизацию,   накопление,   хранение,   уточнение  (обновление,</w:t>
      </w:r>
    </w:p>
    <w:p w:rsidR="00400F3B" w:rsidRPr="00844DBD" w:rsidRDefault="00400F3B">
      <w:pPr>
        <w:pStyle w:val="ConsPlusNonformat"/>
        <w:jc w:val="both"/>
      </w:pPr>
      <w:r w:rsidRPr="00844DBD">
        <w:t>изменение),   использование,   распространение   (в  том  числе  передача),</w:t>
      </w:r>
    </w:p>
    <w:p w:rsidR="00400F3B" w:rsidRPr="00844DBD" w:rsidRDefault="00400F3B">
      <w:pPr>
        <w:pStyle w:val="ConsPlusNonformat"/>
        <w:jc w:val="both"/>
      </w:pPr>
      <w:r w:rsidRPr="00844DBD">
        <w:t>обезличивание,  блокирование, уничтожение, а также осуществление любых иных</w:t>
      </w:r>
    </w:p>
    <w:p w:rsidR="00400F3B" w:rsidRPr="00844DBD" w:rsidRDefault="00400F3B">
      <w:pPr>
        <w:pStyle w:val="ConsPlusNonformat"/>
        <w:jc w:val="both"/>
      </w:pPr>
      <w:r w:rsidRPr="00844DBD">
        <w:t>действий  с  персональными  данными  моего(ей) сына/дочери  (подопечного) с</w:t>
      </w:r>
    </w:p>
    <w:p w:rsidR="00400F3B" w:rsidRPr="00844DBD" w:rsidRDefault="00400F3B">
      <w:pPr>
        <w:pStyle w:val="ConsPlusNonformat"/>
        <w:jc w:val="both"/>
      </w:pPr>
      <w:r w:rsidRPr="00844DBD">
        <w:t>учетом федерального законодательства.</w:t>
      </w:r>
    </w:p>
    <w:p w:rsidR="00400F3B" w:rsidRPr="00844DBD" w:rsidRDefault="00400F3B">
      <w:pPr>
        <w:pStyle w:val="ConsPlusNonformat"/>
        <w:jc w:val="both"/>
      </w:pPr>
      <w:r w:rsidRPr="00844DBD">
        <w:t xml:space="preserve">    В  случае  неправомерного  использования  предоставленных  персональных</w:t>
      </w:r>
    </w:p>
    <w:p w:rsidR="00400F3B" w:rsidRPr="00844DBD" w:rsidRDefault="00400F3B">
      <w:pPr>
        <w:pStyle w:val="ConsPlusNonformat"/>
        <w:jc w:val="both"/>
      </w:pPr>
      <w:r w:rsidRPr="00844DBD">
        <w:t>данных   моего(ей)  сына/дочери   (подопечного)  согласие  отзывается  моим</w:t>
      </w:r>
    </w:p>
    <w:p w:rsidR="00400F3B" w:rsidRPr="00844DBD" w:rsidRDefault="00400F3B">
      <w:pPr>
        <w:pStyle w:val="ConsPlusNonformat"/>
        <w:jc w:val="both"/>
      </w:pPr>
      <w:r w:rsidRPr="00844DBD">
        <w:t>письменным заявлением.</w:t>
      </w:r>
    </w:p>
    <w:p w:rsidR="00400F3B" w:rsidRPr="00844DBD" w:rsidRDefault="00400F3B">
      <w:pPr>
        <w:pStyle w:val="ConsPlusNonformat"/>
        <w:jc w:val="both"/>
      </w:pPr>
      <w:r w:rsidRPr="00844DBD">
        <w:t xml:space="preserve">    Данное  согласие  действует  с  "__" ________ ____ г. бессрочно и может</w:t>
      </w:r>
    </w:p>
    <w:p w:rsidR="00400F3B" w:rsidRPr="00844DBD" w:rsidRDefault="00400F3B">
      <w:pPr>
        <w:pStyle w:val="ConsPlusNonformat"/>
        <w:jc w:val="both"/>
      </w:pPr>
      <w:r w:rsidRPr="00844DBD">
        <w:t>быть отозвано в любое время по моему письменному заявлению.</w:t>
      </w:r>
    </w:p>
    <w:p w:rsidR="00400F3B" w:rsidRPr="00844DBD" w:rsidRDefault="00400F3B">
      <w:pPr>
        <w:pStyle w:val="ConsPlusNonformat"/>
        <w:jc w:val="both"/>
      </w:pPr>
    </w:p>
    <w:p w:rsidR="00400F3B" w:rsidRPr="00844DBD" w:rsidRDefault="00400F3B">
      <w:pPr>
        <w:pStyle w:val="ConsPlusNonformat"/>
        <w:jc w:val="both"/>
      </w:pPr>
      <w:r w:rsidRPr="00844DBD">
        <w:t>"___" __________ 201_ г.                                  _________________</w:t>
      </w:r>
    </w:p>
    <w:p w:rsidR="00400F3B" w:rsidRPr="00844DBD" w:rsidRDefault="00400F3B">
      <w:pPr>
        <w:pStyle w:val="ConsPlusNonformat"/>
        <w:jc w:val="both"/>
      </w:pPr>
      <w:r w:rsidRPr="00844DBD">
        <w:t xml:space="preserve">                                                              (подпись)</w:t>
      </w:r>
    </w:p>
    <w:p w:rsidR="00400F3B" w:rsidRPr="00844DBD" w:rsidRDefault="00400F3B">
      <w:pPr>
        <w:pStyle w:val="ConsPlusNormal"/>
        <w:ind w:firstLine="540"/>
        <w:jc w:val="both"/>
      </w:pPr>
    </w:p>
    <w:p w:rsidR="00400F3B" w:rsidRPr="00844DBD" w:rsidRDefault="00400F3B">
      <w:pPr>
        <w:pStyle w:val="ConsPlusNormal"/>
        <w:ind w:firstLine="540"/>
        <w:jc w:val="both"/>
      </w:pPr>
    </w:p>
    <w:p w:rsidR="00400F3B" w:rsidRPr="00844DBD" w:rsidRDefault="00400F3B">
      <w:pPr>
        <w:pStyle w:val="ConsPlusNormal"/>
        <w:ind w:firstLine="540"/>
        <w:jc w:val="both"/>
      </w:pPr>
    </w:p>
    <w:p w:rsidR="00400F3B" w:rsidRPr="00844DBD" w:rsidRDefault="00400F3B">
      <w:pPr>
        <w:pStyle w:val="ConsPlusNormal"/>
        <w:ind w:firstLine="540"/>
        <w:jc w:val="both"/>
      </w:pPr>
    </w:p>
    <w:p w:rsidR="00400F3B" w:rsidRPr="00844DBD" w:rsidRDefault="00400F3B">
      <w:pPr>
        <w:pStyle w:val="ConsPlusNormal"/>
        <w:ind w:firstLine="540"/>
        <w:jc w:val="both"/>
      </w:pPr>
    </w:p>
    <w:p w:rsidR="00400F3B" w:rsidRPr="00844DBD" w:rsidRDefault="00400F3B">
      <w:pPr>
        <w:pStyle w:val="ConsPlusNormal"/>
        <w:jc w:val="right"/>
        <w:outlineLvl w:val="1"/>
      </w:pPr>
      <w:r w:rsidRPr="00844DBD">
        <w:lastRenderedPageBreak/>
        <w:t>Приложение N 7</w:t>
      </w:r>
    </w:p>
    <w:p w:rsidR="00400F3B" w:rsidRPr="00844DBD" w:rsidRDefault="00400F3B">
      <w:pPr>
        <w:pStyle w:val="ConsPlusNormal"/>
        <w:jc w:val="right"/>
      </w:pPr>
      <w:r w:rsidRPr="00844DBD">
        <w:t>к административному регламенту администрации г. Саров</w:t>
      </w:r>
    </w:p>
    <w:p w:rsidR="00400F3B" w:rsidRPr="00844DBD" w:rsidRDefault="00400F3B">
      <w:pPr>
        <w:pStyle w:val="ConsPlusNormal"/>
        <w:jc w:val="right"/>
      </w:pPr>
      <w:r w:rsidRPr="00844DBD">
        <w:t>по предоставлению муниципальной услуги "Предоставление</w:t>
      </w:r>
    </w:p>
    <w:p w:rsidR="00400F3B" w:rsidRPr="00844DBD" w:rsidRDefault="00400F3B">
      <w:pPr>
        <w:pStyle w:val="ConsPlusNormal"/>
        <w:jc w:val="right"/>
      </w:pPr>
      <w:r w:rsidRPr="00844DBD">
        <w:t>информации о порядке проведения государственной итоговой</w:t>
      </w:r>
    </w:p>
    <w:p w:rsidR="00400F3B" w:rsidRPr="00844DBD" w:rsidRDefault="00400F3B">
      <w:pPr>
        <w:pStyle w:val="ConsPlusNormal"/>
        <w:jc w:val="right"/>
      </w:pPr>
      <w:r w:rsidRPr="00844DBD">
        <w:t>аттестации обучающихся, освоивших образовательные программы</w:t>
      </w:r>
    </w:p>
    <w:p w:rsidR="00400F3B" w:rsidRPr="00844DBD" w:rsidRDefault="00400F3B">
      <w:pPr>
        <w:pStyle w:val="ConsPlusNormal"/>
        <w:jc w:val="right"/>
      </w:pPr>
      <w:r w:rsidRPr="00844DBD">
        <w:t>основного общего и среднего общего образования,</w:t>
      </w:r>
    </w:p>
    <w:p w:rsidR="00400F3B" w:rsidRPr="00844DBD" w:rsidRDefault="00400F3B">
      <w:pPr>
        <w:pStyle w:val="ConsPlusNormal"/>
        <w:jc w:val="right"/>
      </w:pPr>
      <w:r w:rsidRPr="00844DBD">
        <w:t>в том числе в форме единого государственного экзамена,</w:t>
      </w:r>
    </w:p>
    <w:p w:rsidR="00400F3B" w:rsidRPr="00844DBD" w:rsidRDefault="00400F3B">
      <w:pPr>
        <w:pStyle w:val="ConsPlusNormal"/>
        <w:jc w:val="right"/>
      </w:pPr>
      <w:r w:rsidRPr="00844DBD">
        <w:t>в образовательных организациях г. Саров, а также информации</w:t>
      </w:r>
    </w:p>
    <w:p w:rsidR="00400F3B" w:rsidRPr="00844DBD" w:rsidRDefault="00400F3B">
      <w:pPr>
        <w:pStyle w:val="ConsPlusNormal"/>
        <w:jc w:val="right"/>
      </w:pPr>
      <w:r w:rsidRPr="00844DBD">
        <w:t>из баз данных Нижегородской области об участниках единого</w:t>
      </w:r>
    </w:p>
    <w:p w:rsidR="00400F3B" w:rsidRPr="00844DBD" w:rsidRDefault="00400F3B">
      <w:pPr>
        <w:pStyle w:val="ConsPlusNormal"/>
        <w:jc w:val="right"/>
      </w:pPr>
      <w:r w:rsidRPr="00844DBD">
        <w:t>государственного экзамена и о результатах единого</w:t>
      </w:r>
    </w:p>
    <w:p w:rsidR="00400F3B" w:rsidRPr="00844DBD" w:rsidRDefault="00400F3B">
      <w:pPr>
        <w:pStyle w:val="ConsPlusNormal"/>
        <w:jc w:val="right"/>
      </w:pPr>
      <w:r w:rsidRPr="00844DBD">
        <w:t>государственного экзамена"</w:t>
      </w:r>
    </w:p>
    <w:p w:rsidR="00400F3B" w:rsidRPr="00844DBD" w:rsidRDefault="00400F3B">
      <w:pPr>
        <w:pStyle w:val="ConsPlusNormal"/>
        <w:jc w:val="center"/>
      </w:pPr>
    </w:p>
    <w:p w:rsidR="00400F3B" w:rsidRPr="00844DBD" w:rsidRDefault="00400F3B">
      <w:pPr>
        <w:pStyle w:val="ConsPlusNormal"/>
        <w:ind w:firstLine="540"/>
        <w:jc w:val="both"/>
      </w:pPr>
    </w:p>
    <w:p w:rsidR="00400F3B" w:rsidRPr="00844DBD" w:rsidRDefault="00400F3B">
      <w:pPr>
        <w:pStyle w:val="ConsPlusNormal"/>
        <w:jc w:val="center"/>
      </w:pPr>
      <w:r w:rsidRPr="00844DBD">
        <w:t>Разъяснения субъекту персональных данных юридических</w:t>
      </w:r>
    </w:p>
    <w:p w:rsidR="00400F3B" w:rsidRPr="00844DBD" w:rsidRDefault="00400F3B">
      <w:pPr>
        <w:pStyle w:val="ConsPlusNormal"/>
        <w:jc w:val="center"/>
      </w:pPr>
      <w:r w:rsidRPr="00844DBD">
        <w:t>последствий отказа предоставить свои персональные данные</w:t>
      </w:r>
    </w:p>
    <w:p w:rsidR="00400F3B" w:rsidRPr="00844DBD" w:rsidRDefault="00400F3B">
      <w:pPr>
        <w:pStyle w:val="ConsPlusNormal"/>
        <w:ind w:firstLine="540"/>
        <w:jc w:val="both"/>
      </w:pPr>
    </w:p>
    <w:p w:rsidR="00400F3B" w:rsidRPr="00844DBD" w:rsidRDefault="00400F3B">
      <w:pPr>
        <w:pStyle w:val="ConsPlusNormal"/>
        <w:jc w:val="center"/>
      </w:pPr>
      <w:r w:rsidRPr="00844DBD">
        <w:t>Уважаемый(</w:t>
      </w:r>
      <w:proofErr w:type="spellStart"/>
      <w:r w:rsidRPr="00844DBD">
        <w:t>ая</w:t>
      </w:r>
      <w:proofErr w:type="spellEnd"/>
      <w:r w:rsidRPr="00844DBD">
        <w:t>) _________________________________________!</w:t>
      </w:r>
    </w:p>
    <w:p w:rsidR="00400F3B" w:rsidRPr="00844DBD" w:rsidRDefault="00400F3B">
      <w:pPr>
        <w:pStyle w:val="ConsPlusNormal"/>
        <w:ind w:firstLine="540"/>
        <w:jc w:val="both"/>
      </w:pPr>
    </w:p>
    <w:p w:rsidR="00400F3B" w:rsidRPr="00844DBD" w:rsidRDefault="00400F3B">
      <w:pPr>
        <w:pStyle w:val="ConsPlusNormal"/>
        <w:ind w:firstLine="540"/>
        <w:jc w:val="both"/>
      </w:pPr>
      <w:r w:rsidRPr="00844DBD">
        <w:t xml:space="preserve">В соответствии с требованиями Федерального </w:t>
      </w:r>
      <w:hyperlink r:id="rId59" w:history="1">
        <w:r w:rsidRPr="00844DBD">
          <w:t>закона</w:t>
        </w:r>
      </w:hyperlink>
      <w:r w:rsidRPr="00844DBD">
        <w:t xml:space="preserve"> Российской Федерации N 152-ФЗ от 27 июля 2006 года "О персональных данных" уведомляем Вас, что обязанность предоставления Вами персональных данных установлена пунктом ________ Федерального закона от ____________ N ____________, а также следующими нормативными актами (указать </w:t>
      </w:r>
      <w:proofErr w:type="spellStart"/>
      <w:r w:rsidRPr="00844DBD">
        <w:t>НПА</w:t>
      </w:r>
      <w:proofErr w:type="spellEnd"/>
      <w:r w:rsidRPr="00844DBD">
        <w:t>). В случае отказа Вами предоставить свои персональные данные Администрация города Сарова не сможет на законных основаниях осуществлять такую обработку, что приведет к следующим для Вас юридическим последствиям (перечислить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затрагивающее его права, свободы и законные интересы).</w:t>
      </w:r>
    </w:p>
    <w:p w:rsidR="00400F3B" w:rsidRPr="00844DBD" w:rsidRDefault="00400F3B">
      <w:pPr>
        <w:pStyle w:val="ConsPlusNormal"/>
        <w:spacing w:before="220"/>
        <w:ind w:firstLine="540"/>
        <w:jc w:val="both"/>
      </w:pPr>
      <w:r w:rsidRPr="00844DBD">
        <w:t>В соответствии с действующим законодательством РФ в области персональных данных Вы имеете право: на получение сведений об Администрации города Сарова (в объеме, необходимом для защиты своих прав и законных интересов по вопросам обработки своих персональных данных), о месте нахождения Администрации города Сарова, о наличии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города Сарова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400F3B" w:rsidRPr="00844DBD" w:rsidRDefault="00400F3B">
      <w:pPr>
        <w:pStyle w:val="ConsPlusNormal"/>
        <w:ind w:firstLine="540"/>
        <w:jc w:val="both"/>
      </w:pPr>
    </w:p>
    <w:p w:rsidR="00400F3B" w:rsidRPr="00844DBD" w:rsidRDefault="00400F3B">
      <w:pPr>
        <w:pStyle w:val="ConsPlusNonformat"/>
        <w:jc w:val="both"/>
      </w:pPr>
      <w:r w:rsidRPr="00844DBD">
        <w:t>_______________________/___________________________/</w:t>
      </w:r>
    </w:p>
    <w:p w:rsidR="00400F3B" w:rsidRPr="00844DBD" w:rsidRDefault="00400F3B">
      <w:pPr>
        <w:pStyle w:val="ConsPlusNonformat"/>
        <w:jc w:val="both"/>
      </w:pPr>
      <w:r w:rsidRPr="00844DBD">
        <w:t>(подпись (расшифровка подписи) лица, ответственного</w:t>
      </w:r>
    </w:p>
    <w:p w:rsidR="00400F3B" w:rsidRPr="00844DBD" w:rsidRDefault="00400F3B">
      <w:pPr>
        <w:pStyle w:val="ConsPlusNonformat"/>
        <w:jc w:val="both"/>
      </w:pPr>
      <w:r w:rsidRPr="00844DBD">
        <w:t>за обработку персональных данных)</w:t>
      </w:r>
    </w:p>
    <w:p w:rsidR="00400F3B" w:rsidRPr="00844DBD" w:rsidRDefault="00400F3B">
      <w:pPr>
        <w:pStyle w:val="ConsPlusNormal"/>
        <w:ind w:firstLine="540"/>
        <w:jc w:val="both"/>
      </w:pPr>
    </w:p>
    <w:p w:rsidR="00400F3B" w:rsidRPr="00844DBD" w:rsidRDefault="00400F3B">
      <w:pPr>
        <w:pStyle w:val="ConsPlusNormal"/>
        <w:ind w:firstLine="540"/>
        <w:jc w:val="both"/>
      </w:pPr>
    </w:p>
    <w:p w:rsidR="003E4043" w:rsidRPr="00844DBD" w:rsidRDefault="003E4043">
      <w:bookmarkStart w:id="7" w:name="_GoBack"/>
      <w:bookmarkEnd w:id="7"/>
    </w:p>
    <w:sectPr w:rsidR="003E4043" w:rsidRPr="00844DBD" w:rsidSect="00365EC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3B"/>
    <w:rsid w:val="003E4043"/>
    <w:rsid w:val="00400F3B"/>
    <w:rsid w:val="00844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F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0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0F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0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0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0F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0F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0F3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F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0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0F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0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0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0F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0F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0F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576F6033231DB23C019A5FA7E33AB95D0574D7805ACC373324B05AD66AB1136B223223D5A953EABAAFF5fCqEM" TargetMode="External"/><Relationship Id="rId18" Type="http://schemas.openxmlformats.org/officeDocument/2006/relationships/hyperlink" Target="consultantplus://offline/ref=7B576F6033231DB23C019A5FA7E33AB95D0574D7805ACC373324B05AD66AB1136B223223D5A953EABAAFF5fCqAM" TargetMode="External"/><Relationship Id="rId26" Type="http://schemas.openxmlformats.org/officeDocument/2006/relationships/hyperlink" Target="consultantplus://offline/ref=7B576F6033231DB23C019A5FA7E33AB95D0574D7805ACC373324B05AD66AB1136B223223D5A953EABAAFF5fCqCM" TargetMode="External"/><Relationship Id="rId39" Type="http://schemas.openxmlformats.org/officeDocument/2006/relationships/hyperlink" Target="consultantplus://offline/ref=7B576F6033231DB23C019A5FA7E33AB95D0574D7805ACC373324B05AD66AB1136B223223D5A953EABAAFF5fCqAM" TargetMode="External"/><Relationship Id="rId21" Type="http://schemas.openxmlformats.org/officeDocument/2006/relationships/hyperlink" Target="consultantplus://offline/ref=7B576F6033231DB23C019A5FA7E33AB95D0574D7805ACC373324B05AD66AB1136B223223D5A953EABAAFF5fCqAM" TargetMode="External"/><Relationship Id="rId34" Type="http://schemas.openxmlformats.org/officeDocument/2006/relationships/hyperlink" Target="consultantplus://offline/ref=7B576F6033231DB23C019A49A48F65BC580F28D98A5CCF616A7BEB0781f6q3M" TargetMode="External"/><Relationship Id="rId42" Type="http://schemas.openxmlformats.org/officeDocument/2006/relationships/hyperlink" Target="consultantplus://offline/ref=7B576F6033231DB23C019A5FA7E33AB95D0574D7805ACC373324B05AD66AB1136B223223D5A953EABAAFF5fCqDM" TargetMode="External"/><Relationship Id="rId47" Type="http://schemas.openxmlformats.org/officeDocument/2006/relationships/hyperlink" Target="consultantplus://offline/ref=7B576F6033231DB23C019A5FA7E33AB95D0574D7805ACC373324B05AD66AB1136B223223D5A953EABAAFF5fCqDM" TargetMode="External"/><Relationship Id="rId50" Type="http://schemas.openxmlformats.org/officeDocument/2006/relationships/hyperlink" Target="consultantplus://offline/ref=7B576F6033231DB23C019A5FA7E33AB95D0574D7805ACC373324B05AD66AB1136B223223D5A953EABAAFF5fCqAM" TargetMode="External"/><Relationship Id="rId55" Type="http://schemas.openxmlformats.org/officeDocument/2006/relationships/hyperlink" Target="consultantplus://offline/ref=7B576F6033231DB23C019A49A48F65BC580E2BDF8A51CF616A7BEB078163BB442C6D6B6191fAq4M" TargetMode="External"/><Relationship Id="rId7" Type="http://schemas.openxmlformats.org/officeDocument/2006/relationships/hyperlink" Target="consultantplus://offline/ref=7B576F6033231DB23C019A49A48F65BC580E2BDF8A51CF616A7BEB078163BB442C6D6B6191A452E3fBqEM" TargetMode="External"/><Relationship Id="rId2" Type="http://schemas.microsoft.com/office/2007/relationships/stylesWithEffects" Target="stylesWithEffects.xml"/><Relationship Id="rId16" Type="http://schemas.openxmlformats.org/officeDocument/2006/relationships/hyperlink" Target="consultantplus://offline/ref=7B576F6033231DB23C019A5FA7E33AB95D0574D7805ACC373324B05AD66AB1136B223223D5A953EABAAFF5fCqAM" TargetMode="External"/><Relationship Id="rId20" Type="http://schemas.openxmlformats.org/officeDocument/2006/relationships/hyperlink" Target="consultantplus://offline/ref=7B576F6033231DB23C019A5FA7E33AB95D0574D7805ACC373324B05AD66AB1136B223223D5A953EABAAFF5fCqAM" TargetMode="External"/><Relationship Id="rId29" Type="http://schemas.openxmlformats.org/officeDocument/2006/relationships/hyperlink" Target="consultantplus://offline/ref=7B576F6033231DB23C019A49A48F65BC580F2ADB8D5ECF616A7BEB0781f6q3M" TargetMode="External"/><Relationship Id="rId41" Type="http://schemas.openxmlformats.org/officeDocument/2006/relationships/hyperlink" Target="consultantplus://offline/ref=7B576F6033231DB23C019A5FA7E33AB95D0574D7805ACC373324B05AD66AB1136B223223D5A953EABAAFF5fCqDM" TargetMode="External"/><Relationship Id="rId54" Type="http://schemas.openxmlformats.org/officeDocument/2006/relationships/hyperlink" Target="consultantplus://offline/ref=7B576F6033231DB23C019A49A48F65BC580E2BDF8A51CF616A7BEB078163BB442C6D6B6190fAq6M" TargetMode="External"/><Relationship Id="rId1" Type="http://schemas.openxmlformats.org/officeDocument/2006/relationships/styles" Target="styles.xml"/><Relationship Id="rId6" Type="http://schemas.openxmlformats.org/officeDocument/2006/relationships/hyperlink" Target="consultantplus://offline/ref=7B576F6033231DB23C019A5FA7E33AB95D0574D7805CC6363424B05AD66AB1136B223223D5A953EABAAFF4fCqAM" TargetMode="External"/><Relationship Id="rId11" Type="http://schemas.openxmlformats.org/officeDocument/2006/relationships/hyperlink" Target="consultantplus://offline/ref=7B576F6033231DB23C019A5FA7E33AB95D0574D7805ACC373324B05AD66AB1136B223223D5A953EABAAFF4fCq8M" TargetMode="External"/><Relationship Id="rId24" Type="http://schemas.openxmlformats.org/officeDocument/2006/relationships/hyperlink" Target="consultantplus://offline/ref=7B576F6033231DB23C019A5FA7E33AB95D0574D7805ACC373324B05AD66AB1136B223223D5A953EABAAFF5fCqCM" TargetMode="External"/><Relationship Id="rId32" Type="http://schemas.openxmlformats.org/officeDocument/2006/relationships/hyperlink" Target="consultantplus://offline/ref=7B576F6033231DB23C019A5FA7E33AB95D0574D7885BC2363226ED50DE33BD116Cf2qDM" TargetMode="External"/><Relationship Id="rId37" Type="http://schemas.openxmlformats.org/officeDocument/2006/relationships/hyperlink" Target="consultantplus://offline/ref=7B576F6033231DB23C019A5FA7E33AB95D0574D7805ACC373324B05AD66AB1136B223223D5A953EABAAFF5fCqAM" TargetMode="External"/><Relationship Id="rId40" Type="http://schemas.openxmlformats.org/officeDocument/2006/relationships/hyperlink" Target="consultantplus://offline/ref=7B576F6033231DB23C019A5FA7E33AB95D0574D7805ACC373324B05AD66AB1136B223223D5A953EABAAFF5fCqDM" TargetMode="External"/><Relationship Id="rId45" Type="http://schemas.openxmlformats.org/officeDocument/2006/relationships/hyperlink" Target="consultantplus://offline/ref=7B576F6033231DB23C019A5FA7E33AB95D0574D7805ACC373324B05AD66AB1136B223223D5A953EABAAFF5fCqAM" TargetMode="External"/><Relationship Id="rId53" Type="http://schemas.openxmlformats.org/officeDocument/2006/relationships/hyperlink" Target="consultantplus://offline/ref=7B576F6033231DB23C019A5FA7E33AB95D0574D7805CC6363424B05AD66AB1136B223223D5A953EABAAFF5fCq9M" TargetMode="External"/><Relationship Id="rId58" Type="http://schemas.openxmlformats.org/officeDocument/2006/relationships/hyperlink" Target="consultantplus://offline/ref=7B576F6033231DB23C019A5FA7E33AB95D0574D7805ACC373324B05AD66AB1136B223223D5A953EABAAFF6fCqFM" TargetMode="External"/><Relationship Id="rId5" Type="http://schemas.openxmlformats.org/officeDocument/2006/relationships/hyperlink" Target="consultantplus://offline/ref=7B576F6033231DB23C019A5FA7E33AB95D0574D7805ACC373324B05AD66AB1136B223223D5A953EABAAFF4fCqAM" TargetMode="External"/><Relationship Id="rId15" Type="http://schemas.openxmlformats.org/officeDocument/2006/relationships/hyperlink" Target="consultantplus://offline/ref=7B576F6033231DB23C019A5FA7E33AB95D0574D7805ACC373324B05AD66AB1136B223223D5A953EABAAFF5fCqAM" TargetMode="External"/><Relationship Id="rId23" Type="http://schemas.openxmlformats.org/officeDocument/2006/relationships/hyperlink" Target="consultantplus://offline/ref=7B576F6033231DB23C019A5FA7E33AB95D0574D7805ACC373324B05AD66AB1136B223223D5A953EABAAFF5fCqCM" TargetMode="External"/><Relationship Id="rId28" Type="http://schemas.openxmlformats.org/officeDocument/2006/relationships/hyperlink" Target="consultantplus://offline/ref=7B576F6033231DB23C019A49A48F65BC580F2CDB8C58CF616A7BEB0781f6q3M" TargetMode="External"/><Relationship Id="rId36" Type="http://schemas.openxmlformats.org/officeDocument/2006/relationships/hyperlink" Target="consultantplus://offline/ref=7B576F6033231DB23C019A5FA7E33AB95D0574D7805ACC373324B05AD66AB1136B223223D5A953EABAAFF5fCqAM" TargetMode="External"/><Relationship Id="rId49" Type="http://schemas.openxmlformats.org/officeDocument/2006/relationships/hyperlink" Target="consultantplus://offline/ref=7B576F6033231DB23C019A5FA7E33AB95D0574D7805ACC373324B05AD66AB1136B223223D5A953EABAAFF5fCqAM" TargetMode="External"/><Relationship Id="rId57" Type="http://schemas.openxmlformats.org/officeDocument/2006/relationships/hyperlink" Target="consultantplus://offline/ref=7B576F6033231DB23C019A5FA7E33AB95D0574D7805ACC373324B05AD66AB1136B223223D5A953EABAAFF5fCq6M" TargetMode="External"/><Relationship Id="rId61" Type="http://schemas.openxmlformats.org/officeDocument/2006/relationships/theme" Target="theme/theme1.xml"/><Relationship Id="rId10" Type="http://schemas.openxmlformats.org/officeDocument/2006/relationships/hyperlink" Target="consultantplus://offline/ref=7B576F6033231DB23C019A5FA7E33AB95D0574D7885CC136302BED50DE33BD116C2D6D34D2E05FEBBAAFF0CBf5qAM" TargetMode="External"/><Relationship Id="rId19" Type="http://schemas.openxmlformats.org/officeDocument/2006/relationships/hyperlink" Target="consultantplus://offline/ref=7B576F6033231DB23C019A5FA7E33AB95D0574D7805ACC373324B05AD66AB1136B223223D5A953EABAAFF5fCqDM" TargetMode="External"/><Relationship Id="rId31" Type="http://schemas.openxmlformats.org/officeDocument/2006/relationships/hyperlink" Target="consultantplus://offline/ref=7B576F6033231DB23C019A49A48F65BC5B0B2BD8815DCF616A7BEB0781f6q3M" TargetMode="External"/><Relationship Id="rId44" Type="http://schemas.openxmlformats.org/officeDocument/2006/relationships/hyperlink" Target="consultantplus://offline/ref=7B576F6033231DB23C019A5FA7E33AB95D0574D7805ACC373324B05AD66AB1136B223223D5A953EABAAFF5fCqAM" TargetMode="External"/><Relationship Id="rId52" Type="http://schemas.openxmlformats.org/officeDocument/2006/relationships/hyperlink" Target="consultantplus://offline/ref=7B576F6033231DB23C019A5FA7E33AB95D0574D7805ACC373324B05AD66AB1136B223223D5A953EABAAFF5fCqA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B576F6033231DB23C019A5FA7E33AB95D0574D7885AC7373726ED50DE33BD116C2D6D34D2E05FEBBAAFF4CFf5qEM" TargetMode="External"/><Relationship Id="rId14" Type="http://schemas.openxmlformats.org/officeDocument/2006/relationships/hyperlink" Target="consultantplus://offline/ref=7B576F6033231DB23C019A5FA7E33AB95D0574D7805ACC373324B05AD66AB1136B223223D5A953EABAAFF5fCqBM" TargetMode="External"/><Relationship Id="rId22" Type="http://schemas.openxmlformats.org/officeDocument/2006/relationships/hyperlink" Target="consultantplus://offline/ref=7B576F6033231DB23C019A5FA7E33AB95D0574D7805ACC373324B05AD66AB1136B223223D5A953EABAAFF5fCqCM" TargetMode="External"/><Relationship Id="rId27" Type="http://schemas.openxmlformats.org/officeDocument/2006/relationships/hyperlink" Target="consultantplus://offline/ref=7B576F6033231DB23C019A5FA7E33AB95D0574D7805CC6363424B05AD66AB1136B223223D5A953EABAAFF4fCq9M" TargetMode="External"/><Relationship Id="rId30" Type="http://schemas.openxmlformats.org/officeDocument/2006/relationships/hyperlink" Target="consultantplus://offline/ref=7B576F6033231DB23C019A49A48F65BC5B0622D98C51CF616A7BEB0781f6q3M" TargetMode="External"/><Relationship Id="rId35" Type="http://schemas.openxmlformats.org/officeDocument/2006/relationships/hyperlink" Target="consultantplus://offline/ref=7B576F6033231DB23C019A5FA7E33AB95D0574D7805ACC373324B05AD66AB1136B223223D5A953EABAAFF5fCq7M" TargetMode="External"/><Relationship Id="rId43" Type="http://schemas.openxmlformats.org/officeDocument/2006/relationships/hyperlink" Target="consultantplus://offline/ref=7B576F6033231DB23C019A5FA7E33AB95D0574D7805ACC373324B05AD66AB1136B223223D5A953EABAAFF5fCqDM" TargetMode="External"/><Relationship Id="rId48" Type="http://schemas.openxmlformats.org/officeDocument/2006/relationships/hyperlink" Target="consultantplus://offline/ref=7B576F6033231DB23C019A5FA7E33AB95D0574D7805ACC373324B05AD66AB1136B223223D5A953EABAAFF5fCqAM" TargetMode="External"/><Relationship Id="rId56" Type="http://schemas.openxmlformats.org/officeDocument/2006/relationships/hyperlink" Target="consultantplus://offline/ref=7B576F6033231DB23C019A49A48F65BC5B0622D98C51CF616A7BEB078163BB442C6D6B6191A452ECfBqBM" TargetMode="External"/><Relationship Id="rId8" Type="http://schemas.openxmlformats.org/officeDocument/2006/relationships/hyperlink" Target="consultantplus://offline/ref=7B576F6033231DB23C019A5FA7E33AB95D0574D78E5EC2333E24B05AD66AB1136B223223D5A953EABAA9F6fCq6M" TargetMode="External"/><Relationship Id="rId51" Type="http://schemas.openxmlformats.org/officeDocument/2006/relationships/hyperlink" Target="consultantplus://offline/ref=7B576F6033231DB23C019A5FA7E33AB95D0574D7805ACC373324B05AD66AB1136B223223D5A953EABAAFF5fCqAM" TargetMode="External"/><Relationship Id="rId3" Type="http://schemas.openxmlformats.org/officeDocument/2006/relationships/settings" Target="settings.xml"/><Relationship Id="rId12" Type="http://schemas.openxmlformats.org/officeDocument/2006/relationships/hyperlink" Target="consultantplus://offline/ref=7B576F6033231DB23C019A5FA7E33AB95D0574D7805ACC373324B05AD66AB1136B223223D5A953EABAAFF5fCqFM" TargetMode="External"/><Relationship Id="rId17" Type="http://schemas.openxmlformats.org/officeDocument/2006/relationships/hyperlink" Target="consultantplus://offline/ref=7B576F6033231DB23C019A5FA7E33AB95D0574D7805ACC373324B05AD66AB1136B223223D5A953EABAAFF5fCqAM" TargetMode="External"/><Relationship Id="rId25" Type="http://schemas.openxmlformats.org/officeDocument/2006/relationships/hyperlink" Target="consultantplus://offline/ref=7B576F6033231DB23C019A5FA7E33AB95D0574D7805ACC373324B05AD66AB1136B223223D5A953EABAAFF5fCqCM" TargetMode="External"/><Relationship Id="rId33" Type="http://schemas.openxmlformats.org/officeDocument/2006/relationships/hyperlink" Target="consultantplus://offline/ref=7B576F6033231DB23C019A49A48F65BC580F29DE815DCF616A7BEB0781f6q3M" TargetMode="External"/><Relationship Id="rId38" Type="http://schemas.openxmlformats.org/officeDocument/2006/relationships/hyperlink" Target="consultantplus://offline/ref=7B576F6033231DB23C019A5FA7E33AB95D0574D7805ACC373324B05AD66AB1136B223223D5A953EABAAFF5fCqAM" TargetMode="External"/><Relationship Id="rId46" Type="http://schemas.openxmlformats.org/officeDocument/2006/relationships/hyperlink" Target="consultantplus://offline/ref=7B576F6033231DB23C019A5FA7E33AB95D0574D7805ACC373324B05AD66AB1136B223223D5A953EABAAFF5fCqAM" TargetMode="External"/><Relationship Id="rId59" Type="http://schemas.openxmlformats.org/officeDocument/2006/relationships/hyperlink" Target="consultantplus://offline/ref=7B576F6033231DB23C019A49A48F65BC580F23DB8B5FCF616A7BEB0781f6q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10915</Words>
  <Characters>62222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2</cp:revision>
  <dcterms:created xsi:type="dcterms:W3CDTF">2017-07-27T12:42:00Z</dcterms:created>
  <dcterms:modified xsi:type="dcterms:W3CDTF">2017-08-07T07:48:00Z</dcterms:modified>
</cp:coreProperties>
</file>