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53364">
      <w:r>
        <w:t>Ключи по экономике. 5 класс. 2013.</w:t>
      </w:r>
    </w:p>
    <w:p w:rsidR="00B53364" w:rsidRDefault="00B53364">
      <w:r>
        <w:t>А. 1в, 2в,3в,4в,5в.</w:t>
      </w:r>
    </w:p>
    <w:p w:rsidR="00B53364" w:rsidRDefault="00B53364">
      <w:r>
        <w:t>В. 1абд, 2аг, 3вгд, 5д.</w:t>
      </w:r>
    </w:p>
    <w:p w:rsidR="00B53364" w:rsidRDefault="00B53364">
      <w:r>
        <w:t>Задача</w:t>
      </w:r>
      <w:proofErr w:type="gramStart"/>
      <w:r>
        <w:t>1</w:t>
      </w:r>
      <w:proofErr w:type="gramEnd"/>
      <w:r>
        <w:t>. 4 учебника.</w:t>
      </w:r>
    </w:p>
    <w:p w:rsidR="00B53364" w:rsidRDefault="00B53364">
      <w:r>
        <w:t>Задача</w:t>
      </w:r>
      <w:proofErr w:type="gramStart"/>
      <w:r>
        <w:t>2</w:t>
      </w:r>
      <w:proofErr w:type="gramEnd"/>
      <w:r>
        <w:t>. На 12 шт.</w:t>
      </w:r>
    </w:p>
    <w:p w:rsidR="00B53364" w:rsidRDefault="00B53364">
      <w:r>
        <w:t xml:space="preserve">Задача3. </w:t>
      </w:r>
      <w:r w:rsidR="00CF2D7B">
        <w:t xml:space="preserve">21 ученик остался у Кота, 149 человек осталось у </w:t>
      </w:r>
      <w:proofErr w:type="spellStart"/>
      <w:r w:rsidR="00CF2D7B">
        <w:t>Мальвины</w:t>
      </w:r>
      <w:proofErr w:type="spellEnd"/>
      <w:r w:rsidR="00CF2D7B">
        <w:t>.</w:t>
      </w:r>
    </w:p>
    <w:p w:rsidR="00CF2D7B" w:rsidRDefault="00764842">
      <w:r>
        <w:t xml:space="preserve">Народные промыслы Нижегородской области: хохлома, городецкая роспись, </w:t>
      </w:r>
      <w:proofErr w:type="spellStart"/>
      <w:r>
        <w:t>полхов</w:t>
      </w:r>
      <w:proofErr w:type="spellEnd"/>
      <w:r>
        <w:t xml:space="preserve"> – </w:t>
      </w:r>
      <w:proofErr w:type="spellStart"/>
      <w:r>
        <w:t>майданская</w:t>
      </w:r>
      <w:proofErr w:type="spellEnd"/>
      <w:r>
        <w:t xml:space="preserve"> роспись,  </w:t>
      </w:r>
      <w:proofErr w:type="spellStart"/>
      <w:r>
        <w:t>кошмо</w:t>
      </w:r>
      <w:proofErr w:type="spellEnd"/>
      <w:r>
        <w:t xml:space="preserve"> - валяльный промысел, золотошвейный промысел.</w:t>
      </w:r>
    </w:p>
    <w:p w:rsidR="002E49D2" w:rsidRPr="002E49D2" w:rsidRDefault="002E49D2" w:rsidP="002E49D2">
      <w:pPr>
        <w:pStyle w:val="book"/>
        <w:shd w:val="clear" w:color="auto" w:fill="FDFEFF"/>
        <w:spacing w:before="0" w:beforeAutospacing="0" w:after="0" w:afterAutospacing="0" w:line="245" w:lineRule="atLeast"/>
        <w:ind w:firstLine="360"/>
        <w:jc w:val="both"/>
      </w:pPr>
      <w:r w:rsidRPr="002E49D2">
        <w:t>Самые очевидные ограничения, оказывающие влияние на удовлетворение потребностей человека, — это ограниченность материальных запасов природы. Ограничены не только запасы нефти, воды и рыбы, но также и радиочастоты, на которых посылаются сигналы, и дневное время, необходимое для движения автомобилей с двигателями, использующими солнечную энергию. Многих природных ресурсов просто недостаточно для каждого из нас, чтобы получить так много, как ему хочется.</w:t>
      </w:r>
    </w:p>
    <w:p w:rsidR="002E49D2" w:rsidRDefault="002E49D2" w:rsidP="002E49D2">
      <w:pPr>
        <w:pStyle w:val="book"/>
        <w:shd w:val="clear" w:color="auto" w:fill="FDFEFF"/>
        <w:spacing w:before="0" w:beforeAutospacing="0" w:after="0" w:afterAutospacing="0" w:line="245" w:lineRule="atLeast"/>
        <w:ind w:firstLine="360"/>
        <w:jc w:val="both"/>
      </w:pPr>
      <w:r w:rsidRPr="002E49D2">
        <w:t>Ограниченные запасы природных ресурсов распределяются по-разному. В некоторых случаях, как в истории с вымирающими видами, закон гарантирует, что никто не может получить ни одного из этих ресурсов. Что касается частотных каналов, то правительства государств разделяют их между ради</w:t>
      </w:r>
      <w:proofErr w:type="gramStart"/>
      <w:r w:rsidRPr="002E49D2">
        <w:t>о-</w:t>
      </w:r>
      <w:proofErr w:type="gramEnd"/>
      <w:r w:rsidRPr="002E49D2">
        <w:t xml:space="preserve"> и </w:t>
      </w:r>
      <w:proofErr w:type="spellStart"/>
      <w:r w:rsidRPr="002E49D2">
        <w:t>телевещательными</w:t>
      </w:r>
      <w:proofErr w:type="spellEnd"/>
      <w:r w:rsidRPr="002E49D2">
        <w:t xml:space="preserve"> компаниями и операторами мобильной связи. Но, по большей части, частная собственность и цены управляют распределением природных ресурсов.</w:t>
      </w:r>
    </w:p>
    <w:p w:rsidR="0034691A" w:rsidRDefault="0034691A" w:rsidP="002E49D2">
      <w:pPr>
        <w:pStyle w:val="book"/>
        <w:shd w:val="clear" w:color="auto" w:fill="FDFEFF"/>
        <w:spacing w:before="0" w:beforeAutospacing="0" w:after="0" w:afterAutospacing="0" w:line="245" w:lineRule="atLeast"/>
        <w:ind w:firstLine="360"/>
        <w:jc w:val="both"/>
      </w:pPr>
    </w:p>
    <w:p w:rsidR="0034691A" w:rsidRPr="00E666B9" w:rsidRDefault="0034691A" w:rsidP="002E49D2">
      <w:pPr>
        <w:pStyle w:val="book"/>
        <w:shd w:val="clear" w:color="auto" w:fill="FDFEFF"/>
        <w:spacing w:before="0" w:beforeAutospacing="0" w:after="0" w:afterAutospacing="0" w:line="245" w:lineRule="atLeast"/>
        <w:ind w:firstLine="360"/>
        <w:jc w:val="both"/>
        <w:rPr>
          <w:b/>
        </w:rPr>
      </w:pPr>
      <w:r w:rsidRPr="00E666B9">
        <w:rPr>
          <w:b/>
        </w:rPr>
        <w:t>Ключи по экономике. 6 класс. 2013 г.</w:t>
      </w:r>
    </w:p>
    <w:p w:rsidR="0034691A" w:rsidRDefault="0034691A" w:rsidP="002E49D2">
      <w:pPr>
        <w:pStyle w:val="book"/>
        <w:shd w:val="clear" w:color="auto" w:fill="FDFEFF"/>
        <w:spacing w:before="0" w:beforeAutospacing="0" w:after="0" w:afterAutospacing="0" w:line="245" w:lineRule="atLeast"/>
        <w:ind w:firstLine="360"/>
        <w:jc w:val="both"/>
      </w:pPr>
      <w:r>
        <w:t>1б, 2г, 3в, 4в, 5в, 6б, 7г, 8б, 9б,10а.</w:t>
      </w:r>
    </w:p>
    <w:p w:rsidR="0034691A" w:rsidRDefault="0034691A" w:rsidP="002E49D2">
      <w:pPr>
        <w:pStyle w:val="book"/>
        <w:shd w:val="clear" w:color="auto" w:fill="FDFEFF"/>
        <w:spacing w:before="0" w:beforeAutospacing="0" w:after="0" w:afterAutospacing="0" w:line="245" w:lineRule="atLeast"/>
        <w:ind w:firstLine="360"/>
        <w:jc w:val="both"/>
      </w:pPr>
      <w:r>
        <w:t>Задача 1. 5 роз</w:t>
      </w:r>
      <w:proofErr w:type="gramStart"/>
      <w:r>
        <w:t>.</w:t>
      </w:r>
      <w:proofErr w:type="gramEnd"/>
      <w:r>
        <w:t xml:space="preserve"> Остаток 100 рублей.</w:t>
      </w:r>
    </w:p>
    <w:p w:rsidR="0034691A" w:rsidRDefault="0034691A" w:rsidP="002E49D2">
      <w:pPr>
        <w:pStyle w:val="book"/>
        <w:shd w:val="clear" w:color="auto" w:fill="FDFEFF"/>
        <w:spacing w:before="0" w:beforeAutospacing="0" w:after="0" w:afterAutospacing="0" w:line="245" w:lineRule="atLeast"/>
        <w:ind w:firstLine="360"/>
        <w:jc w:val="both"/>
      </w:pPr>
      <w:r>
        <w:t>Задача 2. 30 рублей экономия.</w:t>
      </w:r>
    </w:p>
    <w:p w:rsidR="0034691A" w:rsidRDefault="0034691A" w:rsidP="002E49D2">
      <w:pPr>
        <w:pStyle w:val="book"/>
        <w:shd w:val="clear" w:color="auto" w:fill="FDFEFF"/>
        <w:spacing w:before="0" w:beforeAutospacing="0" w:after="0" w:afterAutospacing="0" w:line="245" w:lineRule="atLeast"/>
        <w:ind w:firstLine="360"/>
        <w:jc w:val="both"/>
      </w:pPr>
      <w:r>
        <w:t>Задача 3.  25 костюмов.</w:t>
      </w:r>
    </w:p>
    <w:p w:rsidR="0034691A" w:rsidRDefault="0034691A" w:rsidP="002E49D2">
      <w:pPr>
        <w:pStyle w:val="book"/>
        <w:shd w:val="clear" w:color="auto" w:fill="FDFEFF"/>
        <w:spacing w:before="0" w:beforeAutospacing="0" w:after="0" w:afterAutospacing="0" w:line="245" w:lineRule="atLeast"/>
        <w:ind w:firstLine="360"/>
        <w:jc w:val="both"/>
      </w:pPr>
      <w:r>
        <w:t>Задача 4. 3 месяца.</w:t>
      </w:r>
    </w:p>
    <w:p w:rsidR="002036BA" w:rsidRDefault="002036BA" w:rsidP="002E49D2">
      <w:pPr>
        <w:pStyle w:val="book"/>
        <w:shd w:val="clear" w:color="auto" w:fill="FDFEFF"/>
        <w:spacing w:before="0" w:beforeAutospacing="0" w:after="0" w:afterAutospacing="0" w:line="245" w:lineRule="atLeast"/>
        <w:ind w:firstLine="360"/>
        <w:jc w:val="both"/>
      </w:pPr>
    </w:p>
    <w:p w:rsidR="002036BA" w:rsidRDefault="002036BA" w:rsidP="006F274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274C">
        <w:rPr>
          <w:rFonts w:ascii="Times New Roman" w:eastAsia="Times New Roman" w:hAnsi="Times New Roman" w:cs="Times New Roman"/>
          <w:sz w:val="24"/>
          <w:szCs w:val="24"/>
        </w:rPr>
        <w:t>«Кто много тратит на один какой-либо предмет, должен быть столь же бережлив в другом. Так, например, если кто много расходует на стол, пусть будет бережлив в одежде; если любит пышную обстановку, пусть меньше держит лошадей, и тому подобное. Ибо, кто расточителен во всем, тот вряд ли избежит разорения. При продаже имения для расплаты с долгами так же легко повредить себе поспешностью, как и медлительностью, ибо поспешная продажа обычно так же невыгодна, как заем под проценты. К тому же, кто сразу расплачивается со всеми долгами, в скорости делает новые, ибо, выйдя из затруднения, возвращается к прежним привычкам. А кто расплачивается понемногу, приучается к бережливости, что полезно и для имущества, и для нравственности. Кто хочет поправить свое состояние, тот не должен пренебрегать мелочами. Не стыдно сокращать мелкие расходы</w:t>
      </w:r>
      <w:proofErr w:type="gramStart"/>
      <w:r w:rsidRPr="006F274C">
        <w:rPr>
          <w:rFonts w:ascii="Times New Roman" w:eastAsia="Times New Roman" w:hAnsi="Times New Roman" w:cs="Times New Roman"/>
          <w:sz w:val="24"/>
          <w:szCs w:val="24"/>
        </w:rPr>
        <w:t xml:space="preserve"> -- </w:t>
      </w:r>
      <w:proofErr w:type="gramEnd"/>
      <w:r w:rsidRPr="006F274C">
        <w:rPr>
          <w:rFonts w:ascii="Times New Roman" w:eastAsia="Times New Roman" w:hAnsi="Times New Roman" w:cs="Times New Roman"/>
          <w:sz w:val="24"/>
          <w:szCs w:val="24"/>
        </w:rPr>
        <w:t>стыдно унизиться до мелкого стяжания. Долговременную статью расхода надо вводить осмотрительно, а если речь идет об одном разе, тут можно быть щедрее».</w:t>
      </w:r>
    </w:p>
    <w:p w:rsidR="006F274C" w:rsidRPr="006F274C" w:rsidRDefault="006F274C" w:rsidP="006F274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Смешанная. </w:t>
      </w:r>
    </w:p>
    <w:p w:rsidR="006F274C" w:rsidRPr="002036BA" w:rsidRDefault="006F274C" w:rsidP="002036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691A" w:rsidRDefault="0034691A" w:rsidP="002E49D2">
      <w:pPr>
        <w:pStyle w:val="book"/>
        <w:shd w:val="clear" w:color="auto" w:fill="FDFEFF"/>
        <w:spacing w:before="0" w:beforeAutospacing="0" w:after="0" w:afterAutospacing="0" w:line="245" w:lineRule="atLeast"/>
        <w:ind w:firstLine="360"/>
        <w:jc w:val="both"/>
      </w:pPr>
    </w:p>
    <w:p w:rsidR="00F31B4A" w:rsidRDefault="00F31B4A" w:rsidP="002E49D2">
      <w:pPr>
        <w:pStyle w:val="book"/>
        <w:shd w:val="clear" w:color="auto" w:fill="FDFEFF"/>
        <w:spacing w:before="0" w:beforeAutospacing="0" w:after="0" w:afterAutospacing="0" w:line="245" w:lineRule="atLeast"/>
        <w:ind w:firstLine="360"/>
        <w:jc w:val="both"/>
        <w:rPr>
          <w:b/>
        </w:rPr>
      </w:pPr>
    </w:p>
    <w:p w:rsidR="0034691A" w:rsidRPr="00E666B9" w:rsidRDefault="0034691A" w:rsidP="002E49D2">
      <w:pPr>
        <w:pStyle w:val="book"/>
        <w:shd w:val="clear" w:color="auto" w:fill="FDFEFF"/>
        <w:spacing w:before="0" w:beforeAutospacing="0" w:after="0" w:afterAutospacing="0" w:line="245" w:lineRule="atLeast"/>
        <w:ind w:firstLine="360"/>
        <w:jc w:val="both"/>
        <w:rPr>
          <w:b/>
        </w:rPr>
      </w:pPr>
      <w:r w:rsidRPr="00E666B9">
        <w:rPr>
          <w:b/>
        </w:rPr>
        <w:lastRenderedPageBreak/>
        <w:t>Ключи по экономике.7 класс. 2013 г.</w:t>
      </w:r>
    </w:p>
    <w:p w:rsidR="0034691A" w:rsidRDefault="0034691A" w:rsidP="002E49D2">
      <w:pPr>
        <w:pStyle w:val="book"/>
        <w:shd w:val="clear" w:color="auto" w:fill="FDFEFF"/>
        <w:spacing w:before="0" w:beforeAutospacing="0" w:after="0" w:afterAutospacing="0" w:line="245" w:lineRule="atLeast"/>
        <w:ind w:firstLine="360"/>
        <w:jc w:val="both"/>
      </w:pPr>
      <w:r>
        <w:t>1в, 2в, 3б, 4г, 5б, 6б, 7а, 8г, 9б, 10в.</w:t>
      </w:r>
    </w:p>
    <w:p w:rsidR="0034691A" w:rsidRDefault="0034691A" w:rsidP="002E49D2">
      <w:pPr>
        <w:pStyle w:val="book"/>
        <w:shd w:val="clear" w:color="auto" w:fill="FDFEFF"/>
        <w:spacing w:before="0" w:beforeAutospacing="0" w:after="0" w:afterAutospacing="0" w:line="245" w:lineRule="atLeast"/>
        <w:ind w:firstLine="360"/>
        <w:jc w:val="both"/>
      </w:pPr>
      <w:r>
        <w:t>Задача</w:t>
      </w:r>
      <w:proofErr w:type="gramStart"/>
      <w:r>
        <w:t>1</w:t>
      </w:r>
      <w:proofErr w:type="gramEnd"/>
      <w:r>
        <w:t>. 1200 рублей.</w:t>
      </w:r>
    </w:p>
    <w:p w:rsidR="0034691A" w:rsidRDefault="0034691A" w:rsidP="002E49D2">
      <w:pPr>
        <w:pStyle w:val="book"/>
        <w:shd w:val="clear" w:color="auto" w:fill="FDFEFF"/>
        <w:spacing w:before="0" w:beforeAutospacing="0" w:after="0" w:afterAutospacing="0" w:line="245" w:lineRule="atLeast"/>
        <w:ind w:firstLine="360"/>
        <w:jc w:val="both"/>
      </w:pPr>
      <w:r>
        <w:t>Задача 2. 312 перьев.</w:t>
      </w:r>
    </w:p>
    <w:p w:rsidR="0034691A" w:rsidRDefault="0034691A" w:rsidP="002E49D2">
      <w:pPr>
        <w:pStyle w:val="book"/>
        <w:shd w:val="clear" w:color="auto" w:fill="FDFEFF"/>
        <w:spacing w:before="0" w:beforeAutospacing="0" w:after="0" w:afterAutospacing="0" w:line="245" w:lineRule="atLeast"/>
        <w:ind w:firstLine="360"/>
        <w:jc w:val="both"/>
      </w:pPr>
      <w:r>
        <w:t>Задача 3. 12031 рубль.</w:t>
      </w:r>
    </w:p>
    <w:p w:rsidR="0034691A" w:rsidRDefault="0034691A" w:rsidP="002E49D2">
      <w:pPr>
        <w:pStyle w:val="book"/>
        <w:shd w:val="clear" w:color="auto" w:fill="FDFEFF"/>
        <w:spacing w:before="0" w:beforeAutospacing="0" w:after="0" w:afterAutospacing="0" w:line="245" w:lineRule="atLeast"/>
        <w:ind w:firstLine="360"/>
        <w:jc w:val="both"/>
      </w:pPr>
      <w:r>
        <w:t>Задача 4. Не изменится.</w:t>
      </w:r>
    </w:p>
    <w:p w:rsidR="0034691A" w:rsidRDefault="00F31B4A" w:rsidP="002E49D2">
      <w:pPr>
        <w:pStyle w:val="book"/>
        <w:shd w:val="clear" w:color="auto" w:fill="FDFEFF"/>
        <w:spacing w:before="0" w:beforeAutospacing="0" w:after="0" w:afterAutospacing="0" w:line="245" w:lineRule="atLeast"/>
        <w:ind w:firstLine="360"/>
        <w:jc w:val="both"/>
      </w:pPr>
      <w:r>
        <w:t>Дайте развёрнутый ответ.</w:t>
      </w:r>
    </w:p>
    <w:p w:rsidR="00F31B4A" w:rsidRPr="00F31B4A" w:rsidRDefault="00F31B4A" w:rsidP="00F31B4A">
      <w:pPr>
        <w:pStyle w:val="a4"/>
        <w:numPr>
          <w:ilvl w:val="0"/>
          <w:numId w:val="2"/>
        </w:numPr>
        <w:shd w:val="clear" w:color="auto" w:fill="FFFFFF" w:themeFill="background1"/>
        <w:spacing w:before="0" w:beforeAutospacing="0" w:after="107" w:afterAutospacing="0" w:line="253" w:lineRule="atLeast"/>
      </w:pPr>
      <w:r w:rsidRPr="00F31B4A">
        <w:t xml:space="preserve">экономическая функция (принятие государственного бюджета и </w:t>
      </w:r>
      <w:proofErr w:type="gramStart"/>
      <w:r w:rsidRPr="00F31B4A">
        <w:t>контроль за</w:t>
      </w:r>
      <w:proofErr w:type="gramEnd"/>
      <w:r w:rsidRPr="00F31B4A">
        <w:t xml:space="preserve"> его расходованием); социальная функция (реформа системы образования); политическая (обеспечение народовластия и государственного суверенитета); культурно-воспитательная (охрана исторических памятников).</w:t>
      </w:r>
    </w:p>
    <w:p w:rsidR="00F31B4A" w:rsidRDefault="00F31B4A" w:rsidP="00F31B4A">
      <w:pPr>
        <w:pStyle w:val="book"/>
        <w:numPr>
          <w:ilvl w:val="0"/>
          <w:numId w:val="2"/>
        </w:numPr>
        <w:shd w:val="clear" w:color="auto" w:fill="FDFEFF"/>
        <w:spacing w:line="245" w:lineRule="atLeast"/>
        <w:jc w:val="both"/>
      </w:pPr>
      <w:r w:rsidRPr="00F31B4A">
        <w:rPr>
          <w:i/>
          <w:iCs/>
        </w:rPr>
        <w:t xml:space="preserve">Недостатки бумажных денег по сравнению с </w:t>
      </w:r>
      <w:proofErr w:type="gramStart"/>
      <w:r w:rsidRPr="00F31B4A">
        <w:rPr>
          <w:i/>
          <w:iCs/>
        </w:rPr>
        <w:t>металлическими</w:t>
      </w:r>
      <w:proofErr w:type="gramEnd"/>
      <w:r w:rsidRPr="00F31B4A">
        <w:rPr>
          <w:i/>
          <w:iCs/>
        </w:rPr>
        <w:t>:</w:t>
      </w:r>
      <w:r>
        <w:t xml:space="preserve"> </w:t>
      </w:r>
      <w:r w:rsidRPr="00F31B4A">
        <w:t>бумажные деньги собственной ценности не имеют</w:t>
      </w:r>
      <w:r>
        <w:t xml:space="preserve">, </w:t>
      </w:r>
      <w:r w:rsidRPr="00F31B4A">
        <w:t>возможность быстрого обесценивания в период политических и экономических катаклизмов</w:t>
      </w:r>
      <w:r>
        <w:t xml:space="preserve">. </w:t>
      </w:r>
      <w:r w:rsidRPr="00F31B4A">
        <w:t xml:space="preserve">Преимущество - как средство обращения и платежа бумажные деньги заметно удобнее. </w:t>
      </w:r>
    </w:p>
    <w:p w:rsidR="00F31B4A" w:rsidRPr="00F31B4A" w:rsidRDefault="00F31B4A" w:rsidP="00F31B4A">
      <w:pPr>
        <w:pStyle w:val="book"/>
        <w:shd w:val="clear" w:color="auto" w:fill="FDFEFF"/>
        <w:spacing w:line="245" w:lineRule="atLeast"/>
        <w:ind w:left="720"/>
        <w:jc w:val="both"/>
      </w:pPr>
      <w:r w:rsidRPr="00F31B4A">
        <w:rPr>
          <w:iCs/>
        </w:rPr>
        <w:t>Металлические деньги дольше не портятся.</w:t>
      </w:r>
    </w:p>
    <w:p w:rsidR="00F31B4A" w:rsidRDefault="00F31B4A" w:rsidP="00F31B4A">
      <w:pPr>
        <w:pStyle w:val="book"/>
        <w:shd w:val="clear" w:color="auto" w:fill="FDFEFF"/>
        <w:spacing w:before="0" w:beforeAutospacing="0" w:after="0" w:afterAutospacing="0" w:line="245" w:lineRule="atLeast"/>
        <w:ind w:left="720"/>
        <w:jc w:val="both"/>
      </w:pPr>
    </w:p>
    <w:p w:rsidR="0034691A" w:rsidRDefault="0034691A" w:rsidP="002E49D2">
      <w:pPr>
        <w:pStyle w:val="book"/>
        <w:shd w:val="clear" w:color="auto" w:fill="FDFEFF"/>
        <w:spacing w:before="0" w:beforeAutospacing="0" w:after="0" w:afterAutospacing="0" w:line="245" w:lineRule="atLeast"/>
        <w:ind w:firstLine="360"/>
        <w:jc w:val="both"/>
      </w:pPr>
    </w:p>
    <w:p w:rsidR="0034691A" w:rsidRDefault="0034691A" w:rsidP="002E49D2">
      <w:pPr>
        <w:pStyle w:val="book"/>
        <w:shd w:val="clear" w:color="auto" w:fill="FDFEFF"/>
        <w:spacing w:before="0" w:beforeAutospacing="0" w:after="0" w:afterAutospacing="0" w:line="245" w:lineRule="atLeast"/>
        <w:ind w:firstLine="360"/>
        <w:jc w:val="both"/>
      </w:pPr>
    </w:p>
    <w:p w:rsidR="0034691A" w:rsidRDefault="0034691A" w:rsidP="002E49D2">
      <w:pPr>
        <w:pStyle w:val="book"/>
        <w:shd w:val="clear" w:color="auto" w:fill="FDFEFF"/>
        <w:spacing w:before="0" w:beforeAutospacing="0" w:after="0" w:afterAutospacing="0" w:line="245" w:lineRule="atLeast"/>
        <w:ind w:firstLine="360"/>
        <w:jc w:val="both"/>
      </w:pPr>
    </w:p>
    <w:p w:rsidR="0034691A" w:rsidRDefault="0034691A" w:rsidP="002E49D2">
      <w:pPr>
        <w:pStyle w:val="book"/>
        <w:shd w:val="clear" w:color="auto" w:fill="FDFEFF"/>
        <w:spacing w:before="0" w:beforeAutospacing="0" w:after="0" w:afterAutospacing="0" w:line="245" w:lineRule="atLeast"/>
        <w:ind w:firstLine="360"/>
        <w:jc w:val="both"/>
      </w:pPr>
    </w:p>
    <w:p w:rsidR="0034691A" w:rsidRDefault="0034691A" w:rsidP="002E49D2">
      <w:pPr>
        <w:pStyle w:val="book"/>
        <w:shd w:val="clear" w:color="auto" w:fill="FDFEFF"/>
        <w:spacing w:before="0" w:beforeAutospacing="0" w:after="0" w:afterAutospacing="0" w:line="245" w:lineRule="atLeast"/>
        <w:ind w:firstLine="360"/>
        <w:jc w:val="both"/>
      </w:pPr>
    </w:p>
    <w:p w:rsidR="0034691A" w:rsidRDefault="0034691A" w:rsidP="002E49D2">
      <w:pPr>
        <w:pStyle w:val="book"/>
        <w:shd w:val="clear" w:color="auto" w:fill="FDFEFF"/>
        <w:spacing w:before="0" w:beforeAutospacing="0" w:after="0" w:afterAutospacing="0" w:line="245" w:lineRule="atLeast"/>
        <w:ind w:firstLine="360"/>
        <w:jc w:val="both"/>
      </w:pPr>
    </w:p>
    <w:p w:rsidR="0034691A" w:rsidRDefault="0034691A" w:rsidP="002E49D2">
      <w:pPr>
        <w:pStyle w:val="book"/>
        <w:shd w:val="clear" w:color="auto" w:fill="FDFEFF"/>
        <w:spacing w:before="0" w:beforeAutospacing="0" w:after="0" w:afterAutospacing="0" w:line="245" w:lineRule="atLeast"/>
        <w:ind w:firstLine="360"/>
        <w:jc w:val="both"/>
      </w:pPr>
    </w:p>
    <w:p w:rsidR="0034691A" w:rsidRDefault="0034691A" w:rsidP="002E49D2">
      <w:pPr>
        <w:pStyle w:val="book"/>
        <w:shd w:val="clear" w:color="auto" w:fill="FDFEFF"/>
        <w:spacing w:before="0" w:beforeAutospacing="0" w:after="0" w:afterAutospacing="0" w:line="245" w:lineRule="atLeast"/>
        <w:ind w:firstLine="360"/>
        <w:jc w:val="both"/>
      </w:pPr>
    </w:p>
    <w:p w:rsidR="0034691A" w:rsidRDefault="0034691A" w:rsidP="002E49D2">
      <w:pPr>
        <w:pStyle w:val="book"/>
        <w:shd w:val="clear" w:color="auto" w:fill="FDFEFF"/>
        <w:spacing w:before="0" w:beforeAutospacing="0" w:after="0" w:afterAutospacing="0" w:line="245" w:lineRule="atLeast"/>
        <w:ind w:firstLine="360"/>
        <w:jc w:val="both"/>
      </w:pPr>
    </w:p>
    <w:p w:rsidR="0034691A" w:rsidRDefault="0034691A" w:rsidP="002E49D2">
      <w:pPr>
        <w:pStyle w:val="book"/>
        <w:shd w:val="clear" w:color="auto" w:fill="FDFEFF"/>
        <w:spacing w:before="0" w:beforeAutospacing="0" w:after="0" w:afterAutospacing="0" w:line="245" w:lineRule="atLeast"/>
        <w:ind w:firstLine="360"/>
        <w:jc w:val="both"/>
      </w:pPr>
    </w:p>
    <w:p w:rsidR="0034691A" w:rsidRPr="002E49D2" w:rsidRDefault="0034691A" w:rsidP="002E49D2">
      <w:pPr>
        <w:pStyle w:val="book"/>
        <w:shd w:val="clear" w:color="auto" w:fill="FDFEFF"/>
        <w:spacing w:before="0" w:beforeAutospacing="0" w:after="0" w:afterAutospacing="0" w:line="245" w:lineRule="atLeast"/>
        <w:ind w:firstLine="360"/>
        <w:jc w:val="both"/>
      </w:pPr>
    </w:p>
    <w:p w:rsidR="00764842" w:rsidRDefault="00764842"/>
    <w:sectPr w:rsidR="007648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F3D8D"/>
    <w:multiLevelType w:val="hybridMultilevel"/>
    <w:tmpl w:val="426A3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8A0E5B"/>
    <w:multiLevelType w:val="hybridMultilevel"/>
    <w:tmpl w:val="7D361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60A28"/>
    <w:multiLevelType w:val="hybridMultilevel"/>
    <w:tmpl w:val="B6627E20"/>
    <w:lvl w:ilvl="0" w:tplc="FFB4594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48A922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84CB5A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66E7E5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59AD63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B9EF82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0E6C81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C3E331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B7C86B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B53364"/>
    <w:rsid w:val="002036BA"/>
    <w:rsid w:val="002E49D2"/>
    <w:rsid w:val="0034691A"/>
    <w:rsid w:val="006F274C"/>
    <w:rsid w:val="00764842"/>
    <w:rsid w:val="00B53364"/>
    <w:rsid w:val="00CF2D7B"/>
    <w:rsid w:val="00E666B9"/>
    <w:rsid w:val="00F31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ok">
    <w:name w:val="book"/>
    <w:basedOn w:val="a"/>
    <w:rsid w:val="002E49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6F274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F31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20522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705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481</Words>
  <Characters>2747</Characters>
  <Application>Microsoft Office Word</Application>
  <DocSecurity>0</DocSecurity>
  <Lines>22</Lines>
  <Paragraphs>6</Paragraphs>
  <ScaleCrop>false</ScaleCrop>
  <Company/>
  <LinksUpToDate>false</LinksUpToDate>
  <CharactersWithSpaces>3222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11</cp:revision>
  <dcterms:created xsi:type="dcterms:W3CDTF">2013-09-30T15:18:00Z</dcterms:created>
  <dcterms:modified xsi:type="dcterms:W3CDTF">2013-09-30T16:19:00Z</dcterms:modified>
</cp:coreProperties>
</file>