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701BD">
        <w:rPr>
          <w:rFonts w:ascii="Times New Roman" w:hAnsi="Times New Roman"/>
          <w:b/>
          <w:sz w:val="28"/>
          <w:szCs w:val="28"/>
        </w:rPr>
        <w:t>Ключи  6 класс макс-25 баллов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1Г 2Д 3А,Б 4В</w:t>
            </w:r>
          </w:p>
        </w:tc>
      </w:tr>
      <w:tr w:rsidR="00884C8C" w:rsidRPr="008C45C6" w:rsidTr="008F689A"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45C6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50" w:type="pct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4C8C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Ключи</w:t>
      </w:r>
      <w:r w:rsidRPr="008701B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7 класс.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Макс. кол – во баллов -38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 xml:space="preserve"> Часть I.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4"/>
        <w:gridCol w:w="568"/>
        <w:gridCol w:w="568"/>
        <w:gridCol w:w="567"/>
        <w:gridCol w:w="567"/>
        <w:gridCol w:w="567"/>
        <w:gridCol w:w="567"/>
        <w:gridCol w:w="567"/>
        <w:gridCol w:w="567"/>
        <w:gridCol w:w="567"/>
        <w:gridCol w:w="580"/>
        <w:gridCol w:w="580"/>
        <w:gridCol w:w="580"/>
        <w:gridCol w:w="581"/>
        <w:gridCol w:w="581"/>
        <w:gridCol w:w="581"/>
      </w:tblGrid>
      <w:tr w:rsidR="00884C8C" w:rsidRPr="008C45C6" w:rsidTr="008F689A">
        <w:tc>
          <w:tcPr>
            <w:tcW w:w="1584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568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84C8C" w:rsidRPr="008C45C6" w:rsidTr="008F689A">
        <w:tc>
          <w:tcPr>
            <w:tcW w:w="1584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 I</w:t>
      </w:r>
      <w:r w:rsidRPr="008701B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701BD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6"/>
        <w:gridCol w:w="1595"/>
        <w:gridCol w:w="1595"/>
        <w:gridCol w:w="1595"/>
        <w:gridCol w:w="1595"/>
        <w:gridCol w:w="1347"/>
      </w:tblGrid>
      <w:tr w:rsidR="00884C8C" w:rsidRPr="008C45C6" w:rsidTr="008F689A">
        <w:tc>
          <w:tcPr>
            <w:tcW w:w="2196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4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84C8C" w:rsidRPr="008C45C6" w:rsidTr="008F689A">
        <w:tc>
          <w:tcPr>
            <w:tcW w:w="2196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347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8701BD">
        <w:rPr>
          <w:rFonts w:ascii="Times New Roman" w:hAnsi="Times New Roman"/>
          <w:b/>
          <w:sz w:val="28"/>
          <w:szCs w:val="28"/>
        </w:rPr>
        <w:t>Часть I</w:t>
      </w:r>
      <w:r w:rsidRPr="008701B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701BD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884C8C" w:rsidRPr="008C45C6" w:rsidTr="008701BD">
        <w:tc>
          <w:tcPr>
            <w:tcW w:w="14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7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7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C45C6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884C8C" w:rsidRPr="008C45C6" w:rsidTr="008701BD">
        <w:tc>
          <w:tcPr>
            <w:tcW w:w="14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7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7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884C8C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 IV.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1701"/>
        <w:gridCol w:w="1700"/>
        <w:gridCol w:w="1595"/>
        <w:gridCol w:w="1595"/>
        <w:gridCol w:w="1596"/>
      </w:tblGrid>
      <w:tr w:rsidR="00884C8C" w:rsidRPr="008C45C6" w:rsidTr="008F689A">
        <w:tc>
          <w:tcPr>
            <w:tcW w:w="198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84C8C" w:rsidRPr="008C45C6" w:rsidTr="008F689A">
        <w:tc>
          <w:tcPr>
            <w:tcW w:w="198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700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96" w:type="dxa"/>
          </w:tcPr>
          <w:p w:rsidR="00884C8C" w:rsidRPr="008C45C6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8 класс – 44балла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Ответы: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 1 .20 баллов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1-4, 2-4, 3-3, 4-2, 5-1, 6-4, 7-2, 8-1, 9-4, 10-2, 11-1, 12-3,  13-4, 14-3, 15-1, 16-2, 17-1, 18-4, 19-4, 20-2.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 2. 6 баллов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В1. – 2,5,6    В2. – 2,3,4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 3. 10 баллов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 xml:space="preserve"> А. Медоносная пчела: ротовой аппарат грызуще-лижущий (2), имеется две пары перепончатых крыльев (4), в цикле развития есть стадия куколки (6), последняя пара конечностей отличается по размеру и особенностям внешнего строения (9).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 xml:space="preserve"> Б. Зеленый кузнечик: ротовой аппарат грызущего типа (5), имеет две пары одинаковых крыльев (8).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В. Паук-крестовик: дышит легкими (1), на груди расположены четыре пары конечностей (3), несколько пар простых глаз расположено на головогруди (7), ротовой аппарат сосущий (10).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Часть4.</w:t>
      </w:r>
    </w:p>
    <w:p w:rsidR="00884C8C" w:rsidRPr="00756C1A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 xml:space="preserve">С1. Обездвижить конечность, приложить холод, обратиться к врачу. </w:t>
      </w:r>
      <w:r w:rsidRPr="00756C1A">
        <w:rPr>
          <w:rFonts w:ascii="Times New Roman" w:hAnsi="Times New Roman"/>
          <w:sz w:val="28"/>
          <w:szCs w:val="28"/>
        </w:rPr>
        <w:t>(</w:t>
      </w:r>
      <w:r w:rsidRPr="008701BD">
        <w:rPr>
          <w:rFonts w:ascii="Times New Roman" w:hAnsi="Times New Roman"/>
          <w:sz w:val="28"/>
          <w:szCs w:val="28"/>
        </w:rPr>
        <w:t>2балла</w:t>
      </w:r>
      <w:r w:rsidRPr="00756C1A">
        <w:rPr>
          <w:rFonts w:ascii="Times New Roman" w:hAnsi="Times New Roman"/>
          <w:sz w:val="28"/>
          <w:szCs w:val="28"/>
        </w:rPr>
        <w:t>)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С2. Исправлено. 2. Одна из клеток пыльцевого зерна образует длинную пыльцевую трубку, по которой передвигаются мужские гаметы — спермии. 4. В зародышевом мешке содержатся две зрелых яйцеклетки. 5.Один из спермиев сливается с яйцеклеткой, а второй с центральной клеткой. (3балла)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С3. Форма тела, обоняние, несколько рядов зубов, смещенность рта, скорость передвижения, всеядность, способность поддерживать мышцы в «разогретом» состоянии(3балла)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>.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b/>
          <w:bCs/>
          <w:sz w:val="28"/>
          <w:szCs w:val="28"/>
        </w:rPr>
        <w:t>9 класс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>Теоретическая часть [максимально 70 баллов]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>Часть I. [мах. 25 баллов - по 1 баллу за каждый верный ответ]</w:t>
      </w:r>
    </w:p>
    <w:tbl>
      <w:tblPr>
        <w:tblW w:w="93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905"/>
        <w:gridCol w:w="845"/>
        <w:gridCol w:w="845"/>
        <w:gridCol w:w="845"/>
        <w:gridCol w:w="845"/>
        <w:gridCol w:w="845"/>
        <w:gridCol w:w="845"/>
        <w:gridCol w:w="845"/>
        <w:gridCol w:w="845"/>
        <w:gridCol w:w="845"/>
        <w:gridCol w:w="865"/>
      </w:tblGrid>
      <w:tr w:rsidR="00884C8C" w:rsidRPr="008C45C6" w:rsidTr="008F689A">
        <w:trPr>
          <w:tblCellSpacing w:w="0" w:type="dxa"/>
        </w:trPr>
        <w:tc>
          <w:tcPr>
            <w:tcW w:w="67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№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4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884C8C" w:rsidRPr="008C45C6" w:rsidTr="008F689A">
        <w:trPr>
          <w:trHeight w:val="30"/>
          <w:tblCellSpacing w:w="0" w:type="dxa"/>
        </w:trPr>
        <w:tc>
          <w:tcPr>
            <w:tcW w:w="67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1-10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45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</w:tr>
      <w:tr w:rsidR="00884C8C" w:rsidRPr="008C45C6" w:rsidTr="008F689A">
        <w:trPr>
          <w:trHeight w:val="105"/>
          <w:tblCellSpacing w:w="0" w:type="dxa"/>
        </w:trPr>
        <w:tc>
          <w:tcPr>
            <w:tcW w:w="67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11-20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4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4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45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4</w:t>
            </w:r>
          </w:p>
        </w:tc>
      </w:tr>
      <w:tr w:rsidR="00884C8C" w:rsidRPr="008C45C6" w:rsidTr="008F689A">
        <w:trPr>
          <w:trHeight w:val="105"/>
          <w:tblCellSpacing w:w="0" w:type="dxa"/>
        </w:trPr>
        <w:tc>
          <w:tcPr>
            <w:tcW w:w="67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  <w:r w:rsidRPr="008701BD">
              <w:rPr>
                <w:rFonts w:ascii="Times New Roman" w:hAnsi="Times New Roman"/>
                <w:b/>
                <w:bCs/>
                <w:sz w:val="28"/>
                <w:szCs w:val="28"/>
              </w:rPr>
              <w:t>21-25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</w:t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630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645" w:type="dxa"/>
            <w:vAlign w:val="center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 xml:space="preserve">^ Часть II. [мах. 20 баллов, по 1 баллу за каждый верный ответ в задании, по 2 балла за указание обоих верных ответов в задании] </w:t>
      </w:r>
    </w:p>
    <w:tbl>
      <w:tblPr>
        <w:tblW w:w="9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319"/>
        <w:gridCol w:w="799"/>
        <w:gridCol w:w="799"/>
        <w:gridCol w:w="799"/>
        <w:gridCol w:w="799"/>
        <w:gridCol w:w="800"/>
        <w:gridCol w:w="800"/>
        <w:gridCol w:w="800"/>
        <w:gridCol w:w="800"/>
        <w:gridCol w:w="800"/>
        <w:gridCol w:w="800"/>
      </w:tblGrid>
      <w:tr w:rsidR="00884C8C" w:rsidRPr="008C45C6" w:rsidTr="008F689A">
        <w:trPr>
          <w:tblCellSpacing w:w="0" w:type="dxa"/>
        </w:trPr>
        <w:tc>
          <w:tcPr>
            <w:tcW w:w="61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№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26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27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28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29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30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31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32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33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34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35</w:t>
            </w:r>
          </w:p>
        </w:tc>
      </w:tr>
      <w:tr w:rsidR="00884C8C" w:rsidRPr="008C45C6" w:rsidTr="008F689A">
        <w:trPr>
          <w:tblCellSpacing w:w="0" w:type="dxa"/>
        </w:trPr>
        <w:tc>
          <w:tcPr>
            <w:tcW w:w="615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ответы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2,4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4,5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2,4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4,5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1,5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3,5</w:t>
            </w:r>
          </w:p>
        </w:tc>
        <w:tc>
          <w:tcPr>
            <w:tcW w:w="630" w:type="dxa"/>
          </w:tcPr>
          <w:p w:rsidR="00884C8C" w:rsidRPr="008701BD" w:rsidRDefault="00884C8C" w:rsidP="00870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1BD">
              <w:rPr>
                <w:rFonts w:ascii="Times New Roman" w:hAnsi="Times New Roman"/>
                <w:sz w:val="28"/>
                <w:szCs w:val="28"/>
              </w:rPr>
              <w:br/>
              <w:t>2,3</w:t>
            </w:r>
          </w:p>
        </w:tc>
      </w:tr>
    </w:tbl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 xml:space="preserve">Часть III. [мах. 10 баллов - по 2 балла за каждый верный ответ]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>36.</w:t>
      </w:r>
      <w:r w:rsidRPr="008701BD">
        <w:rPr>
          <w:rFonts w:ascii="Times New Roman" w:hAnsi="Times New Roman"/>
          <w:sz w:val="28"/>
          <w:szCs w:val="28"/>
          <w:u w:val="single"/>
        </w:rPr>
        <w:t xml:space="preserve"> питание </w:t>
      </w:r>
      <w:r w:rsidRPr="008701BD">
        <w:rPr>
          <w:rFonts w:ascii="Times New Roman" w:hAnsi="Times New Roman"/>
          <w:sz w:val="28"/>
          <w:szCs w:val="28"/>
        </w:rPr>
        <w:t xml:space="preserve">37. </w:t>
      </w:r>
      <w:r w:rsidRPr="008701BD">
        <w:rPr>
          <w:rFonts w:ascii="Times New Roman" w:hAnsi="Times New Roman"/>
          <w:sz w:val="28"/>
          <w:szCs w:val="28"/>
          <w:u w:val="single"/>
        </w:rPr>
        <w:t xml:space="preserve">и-РНК (m –РНК; информационная РНК; матричная РНК) </w:t>
      </w:r>
      <w:r w:rsidRPr="008701BD">
        <w:rPr>
          <w:rFonts w:ascii="Times New Roman" w:hAnsi="Times New Roman"/>
          <w:sz w:val="28"/>
          <w:szCs w:val="28"/>
        </w:rPr>
        <w:t>38</w:t>
      </w:r>
      <w:r w:rsidRPr="008701BD">
        <w:rPr>
          <w:rFonts w:ascii="Times New Roman" w:hAnsi="Times New Roman"/>
          <w:sz w:val="28"/>
          <w:szCs w:val="28"/>
          <w:u w:val="single"/>
        </w:rPr>
        <w:t>. сократительная вакуоль</w:t>
      </w:r>
      <w:r w:rsidRPr="008701BD">
        <w:rPr>
          <w:rFonts w:ascii="Times New Roman" w:hAnsi="Times New Roman"/>
          <w:sz w:val="28"/>
          <w:szCs w:val="28"/>
        </w:rPr>
        <w:t xml:space="preserve"> </w:t>
      </w:r>
      <w:r w:rsidRPr="008701BD">
        <w:rPr>
          <w:rFonts w:ascii="Times New Roman" w:hAnsi="Times New Roman"/>
          <w:sz w:val="28"/>
          <w:szCs w:val="28"/>
          <w:u w:val="single"/>
        </w:rPr>
        <w:t>39. энергии (АТФ)</w:t>
      </w:r>
      <w:r w:rsidRPr="008701BD">
        <w:rPr>
          <w:rFonts w:ascii="Times New Roman" w:hAnsi="Times New Roman"/>
          <w:sz w:val="28"/>
          <w:szCs w:val="28"/>
        </w:rPr>
        <w:t xml:space="preserve"> </w:t>
      </w:r>
      <w:r w:rsidRPr="008701BD">
        <w:rPr>
          <w:rFonts w:ascii="Times New Roman" w:hAnsi="Times New Roman"/>
          <w:sz w:val="28"/>
          <w:szCs w:val="28"/>
          <w:u w:val="single"/>
        </w:rPr>
        <w:t xml:space="preserve">40. белки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 xml:space="preserve">Часть IV. [мах. 15 баллов =5 баллов х 3 задания: по 1 баллу за каждый верно отнесенный элемент правого списка]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 xml:space="preserve">41. </w:t>
      </w:r>
      <w:r w:rsidRPr="008701BD">
        <w:rPr>
          <w:rFonts w:ascii="Times New Roman" w:hAnsi="Times New Roman"/>
          <w:sz w:val="28"/>
          <w:szCs w:val="28"/>
          <w:u w:val="single"/>
        </w:rPr>
        <w:t>1БВ 2А 3ГД</w:t>
      </w:r>
      <w:r w:rsidRPr="008701BD">
        <w:rPr>
          <w:rFonts w:ascii="Times New Roman" w:hAnsi="Times New Roman"/>
          <w:sz w:val="28"/>
          <w:szCs w:val="28"/>
        </w:rPr>
        <w:t xml:space="preserve"> </w:t>
      </w:r>
      <w:r w:rsidRPr="008701BD">
        <w:rPr>
          <w:rFonts w:ascii="Times New Roman" w:hAnsi="Times New Roman"/>
          <w:sz w:val="28"/>
          <w:szCs w:val="28"/>
          <w:u w:val="single"/>
        </w:rPr>
        <w:t>42.1Б 2АВГ 3Д</w:t>
      </w:r>
      <w:r w:rsidRPr="008701BD">
        <w:rPr>
          <w:rFonts w:ascii="Times New Roman" w:hAnsi="Times New Roman"/>
          <w:sz w:val="28"/>
          <w:szCs w:val="28"/>
        </w:rPr>
        <w:t xml:space="preserve"> 43. </w:t>
      </w:r>
      <w:r w:rsidRPr="008701BD">
        <w:rPr>
          <w:rFonts w:ascii="Times New Roman" w:hAnsi="Times New Roman"/>
          <w:sz w:val="28"/>
          <w:szCs w:val="28"/>
          <w:u w:val="single"/>
        </w:rPr>
        <w:t>1АВГ 2Б 3Д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>«Практическая часть»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b/>
          <w:bCs/>
          <w:sz w:val="28"/>
          <w:szCs w:val="28"/>
        </w:rPr>
        <w:t>[максимально 30 баллов - по 2 балла за каждый верный ответ]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>44. сетчатое 45. язычковые 46. семянка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 xml:space="preserve">47. ветром 48. корзинка 49. двум (2)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>50. стержневую 51. трава (травянистое) 52. отделу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 xml:space="preserve">53. Сложноцветные (Астровые)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>54. евстахиева труба 55. барабанная перепонка 56. улитка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 xml:space="preserve">57. среднего 58. полукружный </w:t>
      </w:r>
      <w:r w:rsidRPr="008701BD">
        <w:rPr>
          <w:rFonts w:ascii="Times New Roman" w:hAnsi="Times New Roman"/>
          <w:sz w:val="28"/>
          <w:szCs w:val="28"/>
        </w:rPr>
        <w:br/>
      </w:r>
      <w:r w:rsidRPr="008701BD">
        <w:rPr>
          <w:rFonts w:ascii="Times New Roman" w:hAnsi="Times New Roman"/>
          <w:sz w:val="28"/>
          <w:szCs w:val="28"/>
        </w:rPr>
        <w:br/>
        <w:t xml:space="preserve">ИТОГО: </w:t>
      </w:r>
      <w:r w:rsidRPr="008701BD">
        <w:rPr>
          <w:rFonts w:ascii="Times New Roman" w:hAnsi="Times New Roman"/>
          <w:b/>
          <w:bCs/>
          <w:sz w:val="28"/>
          <w:szCs w:val="28"/>
        </w:rPr>
        <w:t>мах. 100 баллов</w:t>
      </w: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4C8C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C8C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01BD">
        <w:rPr>
          <w:rFonts w:ascii="Times New Roman" w:hAnsi="Times New Roman"/>
          <w:sz w:val="28"/>
          <w:szCs w:val="28"/>
        </w:rPr>
        <w:tab/>
      </w:r>
    </w:p>
    <w:p w:rsidR="00884C8C" w:rsidRPr="008701BD" w:rsidRDefault="00884C8C" w:rsidP="008701BD">
      <w:pPr>
        <w:spacing w:before="100" w:beforeAutospacing="1"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Ключи.</w:t>
      </w:r>
      <w:r w:rsidRPr="00756C1A">
        <w:rPr>
          <w:rFonts w:ascii="Times New Roman" w:hAnsi="Times New Roman"/>
          <w:b/>
          <w:sz w:val="28"/>
          <w:szCs w:val="28"/>
        </w:rPr>
        <w:t xml:space="preserve"> 10 </w:t>
      </w:r>
      <w:r w:rsidRPr="008701BD">
        <w:rPr>
          <w:rFonts w:ascii="Times New Roman" w:hAnsi="Times New Roman"/>
          <w:b/>
          <w:sz w:val="28"/>
          <w:szCs w:val="28"/>
        </w:rPr>
        <w:t>класс</w:t>
      </w:r>
    </w:p>
    <w:p w:rsidR="00884C8C" w:rsidRPr="008701BD" w:rsidRDefault="00884C8C" w:rsidP="008701BD">
      <w:pPr>
        <w:spacing w:before="100" w:beforeAutospacing="1" w:after="0" w:line="240" w:lineRule="auto"/>
        <w:ind w:left="57" w:right="57"/>
        <w:jc w:val="center"/>
        <w:rPr>
          <w:rFonts w:ascii="Times New Roman" w:hAnsi="Times New Roman"/>
          <w:b/>
          <w:sz w:val="28"/>
          <w:szCs w:val="28"/>
        </w:rPr>
      </w:pPr>
      <w:r w:rsidRPr="008701BD">
        <w:rPr>
          <w:rFonts w:ascii="Times New Roman" w:hAnsi="Times New Roman"/>
          <w:b/>
          <w:sz w:val="28"/>
          <w:szCs w:val="28"/>
        </w:rPr>
        <w:t>Максимальное количество баллов- 75.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134"/>
        <w:gridCol w:w="1276"/>
        <w:gridCol w:w="1134"/>
        <w:gridCol w:w="1417"/>
        <w:gridCol w:w="851"/>
        <w:gridCol w:w="992"/>
        <w:gridCol w:w="992"/>
        <w:gridCol w:w="822"/>
        <w:gridCol w:w="879"/>
      </w:tblGrid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1-1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2-2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3-3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4-4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5-3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6-4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7-1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8-2</w:t>
            </w: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9-4</w:t>
            </w: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10-3</w:t>
            </w:r>
          </w:p>
        </w:tc>
      </w:tr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11-4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12-1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13-4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14-2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15-4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16-2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17-4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18-3</w:t>
            </w: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19-2</w:t>
            </w: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20-3</w:t>
            </w:r>
          </w:p>
        </w:tc>
      </w:tr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21-1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22-4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23-3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24-3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25-1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26-3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27-4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28-1</w:t>
            </w: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29-2</w:t>
            </w: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30-2</w:t>
            </w:r>
          </w:p>
        </w:tc>
      </w:tr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31-2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32-3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33-1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34-3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35-4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36-3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37-2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38-4</w:t>
            </w: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39-2</w:t>
            </w: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40-2</w:t>
            </w:r>
          </w:p>
        </w:tc>
      </w:tr>
      <w:tr w:rsidR="00884C8C" w:rsidRPr="008C45C6" w:rsidTr="008F689A">
        <w:trPr>
          <w:trHeight w:val="773"/>
        </w:trPr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41да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42да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43нет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44да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45нет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46да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47нет</w:t>
            </w: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48нет</w:t>
            </w: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49да</w:t>
            </w: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50да</w:t>
            </w:r>
          </w:p>
        </w:tc>
      </w:tr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51нет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52нет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53да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54нет</w:t>
            </w: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55да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C8C" w:rsidRPr="008C45C6" w:rsidTr="008F689A">
        <w:tc>
          <w:tcPr>
            <w:tcW w:w="993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56-123311</w:t>
            </w: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57-</w:t>
            </w:r>
          </w:p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211221</w:t>
            </w:r>
          </w:p>
        </w:tc>
        <w:tc>
          <w:tcPr>
            <w:tcW w:w="1276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58-111221</w:t>
            </w:r>
          </w:p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left="708" w:right="57" w:hanging="708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59-</w:t>
            </w:r>
          </w:p>
          <w:p w:rsidR="00884C8C" w:rsidRPr="008C45C6" w:rsidRDefault="00884C8C" w:rsidP="008701BD">
            <w:pPr>
              <w:spacing w:before="100" w:beforeAutospacing="1" w:after="0" w:line="240" w:lineRule="auto"/>
              <w:ind w:left="708" w:right="57" w:hanging="708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211121</w:t>
            </w:r>
          </w:p>
          <w:p w:rsidR="00884C8C" w:rsidRPr="008C45C6" w:rsidRDefault="00884C8C" w:rsidP="008701BD">
            <w:pPr>
              <w:spacing w:before="100" w:beforeAutospacing="1" w:after="0" w:line="240" w:lineRule="auto"/>
              <w:ind w:left="708" w:right="57" w:hanging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45C6">
              <w:rPr>
                <w:rFonts w:ascii="Times New Roman" w:hAnsi="Times New Roman"/>
                <w:sz w:val="28"/>
                <w:szCs w:val="28"/>
              </w:rPr>
              <w:t>60 - 11212</w:t>
            </w:r>
          </w:p>
        </w:tc>
        <w:tc>
          <w:tcPr>
            <w:tcW w:w="851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884C8C" w:rsidRPr="008C45C6" w:rsidRDefault="00884C8C" w:rsidP="008701BD">
            <w:pPr>
              <w:spacing w:before="100" w:beforeAutospacing="1"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4C8C" w:rsidRPr="008701BD" w:rsidRDefault="00884C8C" w:rsidP="008701BD">
      <w:pPr>
        <w:spacing w:before="100" w:beforeAutospacing="1"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884C8C" w:rsidRDefault="00884C8C" w:rsidP="00756C1A">
      <w:pPr>
        <w:rPr>
          <w:b/>
        </w:rPr>
      </w:pPr>
      <w:r w:rsidRPr="00BA55ED">
        <w:rPr>
          <w:b/>
        </w:rPr>
        <w:t>Ключи 11 класс</w:t>
      </w:r>
    </w:p>
    <w:p w:rsidR="00884C8C" w:rsidRDefault="00884C8C" w:rsidP="00756C1A">
      <w:pPr>
        <w:rPr>
          <w:b/>
        </w:rPr>
      </w:pPr>
    </w:p>
    <w:tbl>
      <w:tblPr>
        <w:tblStyle w:val="TableGrid"/>
        <w:tblW w:w="5000" w:type="pct"/>
        <w:tblLook w:val="01E0"/>
      </w:tblPr>
      <w:tblGrid>
        <w:gridCol w:w="1596"/>
        <w:gridCol w:w="1595"/>
        <w:gridCol w:w="1595"/>
        <w:gridCol w:w="1595"/>
        <w:gridCol w:w="1595"/>
        <w:gridCol w:w="1595"/>
      </w:tblGrid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1АБД 2Г 3В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1АБВ 2ГД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1АБГ 2ВД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1Г 2БД 3АВ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1АГ 2БВД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1БГД 2АВ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1АВД 2БГ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1БД 2АВГ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1АД 2БВГ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1АВГ 2БД</w:t>
            </w:r>
          </w:p>
        </w:tc>
      </w:tr>
      <w:tr w:rsidR="00884C8C" w:rsidRPr="00BA55ED" w:rsidTr="00CF33CE"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 w:rsidRPr="00BA55ED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</w:p>
        </w:tc>
        <w:tc>
          <w:tcPr>
            <w:tcW w:w="833" w:type="pct"/>
          </w:tcPr>
          <w:p w:rsidR="00884C8C" w:rsidRPr="00BA55ED" w:rsidRDefault="00884C8C" w:rsidP="00CF33CE">
            <w:pPr>
              <w:rPr>
                <w:b/>
                <w:sz w:val="22"/>
                <w:szCs w:val="22"/>
              </w:rPr>
            </w:pPr>
          </w:p>
        </w:tc>
      </w:tr>
    </w:tbl>
    <w:p w:rsidR="00884C8C" w:rsidRPr="00BA55ED" w:rsidRDefault="00884C8C" w:rsidP="00756C1A">
      <w:pPr>
        <w:rPr>
          <w:b/>
        </w:rPr>
      </w:pPr>
    </w:p>
    <w:p w:rsidR="00884C8C" w:rsidRPr="00BA55ED" w:rsidRDefault="00884C8C" w:rsidP="00756C1A">
      <w:pPr>
        <w:ind w:left="360"/>
        <w:rPr>
          <w:b/>
        </w:rPr>
      </w:pPr>
    </w:p>
    <w:p w:rsidR="00884C8C" w:rsidRDefault="00884C8C" w:rsidP="00756C1A">
      <w:pPr>
        <w:ind w:left="360"/>
      </w:pPr>
    </w:p>
    <w:p w:rsidR="00884C8C" w:rsidRPr="008701BD" w:rsidRDefault="00884C8C" w:rsidP="008701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84C8C" w:rsidRPr="008701BD" w:rsidSect="0083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30F9"/>
    <w:rsid w:val="004866F0"/>
    <w:rsid w:val="00756C1A"/>
    <w:rsid w:val="008315AE"/>
    <w:rsid w:val="008701BD"/>
    <w:rsid w:val="00884C8C"/>
    <w:rsid w:val="008C45C6"/>
    <w:rsid w:val="008F689A"/>
    <w:rsid w:val="00B130F9"/>
    <w:rsid w:val="00BA55ED"/>
    <w:rsid w:val="00C04758"/>
    <w:rsid w:val="00CF33CE"/>
    <w:rsid w:val="00D87BC1"/>
    <w:rsid w:val="00E715AA"/>
    <w:rsid w:val="00E75F4E"/>
    <w:rsid w:val="00FF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756C1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581</Words>
  <Characters>3318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7</cp:revision>
  <dcterms:created xsi:type="dcterms:W3CDTF">2014-09-01T18:24:00Z</dcterms:created>
  <dcterms:modified xsi:type="dcterms:W3CDTF">2014-09-02T12:03:00Z</dcterms:modified>
</cp:coreProperties>
</file>