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3E0" w:rsidRPr="005E1C09" w:rsidRDefault="005E1C09" w:rsidP="005E1C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Олимпиада по биологии  8 класс 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1C09">
        <w:rPr>
          <w:rFonts w:ascii="Times New Roman" w:hAnsi="Times New Roman" w:cs="Times New Roman"/>
          <w:b/>
          <w:sz w:val="24"/>
          <w:szCs w:val="24"/>
        </w:rPr>
        <w:t>Часть 1. Выберите один правильный ответ.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1.Какая наука изучает взаимосвязи организмов и окружающей среды?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 Зоология                                  3) Ботаника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 Физиология                             4) Экология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2. Какие органоиды клетки можно увидеть в школьный световой микроскоп?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 xml:space="preserve">1) Митохондрии                          3) Аппарат </w:t>
      </w:r>
      <w:proofErr w:type="spellStart"/>
      <w:r w:rsidRPr="005E1C09">
        <w:rPr>
          <w:rFonts w:ascii="Times New Roman" w:hAnsi="Times New Roman" w:cs="Times New Roman"/>
          <w:sz w:val="24"/>
          <w:szCs w:val="24"/>
        </w:rPr>
        <w:t>Гольджи</w:t>
      </w:r>
      <w:proofErr w:type="spellEnd"/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Рибосомы                                4) Ядро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3. Живым организмам, в отличие от тел неживой природы, свойственно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1)Рост                                             3) Раздражимость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Движение                                4) Ритмичность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4. Почему подберезовики часто можно найти в березовом лесу?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 В березовом лесу много света.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 Подберезовики с корнями берез образуют микоризу.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У подберезовиков  в березовом лесу нет конкурентов.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4) В березовом лесу отсутствуют животные, которые пи-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таются подберезовиками.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5. Какие растения не имеют побега и корня?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 Водоросли                               3) Папоротники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 Плауны                                    4) Мхи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6. Чем является луковица тюльпана?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корневищем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корнеплодом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сочным плодом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4) видоизмененным побегом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7. Жабы, в отличие от лягушек, могут жить вдали от водоема. Чем это можно объяснить?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Они размножаются на суше.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У них лучше развиты легкие и более сухая кожа.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У них короткие задние конечности и длинные передние.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4)   Они питаются наземными беспозвоночными животными.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8.  Самое большое количество видов включает класс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Насекомые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Хрящевые рыбы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Земноводные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4)   Птицы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9. Каких древних животных считают предками земноводных?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 Ихтиозавров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 Археоптериксов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 Стегоцефалов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4)    Кистеперых рыб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10. Каких древних животных считают предками птиц?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    Ихтиозавров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    Археоптериксов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    Стегоцефалов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4)       Кистеперых рыб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11. У человека, в отличие от млекопитающих животных, развито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 абстрактное мышление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 разные виды торможения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 четырехкамерное сердце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4)  большие полушария головного мозга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12. У больного перед операцией определяют группу крови. Это позволяет врачу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 назначить правильное лечение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 определить причину болезни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 найти нужного донора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4) вычислить количество форменных элементов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5E1C09">
        <w:rPr>
          <w:rFonts w:ascii="Times New Roman" w:hAnsi="Times New Roman" w:cs="Times New Roman"/>
          <w:sz w:val="24"/>
          <w:szCs w:val="24"/>
        </w:rPr>
        <w:t>Проявлением</w:t>
      </w:r>
      <w:proofErr w:type="gramEnd"/>
      <w:r w:rsidRPr="005E1C09">
        <w:rPr>
          <w:rFonts w:ascii="Times New Roman" w:hAnsi="Times New Roman" w:cs="Times New Roman"/>
          <w:sz w:val="24"/>
          <w:szCs w:val="24"/>
        </w:rPr>
        <w:t xml:space="preserve"> какого рефлекса является поворот головы в сторону громкого звука?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lastRenderedPageBreak/>
        <w:t>1) болевого                          2) условного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 защитного                       4) ориентировочного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 xml:space="preserve">14. Речевые центры, в отличие от центров безусловных, расположены у человека </w:t>
      </w:r>
      <w:proofErr w:type="gramStart"/>
      <w:r w:rsidRPr="005E1C0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 xml:space="preserve">1)   </w:t>
      </w:r>
      <w:proofErr w:type="gramStart"/>
      <w:r w:rsidRPr="005E1C09">
        <w:rPr>
          <w:rFonts w:ascii="Times New Roman" w:hAnsi="Times New Roman" w:cs="Times New Roman"/>
          <w:sz w:val="24"/>
          <w:szCs w:val="24"/>
        </w:rPr>
        <w:t>мозжечке</w:t>
      </w:r>
      <w:proofErr w:type="gramEnd"/>
      <w:r w:rsidRPr="005E1C09">
        <w:rPr>
          <w:rFonts w:ascii="Times New Roman" w:hAnsi="Times New Roman" w:cs="Times New Roman"/>
          <w:sz w:val="24"/>
          <w:szCs w:val="24"/>
        </w:rPr>
        <w:t xml:space="preserve">                                 3) коре больших полушарий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 xml:space="preserve">2)   </w:t>
      </w:r>
      <w:proofErr w:type="gramStart"/>
      <w:r w:rsidRPr="005E1C09">
        <w:rPr>
          <w:rFonts w:ascii="Times New Roman" w:hAnsi="Times New Roman" w:cs="Times New Roman"/>
          <w:sz w:val="24"/>
          <w:szCs w:val="24"/>
        </w:rPr>
        <w:t>среднем</w:t>
      </w:r>
      <w:proofErr w:type="gramEnd"/>
      <w:r w:rsidRPr="005E1C09">
        <w:rPr>
          <w:rFonts w:ascii="Times New Roman" w:hAnsi="Times New Roman" w:cs="Times New Roman"/>
          <w:sz w:val="24"/>
          <w:szCs w:val="24"/>
        </w:rPr>
        <w:t xml:space="preserve"> мозге                        4) промежуточном мозге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15. В какие отношения вступают олень и лось, живущие в одном лесу?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 xml:space="preserve">1)   </w:t>
      </w:r>
      <w:proofErr w:type="gramStart"/>
      <w:r w:rsidRPr="005E1C09">
        <w:rPr>
          <w:rFonts w:ascii="Times New Roman" w:hAnsi="Times New Roman" w:cs="Times New Roman"/>
          <w:sz w:val="24"/>
          <w:szCs w:val="24"/>
        </w:rPr>
        <w:t>конкурентные</w:t>
      </w:r>
      <w:proofErr w:type="gramEnd"/>
      <w:r w:rsidRPr="005E1C09">
        <w:rPr>
          <w:rFonts w:ascii="Times New Roman" w:hAnsi="Times New Roman" w:cs="Times New Roman"/>
          <w:sz w:val="24"/>
          <w:szCs w:val="24"/>
        </w:rPr>
        <w:t xml:space="preserve">                         3) хищник—жертва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симбиотические                  4) паразитические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16. Сходство строения клеток автотрофных и гетеротрофных организмов состоит в наличии у них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 лейкопластов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 плазматической мембраны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 оболочки из клетчатки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4)    вакуолей с клеточным соком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17. Испарение воды листьями способствует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 передвижению минеральных солей в растении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 снабжению листьев органическими веществами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 усвоению углекислого газа хлоропластами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4)    повышению скорости образования органических веществ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 xml:space="preserve">18. Часто у детей наблюдаются изменения формы </w:t>
      </w:r>
      <w:proofErr w:type="spellStart"/>
      <w:r w:rsidRPr="005E1C09">
        <w:rPr>
          <w:rFonts w:ascii="Times New Roman" w:hAnsi="Times New Roman" w:cs="Times New Roman"/>
          <w:sz w:val="24"/>
          <w:szCs w:val="24"/>
        </w:rPr>
        <w:t>костей</w:t>
      </w:r>
      <w:proofErr w:type="gramStart"/>
      <w:r w:rsidR="005E1C09" w:rsidRPr="005E1C09">
        <w:rPr>
          <w:rFonts w:ascii="Times New Roman" w:hAnsi="Times New Roman" w:cs="Times New Roman"/>
          <w:sz w:val="24"/>
          <w:szCs w:val="24"/>
        </w:rPr>
        <w:t>,</w:t>
      </w:r>
      <w:r w:rsidRPr="005E1C0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E1C09">
        <w:rPr>
          <w:rFonts w:ascii="Times New Roman" w:hAnsi="Times New Roman" w:cs="Times New Roman"/>
          <w:sz w:val="24"/>
          <w:szCs w:val="24"/>
        </w:rPr>
        <w:t>онечностей</w:t>
      </w:r>
      <w:proofErr w:type="spellEnd"/>
      <w:r w:rsidRPr="005E1C09">
        <w:rPr>
          <w:rFonts w:ascii="Times New Roman" w:hAnsi="Times New Roman" w:cs="Times New Roman"/>
          <w:sz w:val="24"/>
          <w:szCs w:val="24"/>
        </w:rPr>
        <w:t>, которые связаны с нарушением обмена</w:t>
      </w:r>
      <w:r w:rsidR="005E1C09">
        <w:rPr>
          <w:rFonts w:ascii="Times New Roman" w:hAnsi="Times New Roman" w:cs="Times New Roman"/>
          <w:sz w:val="24"/>
          <w:szCs w:val="24"/>
        </w:rPr>
        <w:t xml:space="preserve"> </w:t>
      </w:r>
      <w:r w:rsidRPr="005E1C09">
        <w:rPr>
          <w:rFonts w:ascii="Times New Roman" w:hAnsi="Times New Roman" w:cs="Times New Roman"/>
          <w:sz w:val="24"/>
          <w:szCs w:val="24"/>
        </w:rPr>
        <w:t xml:space="preserve">кальция и фосфора. При </w:t>
      </w:r>
      <w:proofErr w:type="gramStart"/>
      <w:r w:rsidRPr="005E1C09">
        <w:rPr>
          <w:rFonts w:ascii="Times New Roman" w:hAnsi="Times New Roman" w:cs="Times New Roman"/>
          <w:sz w:val="24"/>
          <w:szCs w:val="24"/>
        </w:rPr>
        <w:t>недостатке</w:t>
      </w:r>
      <w:proofErr w:type="gramEnd"/>
      <w:r w:rsidRPr="005E1C09">
        <w:rPr>
          <w:rFonts w:ascii="Times New Roman" w:hAnsi="Times New Roman" w:cs="Times New Roman"/>
          <w:sz w:val="24"/>
          <w:szCs w:val="24"/>
        </w:rPr>
        <w:t xml:space="preserve"> какого витамина</w:t>
      </w:r>
      <w:r w:rsidR="005E1C09">
        <w:rPr>
          <w:rFonts w:ascii="Times New Roman" w:hAnsi="Times New Roman" w:cs="Times New Roman"/>
          <w:sz w:val="24"/>
          <w:szCs w:val="24"/>
        </w:rPr>
        <w:t xml:space="preserve"> </w:t>
      </w:r>
      <w:r w:rsidRPr="005E1C09">
        <w:rPr>
          <w:rFonts w:ascii="Times New Roman" w:hAnsi="Times New Roman" w:cs="Times New Roman"/>
          <w:sz w:val="24"/>
          <w:szCs w:val="24"/>
        </w:rPr>
        <w:t>наблюдается это явление?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1)С                    2)В</w:t>
      </w:r>
      <w:proofErr w:type="gramStart"/>
      <w:r w:rsidRPr="005E1C0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E1C09">
        <w:rPr>
          <w:rFonts w:ascii="Times New Roman" w:hAnsi="Times New Roman" w:cs="Times New Roman"/>
          <w:sz w:val="24"/>
          <w:szCs w:val="24"/>
        </w:rPr>
        <w:t xml:space="preserve"> </w:t>
      </w:r>
      <w:r w:rsidR="005E1C0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E1C09">
        <w:rPr>
          <w:rFonts w:ascii="Times New Roman" w:hAnsi="Times New Roman" w:cs="Times New Roman"/>
          <w:sz w:val="24"/>
          <w:szCs w:val="24"/>
        </w:rPr>
        <w:t>3)А                            4)D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 xml:space="preserve">19. Что общего между </w:t>
      </w:r>
      <w:proofErr w:type="spellStart"/>
      <w:r w:rsidRPr="005E1C09">
        <w:rPr>
          <w:rFonts w:ascii="Times New Roman" w:hAnsi="Times New Roman" w:cs="Times New Roman"/>
          <w:sz w:val="24"/>
          <w:szCs w:val="24"/>
        </w:rPr>
        <w:t>агроэкосистемой</w:t>
      </w:r>
      <w:proofErr w:type="spellEnd"/>
      <w:r w:rsidRPr="005E1C09">
        <w:rPr>
          <w:rFonts w:ascii="Times New Roman" w:hAnsi="Times New Roman" w:cs="Times New Roman"/>
          <w:sz w:val="24"/>
          <w:szCs w:val="24"/>
        </w:rPr>
        <w:t xml:space="preserve"> пшеничного поля и экосистемой луга?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 короткие цепи питания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преобладание растений разных видов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 незамкнутый круговорот химических элементов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 xml:space="preserve">4) наличие продуцентов, </w:t>
      </w:r>
      <w:proofErr w:type="spellStart"/>
      <w:r w:rsidRPr="005E1C09">
        <w:rPr>
          <w:rFonts w:ascii="Times New Roman" w:hAnsi="Times New Roman" w:cs="Times New Roman"/>
          <w:sz w:val="24"/>
          <w:szCs w:val="24"/>
        </w:rPr>
        <w:t>консументов</w:t>
      </w:r>
      <w:proofErr w:type="spellEnd"/>
      <w:r w:rsidRPr="005E1C0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E1C09">
        <w:rPr>
          <w:rFonts w:ascii="Times New Roman" w:hAnsi="Times New Roman" w:cs="Times New Roman"/>
          <w:sz w:val="24"/>
          <w:szCs w:val="24"/>
        </w:rPr>
        <w:t>редуцентов</w:t>
      </w:r>
      <w:proofErr w:type="spellEnd"/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20. Почему врачи рекомендуют употреблять в пищу йодированную соль? Так как йод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влияет на укрепление костной ткани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нормализует деятельность щитовидной железы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предупреждает заболевание рахитом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4)   способствует образованию витамина</w:t>
      </w:r>
      <w:proofErr w:type="gramStart"/>
      <w:r w:rsidRPr="005E1C0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1C09">
        <w:rPr>
          <w:rFonts w:ascii="Times New Roman" w:hAnsi="Times New Roman" w:cs="Times New Roman"/>
          <w:b/>
          <w:sz w:val="24"/>
          <w:szCs w:val="24"/>
        </w:rPr>
        <w:t>Часть 2. Выберите три верных ответа из шести. Запишите в ответе выбранные цифры в порядке возрастания.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5E1C0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E1C09">
        <w:rPr>
          <w:rFonts w:ascii="Times New Roman" w:hAnsi="Times New Roman" w:cs="Times New Roman"/>
          <w:sz w:val="24"/>
          <w:szCs w:val="24"/>
        </w:rPr>
        <w:t>. К каким нарушениям в организме человека может привести неправильная осанка?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нарушению строения суставов верхних конечностей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 смещению внутренних органов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 нарушению функций костного мозга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4)    изменению химического - состава костей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5)    нарушению кровоснабжения органов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6)    затруднению работы сердца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5E1C0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E1C09">
        <w:rPr>
          <w:rFonts w:ascii="Times New Roman" w:hAnsi="Times New Roman" w:cs="Times New Roman"/>
          <w:sz w:val="24"/>
          <w:szCs w:val="24"/>
        </w:rPr>
        <w:t>. В чем сходство покрытосеменных и голосеменных, растений?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1)    характеризуются многообразием жизненных форм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2)    размножаются семенами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3)    имеют хорошо развитые вегетативные органы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4)    способны образовывать обширные леса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 xml:space="preserve">5)    образуют </w:t>
      </w:r>
      <w:proofErr w:type="gramStart"/>
      <w:r w:rsidRPr="005E1C09">
        <w:rPr>
          <w:rFonts w:ascii="Times New Roman" w:hAnsi="Times New Roman" w:cs="Times New Roman"/>
          <w:sz w:val="24"/>
          <w:szCs w:val="24"/>
        </w:rPr>
        <w:t>сочные</w:t>
      </w:r>
      <w:proofErr w:type="gramEnd"/>
      <w:r w:rsidRPr="005E1C09">
        <w:rPr>
          <w:rFonts w:ascii="Times New Roman" w:hAnsi="Times New Roman" w:cs="Times New Roman"/>
          <w:sz w:val="24"/>
          <w:szCs w:val="24"/>
        </w:rPr>
        <w:t xml:space="preserve"> и сухие плоды опыляются насекомыми и птицами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6)    включают большое количество водных видов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1C09">
        <w:rPr>
          <w:rFonts w:ascii="Times New Roman" w:hAnsi="Times New Roman" w:cs="Times New Roman"/>
          <w:b/>
          <w:sz w:val="24"/>
          <w:szCs w:val="24"/>
        </w:rPr>
        <w:t>Часть 3. Установите соответствие между особенностями строения и животным,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1C09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 w:rsidRPr="005E1C09">
        <w:rPr>
          <w:rFonts w:ascii="Times New Roman" w:hAnsi="Times New Roman" w:cs="Times New Roman"/>
          <w:b/>
          <w:sz w:val="24"/>
          <w:szCs w:val="24"/>
        </w:rPr>
        <w:t>которого</w:t>
      </w:r>
      <w:proofErr w:type="gramEnd"/>
      <w:r w:rsidRPr="005E1C09">
        <w:rPr>
          <w:rFonts w:ascii="Times New Roman" w:hAnsi="Times New Roman" w:cs="Times New Roman"/>
          <w:b/>
          <w:sz w:val="24"/>
          <w:szCs w:val="24"/>
        </w:rPr>
        <w:t xml:space="preserve"> они характерны.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А.   Медоносная пчела</w:t>
      </w:r>
      <w:r w:rsidRPr="005E1C09">
        <w:rPr>
          <w:rFonts w:ascii="Times New Roman" w:hAnsi="Times New Roman" w:cs="Times New Roman"/>
          <w:sz w:val="24"/>
          <w:szCs w:val="24"/>
        </w:rPr>
        <w:tab/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Б.   Зеленый кузнечик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В.     Паук-крестовик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1. Дышат легкими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 xml:space="preserve">2. Ротовой аппарат </w:t>
      </w:r>
      <w:proofErr w:type="spellStart"/>
      <w:r w:rsidRPr="005E1C09">
        <w:rPr>
          <w:rFonts w:ascii="Times New Roman" w:hAnsi="Times New Roman" w:cs="Times New Roman"/>
          <w:sz w:val="24"/>
          <w:szCs w:val="24"/>
        </w:rPr>
        <w:t>грызуще-лижущий</w:t>
      </w:r>
      <w:proofErr w:type="spellEnd"/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3. На груди расположены четыре пары конечностей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4. Имеется две пары перепончатых крыльев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lastRenderedPageBreak/>
        <w:t>5. Ротовой аппарат грызущий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6. В цикле развития есть стадия куколки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7. Несколько пар простых глаз расположено на головогруди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8. Имеет две пары одинаковых крыльев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9. Последняя пара конечностей отличается по размеру и особенностям внешнего строения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10.Ротовой аппарат сосущий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1C09">
        <w:rPr>
          <w:rFonts w:ascii="Times New Roman" w:hAnsi="Times New Roman" w:cs="Times New Roman"/>
          <w:b/>
          <w:sz w:val="24"/>
          <w:szCs w:val="24"/>
        </w:rPr>
        <w:t>Часть 4. Задания со свободным ответом.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5E1C0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5E1C09">
        <w:rPr>
          <w:rFonts w:ascii="Times New Roman" w:hAnsi="Times New Roman" w:cs="Times New Roman"/>
          <w:b/>
          <w:sz w:val="24"/>
          <w:szCs w:val="24"/>
        </w:rPr>
        <w:t>.</w:t>
      </w:r>
      <w:r w:rsidRPr="005E1C09">
        <w:rPr>
          <w:rFonts w:ascii="Times New Roman" w:hAnsi="Times New Roman" w:cs="Times New Roman"/>
          <w:sz w:val="24"/>
          <w:szCs w:val="24"/>
        </w:rPr>
        <w:t xml:space="preserve"> Что нужно обязательно внести в инструкцию об оказании первой помощи при растяжении конечности?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5E1C09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5E1C09">
        <w:rPr>
          <w:rFonts w:ascii="Times New Roman" w:hAnsi="Times New Roman" w:cs="Times New Roman"/>
          <w:b/>
          <w:sz w:val="24"/>
          <w:szCs w:val="24"/>
        </w:rPr>
        <w:t>.</w:t>
      </w:r>
      <w:r w:rsidRPr="005E1C09">
        <w:rPr>
          <w:rFonts w:ascii="Times New Roman" w:hAnsi="Times New Roman" w:cs="Times New Roman"/>
          <w:sz w:val="24"/>
          <w:szCs w:val="24"/>
        </w:rPr>
        <w:t xml:space="preserve"> Прочитайте текст «Оплодотворение у цветковых растений» и найдите в нем предложения, в которых содержатся биологические ошибки. Запишите сначала номера этих предложений, а затем их правильно сформулируйте.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Оплодотворение у цветковых растений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>1. Пыльцевое зерно, попав на рыльце пестика, прорастает. 2. Одна из клеток пыльцевого зерна образует длинную пыльцевую трубку, по которой передвигаются женские гаметы — яйцеклетки. 3. Удлиняясь, трубка проходит между клетками рыльца, столбика и достигает семязачатка. 4. В зародышевом мешке содержатся два зрелых спермия 5.Один из спермиев сливается с яйцеклеткой, а второй погибает. 6.Слияние женской и мужской гамет называют оплодотворением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b/>
          <w:sz w:val="24"/>
          <w:szCs w:val="24"/>
        </w:rPr>
        <w:t>С3</w:t>
      </w:r>
      <w:r w:rsidRPr="005E1C09">
        <w:rPr>
          <w:rFonts w:ascii="Times New Roman" w:hAnsi="Times New Roman" w:cs="Times New Roman"/>
          <w:sz w:val="24"/>
          <w:szCs w:val="24"/>
        </w:rPr>
        <w:t>. Какие приспособления имеет акула для добывания пищи?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C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C53E0" w:rsidRPr="005E1C09" w:rsidSect="006C53E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DD6"/>
    <w:rsid w:val="00010F06"/>
    <w:rsid w:val="003A3AFD"/>
    <w:rsid w:val="003E0189"/>
    <w:rsid w:val="00585AA4"/>
    <w:rsid w:val="005B6100"/>
    <w:rsid w:val="005C0670"/>
    <w:rsid w:val="005E1C09"/>
    <w:rsid w:val="006C53E0"/>
    <w:rsid w:val="00767DD6"/>
    <w:rsid w:val="00814228"/>
    <w:rsid w:val="00962687"/>
    <w:rsid w:val="00BC2202"/>
    <w:rsid w:val="00D42639"/>
    <w:rsid w:val="00E24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89"/>
  </w:style>
  <w:style w:type="paragraph" w:styleId="1">
    <w:name w:val="heading 1"/>
    <w:basedOn w:val="a"/>
    <w:link w:val="10"/>
    <w:uiPriority w:val="9"/>
    <w:qFormat/>
    <w:rsid w:val="00767D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D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67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7DD6"/>
    <w:rPr>
      <w:b/>
      <w:bCs/>
    </w:rPr>
  </w:style>
  <w:style w:type="paragraph" w:styleId="a5">
    <w:name w:val="No Spacing"/>
    <w:qFormat/>
    <w:rsid w:val="008142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5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5A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5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937</Words>
  <Characters>5342</Characters>
  <Application>Microsoft Office Word</Application>
  <DocSecurity>0</DocSecurity>
  <Lines>44</Lines>
  <Paragraphs>12</Paragraphs>
  <ScaleCrop>false</ScaleCrop>
  <Company/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Дом</cp:lastModifiedBy>
  <cp:revision>12</cp:revision>
  <cp:lastPrinted>2014-08-30T11:25:00Z</cp:lastPrinted>
  <dcterms:created xsi:type="dcterms:W3CDTF">2014-08-30T09:48:00Z</dcterms:created>
  <dcterms:modified xsi:type="dcterms:W3CDTF">2014-09-01T19:08:00Z</dcterms:modified>
</cp:coreProperties>
</file>