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FB" w:rsidRDefault="00367BFB" w:rsidP="00367BFB">
      <w:pPr>
        <w:ind w:hanging="180"/>
        <w:rPr>
          <w:b/>
        </w:rPr>
      </w:pPr>
      <w:r>
        <w:rPr>
          <w:b/>
        </w:rPr>
        <w:t>Ключи к тестам 7 классов</w:t>
      </w:r>
    </w:p>
    <w:p w:rsidR="00367BFB" w:rsidRDefault="00367BFB" w:rsidP="007C020B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5"/>
        <w:gridCol w:w="336"/>
        <w:gridCol w:w="336"/>
        <w:gridCol w:w="336"/>
        <w:gridCol w:w="336"/>
        <w:gridCol w:w="336"/>
        <w:gridCol w:w="336"/>
        <w:gridCol w:w="336"/>
        <w:gridCol w:w="336"/>
        <w:gridCol w:w="34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367BFB" w:rsidTr="00367B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Вопрос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367BFB" w:rsidTr="00367B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Ответ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Pr="003A17CD" w:rsidRDefault="003A17CD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A17CD">
            <w:pPr>
              <w:rPr>
                <w:b/>
              </w:rPr>
            </w:pPr>
            <w:r>
              <w:rPr>
                <w:b/>
              </w:rPr>
              <w:t>в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E64851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BFB" w:rsidRDefault="00367BFB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</w:tr>
    </w:tbl>
    <w:p w:rsidR="00367BFB" w:rsidRPr="007C020B" w:rsidRDefault="00367BFB" w:rsidP="007C020B">
      <w:pPr>
        <w:rPr>
          <w:b/>
        </w:rPr>
      </w:pPr>
    </w:p>
    <w:p w:rsidR="00367BFB" w:rsidRDefault="00367BFB" w:rsidP="00367BFB">
      <w:pPr>
        <w:ind w:hanging="180"/>
      </w:pPr>
      <w:r>
        <w:t>Максимальное количество набранных баллов – 40</w:t>
      </w:r>
    </w:p>
    <w:p w:rsidR="00367BFB" w:rsidRDefault="00367BFB" w:rsidP="00367BFB">
      <w:r>
        <w:t xml:space="preserve">За правильный ответ начисляется </w:t>
      </w:r>
      <w:r w:rsidR="00677EDA">
        <w:t>–</w:t>
      </w:r>
      <w:r>
        <w:t xml:space="preserve"> 2</w:t>
      </w:r>
      <w:r w:rsidR="00677EDA">
        <w:t xml:space="preserve"> </w:t>
      </w:r>
      <w:r>
        <w:t>балла, неправильный – 0 баллов</w:t>
      </w:r>
    </w:p>
    <w:p w:rsidR="00E7737F" w:rsidRDefault="00E7737F"/>
    <w:p w:rsidR="007C020B" w:rsidRPr="00C62C34" w:rsidRDefault="007C020B" w:rsidP="007C020B">
      <w:pPr>
        <w:rPr>
          <w:b/>
        </w:rPr>
      </w:pPr>
      <w:r w:rsidRPr="00C62C34">
        <w:rPr>
          <w:b/>
        </w:rPr>
        <w:t>Ключи к  заданиям в вопросах</w:t>
      </w:r>
      <w:proofErr w:type="gramStart"/>
      <w:r w:rsidRPr="00C62C34">
        <w:rPr>
          <w:b/>
        </w:rPr>
        <w:t>7</w:t>
      </w:r>
      <w:proofErr w:type="gramEnd"/>
      <w:r w:rsidRPr="00C62C34">
        <w:rPr>
          <w:b/>
        </w:rPr>
        <w:t xml:space="preserve"> класс  </w:t>
      </w:r>
    </w:p>
    <w:p w:rsidR="007C020B" w:rsidRDefault="007C020B" w:rsidP="007C020B">
      <w:pPr>
        <w:jc w:val="center"/>
        <w:rPr>
          <w:b/>
        </w:rPr>
      </w:pPr>
      <w:r>
        <w:rPr>
          <w:b/>
        </w:rPr>
        <w:t xml:space="preserve">  </w:t>
      </w:r>
    </w:p>
    <w:p w:rsidR="007C020B" w:rsidRDefault="007C020B" w:rsidP="007C020B">
      <w:pPr>
        <w:rPr>
          <w:b/>
        </w:rPr>
      </w:pPr>
      <w:r>
        <w:t xml:space="preserve">1. </w:t>
      </w:r>
      <w:r>
        <w:rPr>
          <w:b/>
        </w:rPr>
        <w:t>Дайте определение «участник дорожного движения»</w:t>
      </w:r>
    </w:p>
    <w:p w:rsidR="007C020B" w:rsidRDefault="007C020B" w:rsidP="007C020B">
      <w:r>
        <w:rPr>
          <w:b/>
        </w:rPr>
        <w:t>-</w:t>
      </w:r>
      <w:r>
        <w:t>участник дорожного движения - это лицо, принимающее непосредственное участие в движении в качестве водителя, пешехода, пассажира транспортного средства.</w:t>
      </w:r>
    </w:p>
    <w:p w:rsidR="007C020B" w:rsidRDefault="007C020B" w:rsidP="007C020B">
      <w:pPr>
        <w:rPr>
          <w:b/>
        </w:rPr>
      </w:pPr>
      <w:r>
        <w:rPr>
          <w:b/>
        </w:rPr>
        <w:t>2.Первая помощь при термическом ожоге, перечислите порядок действия.</w:t>
      </w:r>
    </w:p>
    <w:p w:rsidR="007C020B" w:rsidRDefault="007C020B" w:rsidP="007C020B">
      <w:r>
        <w:rPr>
          <w:b/>
        </w:rPr>
        <w:t xml:space="preserve"> </w:t>
      </w:r>
      <w:r>
        <w:t>- прекратить действия поражающего фактора (погасить пламя, убрать раскаленный предмет)</w:t>
      </w:r>
    </w:p>
    <w:p w:rsidR="007C020B" w:rsidRDefault="007C020B" w:rsidP="007C020B">
      <w:r>
        <w:t>- снять одежду и обувь с поражённого участка</w:t>
      </w:r>
    </w:p>
    <w:p w:rsidR="007C020B" w:rsidRDefault="007C020B" w:rsidP="007C020B">
      <w:r>
        <w:t>- охладить место ожога водой, льдом, снегом в течени</w:t>
      </w:r>
      <w:proofErr w:type="gramStart"/>
      <w:r>
        <w:t>и</w:t>
      </w:r>
      <w:proofErr w:type="gramEnd"/>
      <w:r>
        <w:t xml:space="preserve"> 10 минут</w:t>
      </w:r>
    </w:p>
    <w:p w:rsidR="007C020B" w:rsidRDefault="007C020B" w:rsidP="007C020B">
      <w:r>
        <w:t>- наложить сухую стерильную повязку на обожженный участок тела</w:t>
      </w:r>
    </w:p>
    <w:p w:rsidR="007C020B" w:rsidRDefault="007C020B" w:rsidP="007C020B">
      <w:r>
        <w:t>- дать обильное питьё</w:t>
      </w:r>
    </w:p>
    <w:p w:rsidR="007C020B" w:rsidRDefault="007C020B" w:rsidP="007C020B">
      <w:pPr>
        <w:rPr>
          <w:b/>
        </w:rPr>
      </w:pPr>
      <w:r>
        <w:rPr>
          <w:b/>
        </w:rPr>
        <w:t>3.Перечислите правила поведения во время грозы, если она застала вас на природе</w:t>
      </w:r>
    </w:p>
    <w:p w:rsidR="007C020B" w:rsidRDefault="007C020B" w:rsidP="007C020B">
      <w:r>
        <w:t>- найти углубление в земле присесть и переждать грозу;</w:t>
      </w:r>
    </w:p>
    <w:p w:rsidR="007C020B" w:rsidRDefault="007C020B" w:rsidP="007C020B">
      <w:r>
        <w:t>- избавиться от сотового телефона и зонтика;</w:t>
      </w:r>
    </w:p>
    <w:p w:rsidR="007C020B" w:rsidRDefault="007C020B" w:rsidP="007C020B">
      <w:r>
        <w:t>- избегать отдельно стоящие деревья; избегать металлических предметов</w:t>
      </w:r>
    </w:p>
    <w:p w:rsidR="007C020B" w:rsidRDefault="007C020B" w:rsidP="007C020B">
      <w:r>
        <w:t>- отойти от водоема</w:t>
      </w:r>
    </w:p>
    <w:p w:rsidR="007C020B" w:rsidRDefault="007C020B" w:rsidP="007C020B">
      <w:pPr>
        <w:jc w:val="both"/>
      </w:pPr>
      <w:r>
        <w:rPr>
          <w:b/>
        </w:rPr>
        <w:t>4. Рассказ очевидца</w:t>
      </w:r>
      <w:r>
        <w:t xml:space="preserve">: «Мы  с братом шли по лесу, почувствовали запах гари и увидели небольшое задымление. Затем стало щипать глаза. Мы испугались и побежали быстрее подальше от этого места. Дышать становилось все труднее. Хорошо, что нас нашли спасатели и вывели из опасного места». </w:t>
      </w:r>
    </w:p>
    <w:p w:rsidR="007C020B" w:rsidRDefault="007C020B" w:rsidP="007C020B">
      <w:pPr>
        <w:jc w:val="both"/>
        <w:rPr>
          <w:b/>
        </w:rPr>
      </w:pPr>
      <w:r>
        <w:rPr>
          <w:b/>
        </w:rPr>
        <w:t>Что было неправильно сделано? Найдите не менее трех ошибок и запишите их</w:t>
      </w:r>
    </w:p>
    <w:p w:rsidR="007C020B" w:rsidRDefault="007C020B" w:rsidP="007C020B">
      <w:pPr>
        <w:jc w:val="both"/>
      </w:pPr>
      <w:r>
        <w:t>1.Не были закрыты органы дыхания платком или шарфом.</w:t>
      </w:r>
    </w:p>
    <w:p w:rsidR="007C020B" w:rsidRDefault="007C020B" w:rsidP="007C020B">
      <w:pPr>
        <w:jc w:val="both"/>
      </w:pPr>
      <w:r>
        <w:t>2.Ребята поддались панике.</w:t>
      </w:r>
    </w:p>
    <w:p w:rsidR="007C020B" w:rsidRDefault="007C020B" w:rsidP="007C020B">
      <w:pPr>
        <w:jc w:val="both"/>
      </w:pPr>
      <w:r>
        <w:t>3.Не определено направление распространения огня и не выбран маршрут выхода из леса в безопасное место.</w:t>
      </w:r>
    </w:p>
    <w:p w:rsidR="007C020B" w:rsidRDefault="007C020B" w:rsidP="007C020B">
      <w:pPr>
        <w:jc w:val="both"/>
      </w:pPr>
      <w:r>
        <w:rPr>
          <w:b/>
        </w:rPr>
        <w:t>5. Как определить стороны горизонта с помощью местных предметов</w:t>
      </w:r>
      <w:r>
        <w:t xml:space="preserve"> к примеру «север»; «юг»; напишите по три примера для каждой указанной стороны горизонта. В ответе </w:t>
      </w:r>
      <w:proofErr w:type="gramStart"/>
      <w:r>
        <w:t>уточняйте</w:t>
      </w:r>
      <w:proofErr w:type="gramEnd"/>
      <w:r>
        <w:t xml:space="preserve"> где какая сторона горизонта.</w:t>
      </w:r>
    </w:p>
    <w:p w:rsidR="007C020B" w:rsidRDefault="007C020B" w:rsidP="007C020B">
      <w:pPr>
        <w:jc w:val="both"/>
      </w:pPr>
      <w:r>
        <w:t xml:space="preserve">1. Крутая сторона муравейника указывает </w:t>
      </w:r>
      <w:r>
        <w:rPr>
          <w:b/>
        </w:rPr>
        <w:t>север</w:t>
      </w:r>
    </w:p>
    <w:p w:rsidR="007C020B" w:rsidRDefault="007C020B" w:rsidP="007C020B">
      <w:pPr>
        <w:jc w:val="both"/>
      </w:pPr>
      <w:r>
        <w:t xml:space="preserve">2. На дереве кора грубее с </w:t>
      </w:r>
      <w:r>
        <w:rPr>
          <w:b/>
        </w:rPr>
        <w:t>северной</w:t>
      </w:r>
      <w:r>
        <w:t xml:space="preserve"> стороны</w:t>
      </w:r>
    </w:p>
    <w:p w:rsidR="007C020B" w:rsidRDefault="007C020B" w:rsidP="007C020B">
      <w:pPr>
        <w:jc w:val="both"/>
      </w:pPr>
      <w:r>
        <w:t xml:space="preserve">3.Мхи и лишайники обильнее покрывают </w:t>
      </w:r>
      <w:r>
        <w:rPr>
          <w:b/>
        </w:rPr>
        <w:t>северную сторону</w:t>
      </w:r>
      <w:r>
        <w:t xml:space="preserve"> деревьев</w:t>
      </w:r>
    </w:p>
    <w:p w:rsidR="007C020B" w:rsidRDefault="007C020B" w:rsidP="007C020B">
      <w:pPr>
        <w:jc w:val="both"/>
      </w:pPr>
      <w:r>
        <w:t xml:space="preserve">1.Смола на хвойных деревьях сильнее выступает с </w:t>
      </w:r>
      <w:r>
        <w:rPr>
          <w:b/>
        </w:rPr>
        <w:t xml:space="preserve">южной </w:t>
      </w:r>
      <w:r>
        <w:t>стороны</w:t>
      </w:r>
    </w:p>
    <w:p w:rsidR="007C020B" w:rsidRDefault="007C020B" w:rsidP="007C020B">
      <w:pPr>
        <w:jc w:val="both"/>
      </w:pPr>
      <w:r>
        <w:t xml:space="preserve">2.Снег </w:t>
      </w:r>
      <w:proofErr w:type="gramStart"/>
      <w:r>
        <w:t xml:space="preserve">подтаивает раньше с </w:t>
      </w:r>
      <w:r>
        <w:rPr>
          <w:b/>
        </w:rPr>
        <w:t>южной</w:t>
      </w:r>
      <w:r>
        <w:t xml:space="preserve"> стороны образуя</w:t>
      </w:r>
      <w:proofErr w:type="gramEnd"/>
      <w:r>
        <w:t xml:space="preserve"> зазубрины на снегу</w:t>
      </w:r>
    </w:p>
    <w:p w:rsidR="007C020B" w:rsidRDefault="007C020B" w:rsidP="007C020B">
      <w:pPr>
        <w:jc w:val="both"/>
      </w:pPr>
      <w:r>
        <w:t xml:space="preserve">3.Плоды ягод, яблок быстрее созревают </w:t>
      </w:r>
      <w:r>
        <w:rPr>
          <w:b/>
        </w:rPr>
        <w:t>южной</w:t>
      </w:r>
      <w:r>
        <w:t xml:space="preserve"> стороны</w:t>
      </w:r>
    </w:p>
    <w:p w:rsidR="007C020B" w:rsidRDefault="00C62C34" w:rsidP="007C020B">
      <w:pPr>
        <w:jc w:val="both"/>
        <w:rPr>
          <w:b/>
        </w:rPr>
      </w:pPr>
      <w:r>
        <w:rPr>
          <w:b/>
        </w:rPr>
        <w:t>Возможны другие способы ориентирования</w:t>
      </w:r>
    </w:p>
    <w:p w:rsidR="007C020B" w:rsidRDefault="007C020B" w:rsidP="007C020B">
      <w:pPr>
        <w:rPr>
          <w:kern w:val="28"/>
        </w:rPr>
      </w:pPr>
      <w:r>
        <w:rPr>
          <w:b/>
          <w:spacing w:val="-4"/>
        </w:rPr>
        <w:t>Оценка заданий:</w:t>
      </w:r>
      <w:r>
        <w:rPr>
          <w:spacing w:val="-4"/>
        </w:rPr>
        <w:t xml:space="preserve"> - Максимальная оценка за правильно выполненное задание</w:t>
      </w:r>
      <w:r>
        <w:rPr>
          <w:i/>
          <w:spacing w:val="-4"/>
        </w:rPr>
        <w:t xml:space="preserve"> – 5 баллов.</w:t>
      </w:r>
      <w:r>
        <w:rPr>
          <w:kern w:val="28"/>
        </w:rPr>
        <w:t xml:space="preserve"> </w:t>
      </w:r>
    </w:p>
    <w:p w:rsidR="007C020B" w:rsidRDefault="007C020B" w:rsidP="007C020B">
      <w:pPr>
        <w:rPr>
          <w:kern w:val="28"/>
        </w:rPr>
      </w:pPr>
      <w:r>
        <w:rPr>
          <w:kern w:val="28"/>
        </w:rPr>
        <w:t xml:space="preserve">                               - </w:t>
      </w:r>
      <w:r w:rsidRPr="00C62C34">
        <w:rPr>
          <w:b/>
          <w:kern w:val="28"/>
        </w:rPr>
        <w:t>За каждую неправильную позицию в задании убирается 1балл</w:t>
      </w:r>
      <w:r>
        <w:rPr>
          <w:kern w:val="28"/>
        </w:rPr>
        <w:t>.</w:t>
      </w:r>
    </w:p>
    <w:p w:rsidR="007C020B" w:rsidRDefault="007C020B" w:rsidP="007C020B">
      <w:pPr>
        <w:rPr>
          <w:kern w:val="28"/>
        </w:rPr>
      </w:pPr>
      <w:r>
        <w:rPr>
          <w:kern w:val="28"/>
        </w:rPr>
        <w:t xml:space="preserve">                               -  неправильный ответ по всем позициям оценивается в 0 баллов</w:t>
      </w:r>
    </w:p>
    <w:p w:rsidR="007C020B" w:rsidRDefault="007C020B" w:rsidP="007C020B">
      <w:pPr>
        <w:rPr>
          <w:kern w:val="28"/>
        </w:rPr>
      </w:pPr>
      <w:r>
        <w:rPr>
          <w:kern w:val="28"/>
        </w:rPr>
        <w:t xml:space="preserve">                              </w:t>
      </w:r>
    </w:p>
    <w:p w:rsidR="007C020B" w:rsidRDefault="007C020B" w:rsidP="007C020B">
      <w:pPr>
        <w:rPr>
          <w:kern w:val="28"/>
        </w:rPr>
      </w:pPr>
      <w:r>
        <w:rPr>
          <w:kern w:val="28"/>
        </w:rPr>
        <w:t xml:space="preserve">                                  </w:t>
      </w:r>
    </w:p>
    <w:p w:rsidR="007C020B" w:rsidRDefault="007C020B" w:rsidP="007C020B">
      <w:pPr>
        <w:rPr>
          <w:b/>
          <w:kern w:val="28"/>
        </w:rPr>
      </w:pPr>
      <w:r>
        <w:rPr>
          <w:b/>
          <w:kern w:val="28"/>
        </w:rPr>
        <w:t>Макси</w:t>
      </w:r>
      <w:r w:rsidR="00C62C34">
        <w:rPr>
          <w:b/>
          <w:kern w:val="28"/>
        </w:rPr>
        <w:t xml:space="preserve">мальное количество баллов за все </w:t>
      </w:r>
      <w:r>
        <w:rPr>
          <w:b/>
          <w:kern w:val="28"/>
        </w:rPr>
        <w:t xml:space="preserve"> задания</w:t>
      </w:r>
      <w:r w:rsidR="00C62C34">
        <w:rPr>
          <w:b/>
          <w:kern w:val="28"/>
        </w:rPr>
        <w:t xml:space="preserve"> теоретического тура в вопросах</w:t>
      </w:r>
      <w:r>
        <w:rPr>
          <w:b/>
          <w:kern w:val="28"/>
        </w:rPr>
        <w:t xml:space="preserve"> – 25 баллов</w:t>
      </w:r>
    </w:p>
    <w:p w:rsidR="007C020B" w:rsidRDefault="007C020B"/>
    <w:sectPr w:rsidR="007C020B" w:rsidSect="00E77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BFB"/>
    <w:rsid w:val="003413CD"/>
    <w:rsid w:val="00367BFB"/>
    <w:rsid w:val="003A17CD"/>
    <w:rsid w:val="004A1B31"/>
    <w:rsid w:val="00677EDA"/>
    <w:rsid w:val="007C020B"/>
    <w:rsid w:val="00847C4D"/>
    <w:rsid w:val="00927AFE"/>
    <w:rsid w:val="00B15B00"/>
    <w:rsid w:val="00C62C34"/>
    <w:rsid w:val="00E64851"/>
    <w:rsid w:val="00E7737F"/>
    <w:rsid w:val="00F5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7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0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395</Words>
  <Characters>2258</Characters>
  <Application>Microsoft Office Word</Application>
  <DocSecurity>0</DocSecurity>
  <Lines>18</Lines>
  <Paragraphs>5</Paragraphs>
  <ScaleCrop>false</ScaleCrop>
  <Company>School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Васькин</cp:lastModifiedBy>
  <cp:revision>9</cp:revision>
  <dcterms:created xsi:type="dcterms:W3CDTF">2015-06-23T10:00:00Z</dcterms:created>
  <dcterms:modified xsi:type="dcterms:W3CDTF">2015-10-22T11:59:00Z</dcterms:modified>
</cp:coreProperties>
</file>