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DB" w:rsidRPr="001B4CDB" w:rsidRDefault="001B4CDB" w:rsidP="001B4CDB">
      <w:pPr>
        <w:jc w:val="center"/>
        <w:rPr>
          <w:b/>
        </w:rPr>
      </w:pPr>
      <w:r w:rsidRPr="001B4CDB">
        <w:rPr>
          <w:b/>
        </w:rPr>
        <w:t>Заочный конкурс по математике</w:t>
      </w:r>
      <w:r>
        <w:rPr>
          <w:b/>
        </w:rPr>
        <w:t xml:space="preserve"> (6-8 класс)</w:t>
      </w:r>
    </w:p>
    <w:p w:rsidR="001B4CDB" w:rsidRPr="001B4CDB" w:rsidRDefault="001B4CDB" w:rsidP="001B4CDB">
      <w:pPr>
        <w:jc w:val="center"/>
        <w:rPr>
          <w:b/>
        </w:rPr>
      </w:pPr>
      <w:r w:rsidRPr="001B4CDB">
        <w:rPr>
          <w:b/>
        </w:rPr>
        <w:t>Осенний тур 2011 года</w:t>
      </w:r>
    </w:p>
    <w:p w:rsidR="001B4CDB" w:rsidRPr="001B4CDB" w:rsidRDefault="001B4CDB" w:rsidP="001B4CDB">
      <w:pPr>
        <w:jc w:val="center"/>
        <w:rPr>
          <w:b/>
        </w:rPr>
      </w:pPr>
      <w:r w:rsidRPr="001B4CDB">
        <w:rPr>
          <w:b/>
        </w:rPr>
        <w:t>Задачи 1-5 (вступительные)</w:t>
      </w:r>
    </w:p>
    <w:p w:rsidR="001B4CDB" w:rsidRDefault="001B4CDB" w:rsidP="001B4CDB"/>
    <w:p w:rsidR="001B4CDB" w:rsidRDefault="001B4CDB" w:rsidP="001B4CDB">
      <w:r>
        <w:t>Дорогой друг!</w:t>
      </w:r>
    </w:p>
    <w:p w:rsidR="001B4CDB" w:rsidRDefault="001B4CDB" w:rsidP="001B4CDB"/>
    <w:p w:rsidR="001B4CDB" w:rsidRDefault="001B4CDB" w:rsidP="001B4CDB">
      <w:r>
        <w:t xml:space="preserve">Приглашаем тебя принять участие в заочном конкурсе по математике и информатике. Участвовать в нём может любой ученик 6-8 класса, </w:t>
      </w:r>
      <w:proofErr w:type="gramStart"/>
      <w:r>
        <w:t>решивший</w:t>
      </w:r>
      <w:proofErr w:type="gramEnd"/>
      <w:r>
        <w:t xml:space="preserve"> по крайней мере две из предлагаемых 5 задач. Для этого он должен не позднее 24 сентября выслать полные решения задач по адресу</w:t>
      </w:r>
    </w:p>
    <w:p w:rsidR="001B4CDB" w:rsidRDefault="001B4CDB" w:rsidP="001B4CDB"/>
    <w:p w:rsidR="001B4CDB" w:rsidRDefault="001B4CDB" w:rsidP="001B4CDB">
      <w:r>
        <w:t xml:space="preserve">Москва, 119002, Большой </w:t>
      </w:r>
      <w:proofErr w:type="spellStart"/>
      <w:r>
        <w:t>Власьевский</w:t>
      </w:r>
      <w:proofErr w:type="spellEnd"/>
      <w:r>
        <w:t xml:space="preserve"> пер., дом 11, Московский центр непрерывного математического образования, заочный конкурс, ... класс.</w:t>
      </w:r>
    </w:p>
    <w:p w:rsidR="001B4CDB" w:rsidRDefault="001B4CDB" w:rsidP="001B4CDB"/>
    <w:p w:rsidR="001B4CDB" w:rsidRDefault="001B4CDB" w:rsidP="001B4CDB">
      <w:r>
        <w:t xml:space="preserve">На письме должен быть указан обратный адрес, включая имя и фамилию. В письмо следует вложить пустой </w:t>
      </w:r>
      <w:proofErr w:type="spellStart"/>
      <w:r>
        <w:t>незаклеенный</w:t>
      </w:r>
      <w:proofErr w:type="spellEnd"/>
      <w:r>
        <w:t xml:space="preserve"> конверт с написанным на нём своим адресом и маркой. (В этом конверте будут посланы результаты проверки и следующие задачи.) </w:t>
      </w:r>
    </w:p>
    <w:p w:rsidR="001B4CDB" w:rsidRDefault="001B4CDB" w:rsidP="001B4CDB"/>
    <w:p w:rsidR="001B4CDB" w:rsidRDefault="001B4CDB" w:rsidP="001B4CDB">
      <w:r>
        <w:t xml:space="preserve">На каждом листе работы просим указывать фамилию, имя, номер школы и класс. Справки по всем вопросам, связанным с конкурсом, можно получить по телефону (495) 945-82-16 (попросить соединить с организаторами заочного конкурса), а также по электронной почте: </w:t>
      </w:r>
      <w:proofErr w:type="spellStart"/>
      <w:r>
        <w:t>zmk@mccme.ru</w:t>
      </w:r>
      <w:proofErr w:type="spellEnd"/>
      <w:r>
        <w:t xml:space="preserve">. (Очень просим Вас НЕ присылать решения по электронной почте.) Информация о заочном конкурсе имеется в </w:t>
      </w:r>
      <w:proofErr w:type="spellStart"/>
      <w:r>
        <w:t>Internet</w:t>
      </w:r>
      <w:proofErr w:type="spellEnd"/>
      <w:r>
        <w:t xml:space="preserve"> на сайте http://www.mccme.ru/zmk/.</w:t>
      </w:r>
    </w:p>
    <w:p w:rsidR="001B4CDB" w:rsidRDefault="001B4CDB" w:rsidP="001B4CDB"/>
    <w:p w:rsidR="001B4CDB" w:rsidRDefault="001B4CDB" w:rsidP="001B4CDB">
      <w:r>
        <w:t xml:space="preserve">Желаем успеха! </w:t>
      </w:r>
    </w:p>
    <w:p w:rsidR="001B4CDB" w:rsidRDefault="001B4CDB" w:rsidP="001B4CDB"/>
    <w:p w:rsidR="001B4CDB" w:rsidRDefault="001B4CDB" w:rsidP="001B4CDB">
      <w:r>
        <w:t xml:space="preserve">1. Разрежьте фигуру на рисунке на две равные (по форме и величине) части, проведя линию разреза по сторонам клеток. </w:t>
      </w:r>
    </w:p>
    <w:p w:rsidR="001B4CDB" w:rsidRDefault="001B4CDB" w:rsidP="001B4CDB"/>
    <w:p w:rsidR="001B4CDB" w:rsidRDefault="001B4CDB" w:rsidP="001B4C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0700" cy="14832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DB" w:rsidRDefault="001B4CDB" w:rsidP="001B4CDB"/>
    <w:p w:rsidR="001B4CDB" w:rsidRDefault="001B4CDB" w:rsidP="001B4CDB">
      <w:r>
        <w:t xml:space="preserve">2. Из одной точки выходят четыре луча OA, OB, OC, OD (перечисленные по часовой стрелке), которые делят плоскость на четыре угла, три из которых таковы: </w:t>
      </w:r>
      <w:r>
        <w:rPr>
          <w:rFonts w:ascii="Cambria Math" w:hAnsi="Cambria Math" w:cs="Cambria Math"/>
        </w:rPr>
        <w:t>∠</w:t>
      </w:r>
      <w:r>
        <w:rPr>
          <w:rFonts w:ascii="Calibri" w:hAnsi="Calibri" w:cs="Calibri"/>
        </w:rPr>
        <w:t xml:space="preserve">AOB = 45°, </w:t>
      </w:r>
      <w:r>
        <w:rPr>
          <w:rFonts w:ascii="Cambria Math" w:hAnsi="Cambria Math" w:cs="Cambria Math"/>
        </w:rPr>
        <w:t>∠</w:t>
      </w:r>
      <w:r>
        <w:rPr>
          <w:rFonts w:ascii="Calibri" w:hAnsi="Calibri" w:cs="Calibri"/>
        </w:rPr>
        <w:t xml:space="preserve">BOC = 90°, </w:t>
      </w:r>
      <w:r>
        <w:rPr>
          <w:rFonts w:ascii="Cambria Math" w:hAnsi="Cambria Math" w:cs="Cambria Math"/>
        </w:rPr>
        <w:t>∠</w:t>
      </w:r>
      <w:r>
        <w:rPr>
          <w:rFonts w:ascii="Calibri" w:hAnsi="Calibri" w:cs="Calibri"/>
        </w:rPr>
        <w:t xml:space="preserve">COD = 105°, Найдите четвёртый угол AOD. Найдите углы AOC и BOD. </w:t>
      </w:r>
    </w:p>
    <w:p w:rsidR="001B4CDB" w:rsidRDefault="001B4CDB" w:rsidP="001B4CDB"/>
    <w:p w:rsidR="001B4CDB" w:rsidRDefault="001B4CDB" w:rsidP="001B4CDB">
      <w:r>
        <w:t xml:space="preserve">3. На стороне AB треугольника ABC взята произвольная точка X. Затем на стороне AC взята точка X', для которой AX=AX'. После этого на стороне BC взята точка X'', для которой CX'=CX'' и так далее. Докажите, что после нескольких раз мы попадём в исходную точку X. </w:t>
      </w:r>
    </w:p>
    <w:p w:rsidR="001B4CDB" w:rsidRDefault="001B4CDB" w:rsidP="001B4CDB"/>
    <w:p w:rsidR="001B4CDB" w:rsidRDefault="001B4CDB" w:rsidP="001B4C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5900" cy="2106732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10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DB" w:rsidRDefault="001B4CDB" w:rsidP="001B4CDB"/>
    <w:p w:rsidR="001B4CDB" w:rsidRDefault="001B4CDB" w:rsidP="001B4CDB">
      <w:r>
        <w:t xml:space="preserve">4. На большом поле есть узкая прямая канава длиной 500 м. Турист стоит на берегу канавы на расстоянии 200 м от её конца (и 300 м от другого конца). Нарисовать часть поля, в которую он может попасть, пройдя не более 400 метров (и не переходя канавы). Из каких линий состоит граница этой части? </w:t>
      </w:r>
    </w:p>
    <w:p w:rsidR="001B4CDB" w:rsidRDefault="001B4CDB" w:rsidP="001B4CDB"/>
    <w:p w:rsidR="001B4CDB" w:rsidRDefault="001B4CDB" w:rsidP="001B4CDB">
      <w:r>
        <w:t xml:space="preserve">5. На клетчатой бумаге отмечены две точки. Добавьте к ним ещё две таким образом, чтобы четыре получившиеся точки были вершинами квадрата. Укажите все возможные варианты. (Клетчатая бумага продолжается неограниченно во все стороны.) </w:t>
      </w:r>
    </w:p>
    <w:p w:rsidR="001B4CDB" w:rsidRDefault="001B4CDB" w:rsidP="001B4CDB"/>
    <w:p w:rsidR="001B4CDB" w:rsidRDefault="001B4CDB" w:rsidP="001B4C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8900" cy="1358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DB" w:rsidRDefault="001B4CDB" w:rsidP="001B4CDB"/>
    <w:p w:rsidR="00877B56" w:rsidRDefault="001B4CDB" w:rsidP="001B4CDB">
      <w:r>
        <w:t>Осенний тур 2011 года (основная страница)</w:t>
      </w:r>
    </w:p>
    <w:sectPr w:rsidR="00877B56" w:rsidSect="008C6EEC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4CDB"/>
    <w:rsid w:val="001B4CDB"/>
    <w:rsid w:val="00877B56"/>
    <w:rsid w:val="008C6EEC"/>
    <w:rsid w:val="009B1259"/>
    <w:rsid w:val="00C15EC0"/>
    <w:rsid w:val="00F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Шморин</dc:creator>
  <cp:lastModifiedBy>Шморин</cp:lastModifiedBy>
  <cp:revision>1</cp:revision>
  <dcterms:created xsi:type="dcterms:W3CDTF">2011-09-12T02:27:00Z</dcterms:created>
  <dcterms:modified xsi:type="dcterms:W3CDTF">2011-09-12T02:30:00Z</dcterms:modified>
</cp:coreProperties>
</file>