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8" w:rsidRDefault="000C40C8" w:rsidP="000C40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0C40C8" w:rsidRDefault="000C40C8" w:rsidP="000C40C8">
      <w:pPr>
        <w:jc w:val="center"/>
        <w:rPr>
          <w:rFonts w:ascii="Times New Roman" w:hAnsi="Times New Roman"/>
          <w:b/>
        </w:rPr>
      </w:pPr>
    </w:p>
    <w:p w:rsidR="000C40C8" w:rsidRDefault="000C40C8" w:rsidP="000C40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0C40C8" w:rsidRDefault="000C40C8" w:rsidP="000C40C8">
      <w:pPr>
        <w:jc w:val="center"/>
        <w:rPr>
          <w:rFonts w:ascii="Times New Roman" w:hAnsi="Times New Roman"/>
          <w:b/>
        </w:rPr>
      </w:pPr>
    </w:p>
    <w:p w:rsidR="000C40C8" w:rsidRDefault="000C40C8" w:rsidP="000C40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.08.2017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№27</w:t>
      </w:r>
      <w:r>
        <w:rPr>
          <w:rFonts w:ascii="Times New Roman" w:hAnsi="Times New Roman"/>
          <w:b/>
        </w:rPr>
        <w:t>25</w:t>
      </w:r>
    </w:p>
    <w:p w:rsidR="00264BD5" w:rsidRDefault="00264BD5" w:rsidP="00483DEE">
      <w:pPr>
        <w:jc w:val="center"/>
        <w:rPr>
          <w:rFonts w:ascii="Times New Roman" w:hAnsi="Times New Roman"/>
          <w:b/>
        </w:rPr>
      </w:pPr>
    </w:p>
    <w:p w:rsidR="00771093" w:rsidRDefault="000B201B" w:rsidP="00483D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</w:t>
      </w:r>
      <w:r w:rsidR="008B6DF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дминистрации города Сарова от 23.09.2013 № 4890 «Об утверждении Административного регламента Администрации города Сарова на предоставление </w:t>
      </w:r>
      <w:r w:rsidR="00064896">
        <w:rPr>
          <w:rFonts w:ascii="Times New Roman" w:hAnsi="Times New Roman"/>
          <w:b/>
        </w:rPr>
        <w:t>государственной</w:t>
      </w:r>
      <w:r w:rsidR="00771093">
        <w:rPr>
          <w:rFonts w:ascii="Times New Roman" w:hAnsi="Times New Roman"/>
          <w:b/>
        </w:rPr>
        <w:t xml:space="preserve"> услуги</w:t>
      </w:r>
      <w:r w:rsidR="00064896">
        <w:rPr>
          <w:rFonts w:ascii="Times New Roman" w:hAnsi="Times New Roman"/>
          <w:b/>
        </w:rPr>
        <w:t>,</w:t>
      </w:r>
      <w:r w:rsidR="00771093">
        <w:rPr>
          <w:rFonts w:ascii="Times New Roman" w:hAnsi="Times New Roman"/>
          <w:b/>
        </w:rPr>
        <w:t xml:space="preserve"> </w:t>
      </w:r>
      <w:r w:rsidR="00064896" w:rsidRPr="00064896">
        <w:rPr>
          <w:rFonts w:ascii="Times New Roman" w:hAnsi="Times New Roman"/>
          <w:b/>
        </w:rPr>
        <w:t>переданной для исполнения органам местного самоуправления «</w:t>
      </w:r>
      <w:r w:rsidR="006D2B7A" w:rsidRPr="006D2B7A">
        <w:rPr>
          <w:rFonts w:ascii="Times New Roman" w:hAnsi="Times New Roman"/>
          <w:b/>
        </w:rPr>
        <w:t>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064896" w:rsidRPr="00064896">
        <w:rPr>
          <w:rFonts w:ascii="Times New Roman" w:hAnsi="Times New Roman"/>
          <w:b/>
        </w:rPr>
        <w:t>»</w:t>
      </w:r>
    </w:p>
    <w:p w:rsidR="00097208" w:rsidRDefault="00097208" w:rsidP="00771093">
      <w:pPr>
        <w:jc w:val="center"/>
        <w:rPr>
          <w:rFonts w:ascii="Times New Roman" w:hAnsi="Times New Roman"/>
          <w:b/>
        </w:rPr>
      </w:pPr>
    </w:p>
    <w:p w:rsidR="00264BD5" w:rsidRDefault="00264BD5" w:rsidP="00771093">
      <w:pPr>
        <w:jc w:val="center"/>
        <w:rPr>
          <w:rFonts w:ascii="Times New Roman" w:hAnsi="Times New Roman"/>
          <w:b/>
        </w:rPr>
      </w:pPr>
    </w:p>
    <w:p w:rsidR="00771093" w:rsidRDefault="00771093" w:rsidP="00771093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0" w:name="sub_1"/>
      <w:r>
        <w:rPr>
          <w:rFonts w:ascii="Times New Roman" w:hAnsi="Times New Roman"/>
          <w:b w:val="0"/>
          <w:color w:val="auto"/>
        </w:rPr>
        <w:t>В соответствии с</w:t>
      </w:r>
      <w:r w:rsidR="00AA2D21">
        <w:rPr>
          <w:rFonts w:ascii="Times New Roman" w:hAnsi="Times New Roman"/>
          <w:b w:val="0"/>
          <w:color w:val="auto"/>
        </w:rPr>
        <w:t xml:space="preserve"> </w:t>
      </w:r>
      <w:r w:rsidR="00AA2D21" w:rsidRPr="00AA2D21">
        <w:rPr>
          <w:rFonts w:ascii="Times New Roman" w:hAnsi="Times New Roman"/>
          <w:b w:val="0"/>
          <w:color w:val="auto"/>
        </w:rPr>
        <w:t xml:space="preserve">Федеральным законом Российской Федерации от </w:t>
      </w:r>
      <w:r w:rsidR="00AA2D21">
        <w:rPr>
          <w:rFonts w:ascii="Times New Roman" w:hAnsi="Times New Roman"/>
          <w:b w:val="0"/>
          <w:color w:val="auto"/>
        </w:rPr>
        <w:t>01</w:t>
      </w:r>
      <w:r w:rsidR="00AA2D21" w:rsidRPr="00AA2D21">
        <w:rPr>
          <w:rFonts w:ascii="Times New Roman" w:hAnsi="Times New Roman"/>
          <w:b w:val="0"/>
          <w:color w:val="auto"/>
        </w:rPr>
        <w:t xml:space="preserve">.07.2010 </w:t>
      </w:r>
      <w:r w:rsidR="00AA2D21">
        <w:rPr>
          <w:rFonts w:ascii="Times New Roman" w:hAnsi="Times New Roman"/>
          <w:b w:val="0"/>
          <w:color w:val="auto"/>
        </w:rPr>
        <w:t xml:space="preserve">    </w:t>
      </w:r>
      <w:r w:rsidR="00AA2D21" w:rsidRPr="00AA2D21">
        <w:rPr>
          <w:rFonts w:ascii="Times New Roman" w:hAnsi="Times New Roman"/>
          <w:b w:val="0"/>
          <w:color w:val="auto"/>
        </w:rPr>
        <w:t xml:space="preserve">№ </w:t>
      </w:r>
      <w:r w:rsidR="00AA2D21">
        <w:rPr>
          <w:rFonts w:ascii="Times New Roman" w:hAnsi="Times New Roman"/>
          <w:b w:val="0"/>
          <w:color w:val="auto"/>
        </w:rPr>
        <w:t>139</w:t>
      </w:r>
      <w:r w:rsidR="00AA2D21" w:rsidRPr="00AA2D21">
        <w:rPr>
          <w:rFonts w:ascii="Times New Roman" w:hAnsi="Times New Roman"/>
          <w:b w:val="0"/>
          <w:color w:val="auto"/>
        </w:rPr>
        <w:t>-ФЗ «</w:t>
      </w:r>
      <w:r w:rsidR="00AA2D21">
        <w:rPr>
          <w:rFonts w:ascii="Times New Roman" w:hAnsi="Times New Roman"/>
          <w:b w:val="0"/>
          <w:color w:val="auto"/>
        </w:rPr>
        <w:t>О внесении изменений в Трудовой кодекс Российский Федерации</w:t>
      </w:r>
      <w:r w:rsidR="00AA2D21" w:rsidRPr="00AA2D21">
        <w:rPr>
          <w:rFonts w:ascii="Times New Roman" w:hAnsi="Times New Roman"/>
          <w:b w:val="0"/>
          <w:color w:val="auto"/>
        </w:rPr>
        <w:t>»</w:t>
      </w:r>
      <w:r w:rsidR="00563881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</w:t>
      </w:r>
      <w:hyperlink r:id="rId6" w:history="1">
        <w:r>
          <w:rPr>
            <w:rStyle w:val="afff6"/>
            <w:color w:val="auto"/>
          </w:rPr>
          <w:t>Федеральным законом</w:t>
        </w:r>
      </w:hyperlink>
      <w:r>
        <w:rPr>
          <w:rFonts w:ascii="Times New Roman" w:hAnsi="Times New Roman"/>
          <w:b w:val="0"/>
          <w:color w:val="auto"/>
        </w:rPr>
        <w:t xml:space="preserve"> </w:t>
      </w:r>
      <w:r w:rsidR="00AA2D21">
        <w:rPr>
          <w:rFonts w:ascii="Times New Roman" w:hAnsi="Times New Roman"/>
          <w:b w:val="0"/>
          <w:color w:val="auto"/>
        </w:rPr>
        <w:t xml:space="preserve">Российской Федерации </w:t>
      </w:r>
      <w:r>
        <w:rPr>
          <w:rFonts w:ascii="Times New Roman" w:hAnsi="Times New Roman"/>
          <w:b w:val="0"/>
          <w:color w:val="auto"/>
        </w:rPr>
        <w:t xml:space="preserve">от 27.07.2010 № 210-ФЗ «Об организации предоставления государственных и муниципальных услуг», руководствуясь </w:t>
      </w:r>
      <w:hyperlink r:id="rId7" w:history="1">
        <w:r>
          <w:rPr>
            <w:rStyle w:val="afff6"/>
            <w:color w:val="auto"/>
          </w:rPr>
          <w:t>статьей 36</w:t>
        </w:r>
      </w:hyperlink>
      <w:r>
        <w:rPr>
          <w:rFonts w:ascii="Times New Roman" w:hAnsi="Times New Roman"/>
          <w:b w:val="0"/>
          <w:color w:val="auto"/>
        </w:rPr>
        <w:t xml:space="preserve"> Устава города Сарова:</w:t>
      </w:r>
    </w:p>
    <w:p w:rsidR="00563881" w:rsidRDefault="00985182" w:rsidP="00EF67B4">
      <w:pPr>
        <w:spacing w:line="360" w:lineRule="auto"/>
        <w:rPr>
          <w:rFonts w:ascii="Times New Roman" w:hAnsi="Times New Roman"/>
        </w:rPr>
      </w:pPr>
      <w:bookmarkStart w:id="1" w:name="sub_2"/>
      <w:bookmarkEnd w:id="0"/>
      <w:r w:rsidRPr="00985182">
        <w:rPr>
          <w:rFonts w:ascii="Times New Roman" w:hAnsi="Times New Roman"/>
        </w:rPr>
        <w:t xml:space="preserve">1. </w:t>
      </w:r>
      <w:r w:rsidR="00563881">
        <w:rPr>
          <w:rFonts w:ascii="Times New Roman" w:hAnsi="Times New Roman"/>
        </w:rPr>
        <w:t xml:space="preserve">Внести в постановление Администрации города Сарова от </w:t>
      </w:r>
      <w:r w:rsidR="00563881" w:rsidRPr="00563881">
        <w:rPr>
          <w:rFonts w:ascii="Times New Roman" w:hAnsi="Times New Roman"/>
        </w:rPr>
        <w:t xml:space="preserve">23.09.2013 № 4890 </w:t>
      </w:r>
      <w:r w:rsidR="004273EB" w:rsidRPr="00563881">
        <w:rPr>
          <w:rFonts w:ascii="Times New Roman" w:hAnsi="Times New Roman"/>
        </w:rPr>
        <w:t xml:space="preserve"> </w:t>
      </w:r>
      <w:r w:rsidR="00563881" w:rsidRPr="00563881">
        <w:rPr>
          <w:rFonts w:ascii="Times New Roman" w:hAnsi="Times New Roman"/>
        </w:rPr>
        <w:t>«Об утверждении Административного регламента Администрации города Сарова на предоставление государственной услуги, переданной для исполнения органам местного самоуправления «Выдача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="004273EB">
        <w:rPr>
          <w:rFonts w:ascii="Times New Roman" w:hAnsi="Times New Roman"/>
        </w:rPr>
        <w:t xml:space="preserve">» </w:t>
      </w:r>
      <w:r w:rsidR="00EF67B4">
        <w:rPr>
          <w:rFonts w:ascii="Times New Roman" w:hAnsi="Times New Roman"/>
        </w:rPr>
        <w:t>(</w:t>
      </w:r>
      <w:r w:rsidR="00746E10">
        <w:rPr>
          <w:rFonts w:ascii="Times New Roman" w:hAnsi="Times New Roman"/>
        </w:rPr>
        <w:t xml:space="preserve">с изменениями, внесенными </w:t>
      </w:r>
      <w:r w:rsidR="00EF67B4">
        <w:rPr>
          <w:rFonts w:ascii="Times New Roman" w:hAnsi="Times New Roman"/>
        </w:rPr>
        <w:t>постановлени</w:t>
      </w:r>
      <w:r w:rsidR="00746E10">
        <w:rPr>
          <w:rFonts w:ascii="Times New Roman" w:hAnsi="Times New Roman"/>
        </w:rPr>
        <w:t>ями</w:t>
      </w:r>
      <w:r w:rsidR="00EF67B4">
        <w:rPr>
          <w:rFonts w:ascii="Times New Roman" w:hAnsi="Times New Roman"/>
        </w:rPr>
        <w:t xml:space="preserve"> А</w:t>
      </w:r>
      <w:r w:rsidR="00EF67B4" w:rsidRPr="00EF67B4">
        <w:rPr>
          <w:rFonts w:ascii="Times New Roman" w:hAnsi="Times New Roman"/>
        </w:rPr>
        <w:t>дминистрации г</w:t>
      </w:r>
      <w:r w:rsidR="00C01B99">
        <w:rPr>
          <w:rFonts w:ascii="Times New Roman" w:hAnsi="Times New Roman"/>
        </w:rPr>
        <w:t>орода</w:t>
      </w:r>
      <w:r w:rsidR="00EF67B4" w:rsidRPr="00EF67B4">
        <w:rPr>
          <w:rFonts w:ascii="Times New Roman" w:hAnsi="Times New Roman"/>
        </w:rPr>
        <w:t xml:space="preserve"> Сарова от 31.12.2014 </w:t>
      </w:r>
      <w:r w:rsidR="00EF67B4">
        <w:rPr>
          <w:rFonts w:ascii="Times New Roman" w:hAnsi="Times New Roman"/>
        </w:rPr>
        <w:t>№</w:t>
      </w:r>
      <w:r w:rsidR="00EF67B4" w:rsidRPr="00EF67B4">
        <w:rPr>
          <w:rFonts w:ascii="Times New Roman" w:hAnsi="Times New Roman"/>
        </w:rPr>
        <w:t xml:space="preserve"> 5497, от 06.06.2016 </w:t>
      </w:r>
      <w:r w:rsidR="00EF67B4">
        <w:rPr>
          <w:rFonts w:ascii="Times New Roman" w:hAnsi="Times New Roman"/>
        </w:rPr>
        <w:t>№</w:t>
      </w:r>
      <w:r w:rsidR="00EF67B4" w:rsidRPr="00EF67B4">
        <w:rPr>
          <w:rFonts w:ascii="Times New Roman" w:hAnsi="Times New Roman"/>
        </w:rPr>
        <w:t xml:space="preserve"> 1762,</w:t>
      </w:r>
      <w:r w:rsidR="00746E10">
        <w:rPr>
          <w:rFonts w:ascii="Times New Roman" w:hAnsi="Times New Roman"/>
        </w:rPr>
        <w:t xml:space="preserve"> </w:t>
      </w:r>
      <w:r w:rsidR="00EF67B4" w:rsidRPr="00EF67B4">
        <w:rPr>
          <w:rFonts w:ascii="Times New Roman" w:hAnsi="Times New Roman"/>
        </w:rPr>
        <w:t>от 21.12.2016</w:t>
      </w:r>
      <w:r w:rsidR="00C01B99">
        <w:rPr>
          <w:rFonts w:ascii="Times New Roman" w:hAnsi="Times New Roman"/>
        </w:rPr>
        <w:t xml:space="preserve"> </w:t>
      </w:r>
      <w:r w:rsidR="00EF67B4">
        <w:rPr>
          <w:rFonts w:ascii="Times New Roman" w:hAnsi="Times New Roman"/>
        </w:rPr>
        <w:t>№</w:t>
      </w:r>
      <w:r w:rsidR="00EF67B4" w:rsidRPr="00EF67B4">
        <w:rPr>
          <w:rFonts w:ascii="Times New Roman" w:hAnsi="Times New Roman"/>
        </w:rPr>
        <w:t xml:space="preserve"> 4025,</w:t>
      </w:r>
      <w:r w:rsidR="00EF67B4">
        <w:rPr>
          <w:rFonts w:ascii="Times New Roman" w:hAnsi="Times New Roman"/>
        </w:rPr>
        <w:t xml:space="preserve"> </w:t>
      </w:r>
      <w:r w:rsidR="00EF67B4" w:rsidRPr="00EF67B4">
        <w:rPr>
          <w:rFonts w:ascii="Times New Roman" w:hAnsi="Times New Roman"/>
        </w:rPr>
        <w:t xml:space="preserve">от 09.06.2017 </w:t>
      </w:r>
      <w:r w:rsidR="00EF67B4">
        <w:rPr>
          <w:rFonts w:ascii="Times New Roman" w:hAnsi="Times New Roman"/>
        </w:rPr>
        <w:t>№</w:t>
      </w:r>
      <w:r w:rsidR="00EF67B4" w:rsidRPr="00EF67B4">
        <w:rPr>
          <w:rFonts w:ascii="Times New Roman" w:hAnsi="Times New Roman"/>
        </w:rPr>
        <w:t xml:space="preserve"> 1763</w:t>
      </w:r>
      <w:r w:rsidR="00EF67B4" w:rsidRPr="00243106">
        <w:rPr>
          <w:rFonts w:ascii="Times New Roman" w:hAnsi="Times New Roman"/>
        </w:rPr>
        <w:t>)</w:t>
      </w:r>
      <w:r w:rsidR="00EF67B4">
        <w:rPr>
          <w:rFonts w:ascii="Times New Roman" w:hAnsi="Times New Roman"/>
        </w:rPr>
        <w:t xml:space="preserve"> </w:t>
      </w:r>
      <w:r w:rsidR="00563881">
        <w:rPr>
          <w:rFonts w:ascii="Times New Roman" w:hAnsi="Times New Roman"/>
        </w:rPr>
        <w:t>(далее – постановление) следующие изменения:</w:t>
      </w:r>
    </w:p>
    <w:p w:rsidR="00563881" w:rsidRDefault="00563881" w:rsidP="0056388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 xml:space="preserve">Изложить наименование постановления в новой редакции: «Об утверждении административного регламента </w:t>
      </w:r>
      <w:r w:rsidR="00A8306D" w:rsidRPr="002510E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дминистрации города Сарова </w:t>
      </w:r>
      <w:r w:rsidRPr="00563881">
        <w:rPr>
          <w:rFonts w:ascii="Times New Roman" w:hAnsi="Times New Roman"/>
        </w:rPr>
        <w:t>на предоставление государственной услуги, переданной для исполнения органам местного самоуправления</w:t>
      </w:r>
      <w:r w:rsidR="00A8306D">
        <w:rPr>
          <w:rFonts w:ascii="Times New Roman" w:hAnsi="Times New Roman"/>
        </w:rPr>
        <w:t>,</w:t>
      </w:r>
      <w:r w:rsidRPr="00563881">
        <w:rPr>
          <w:rFonts w:ascii="Times New Roman" w:hAnsi="Times New Roman"/>
        </w:rPr>
        <w:t xml:space="preserve"> «Выдача согласия органа опеки и попечительства на заключение </w:t>
      </w:r>
      <w:r>
        <w:rPr>
          <w:rFonts w:ascii="Times New Roman" w:hAnsi="Times New Roman"/>
        </w:rPr>
        <w:t>несовершеннолетним</w:t>
      </w:r>
      <w:r w:rsidRPr="00563881">
        <w:rPr>
          <w:rFonts w:ascii="Times New Roman" w:hAnsi="Times New Roman"/>
        </w:rPr>
        <w:t xml:space="preserve"> в возрасте от 14 до 15 лет трудового договора</w:t>
      </w:r>
      <w:r>
        <w:rPr>
          <w:rFonts w:ascii="Times New Roman" w:hAnsi="Times New Roman"/>
        </w:rPr>
        <w:t>».</w:t>
      </w:r>
    </w:p>
    <w:p w:rsidR="00563881" w:rsidRDefault="00563881" w:rsidP="0056388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В пункте 1 постановления слова «</w:t>
      </w:r>
      <w:r w:rsidR="00200FA9" w:rsidRPr="00200FA9">
        <w:rPr>
          <w:rFonts w:ascii="Times New Roman" w:hAnsi="Times New Roman"/>
        </w:rPr>
        <w:t>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>
        <w:rPr>
          <w:rFonts w:ascii="Times New Roman" w:hAnsi="Times New Roman"/>
        </w:rPr>
        <w:t>» заменить словами «</w:t>
      </w:r>
      <w:r w:rsidR="00200FA9" w:rsidRPr="00200FA9">
        <w:rPr>
          <w:rFonts w:ascii="Times New Roman" w:hAnsi="Times New Roman"/>
        </w:rPr>
        <w:t xml:space="preserve">Выдача согласия органа опеки и попечительства на </w:t>
      </w:r>
      <w:r w:rsidR="00200FA9" w:rsidRPr="00200FA9">
        <w:rPr>
          <w:rFonts w:ascii="Times New Roman" w:hAnsi="Times New Roman"/>
        </w:rPr>
        <w:lastRenderedPageBreak/>
        <w:t>заключение несовершеннолетним в возрасте от 14 до 15 лет трудового договора</w:t>
      </w:r>
      <w:r>
        <w:rPr>
          <w:rFonts w:ascii="Times New Roman" w:hAnsi="Times New Roman"/>
        </w:rPr>
        <w:t>».</w:t>
      </w:r>
    </w:p>
    <w:p w:rsidR="00985182" w:rsidRPr="00985182" w:rsidRDefault="00563881" w:rsidP="0098518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85182" w:rsidRPr="00985182">
        <w:rPr>
          <w:rFonts w:ascii="Times New Roman" w:hAnsi="Times New Roman"/>
        </w:rPr>
        <w:t xml:space="preserve">Внести изменения </w:t>
      </w:r>
      <w:r w:rsidR="004B506A" w:rsidRPr="004B506A">
        <w:rPr>
          <w:rFonts w:ascii="Times New Roman" w:hAnsi="Times New Roman"/>
        </w:rPr>
        <w:t>в административный регламент Администрации города Сарова на предоставление государственной услуги, переданной для исполнения органам местного самоуправления «Выдача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программы», утвержденный постановлением Администрации города Сарова от 23.09.2013 №</w:t>
      </w:r>
      <w:r w:rsidR="003021F6">
        <w:rPr>
          <w:rFonts w:ascii="Times New Roman" w:hAnsi="Times New Roman"/>
        </w:rPr>
        <w:t xml:space="preserve"> </w:t>
      </w:r>
      <w:r w:rsidR="004B506A" w:rsidRPr="004B506A">
        <w:rPr>
          <w:rFonts w:ascii="Times New Roman" w:hAnsi="Times New Roman"/>
        </w:rPr>
        <w:t>4890</w:t>
      </w:r>
      <w:r w:rsidR="00A91B5B">
        <w:rPr>
          <w:rFonts w:ascii="Times New Roman" w:hAnsi="Times New Roman"/>
        </w:rPr>
        <w:t xml:space="preserve"> (</w:t>
      </w:r>
      <w:r w:rsidR="00746E10">
        <w:rPr>
          <w:rFonts w:ascii="Times New Roman" w:hAnsi="Times New Roman"/>
        </w:rPr>
        <w:t>с изменениями, внесенными</w:t>
      </w:r>
      <w:r w:rsidR="00231C53" w:rsidRPr="00231C53">
        <w:rPr>
          <w:rFonts w:ascii="Times New Roman" w:hAnsi="Times New Roman"/>
        </w:rPr>
        <w:t xml:space="preserve"> постановлени</w:t>
      </w:r>
      <w:r w:rsidR="00746E10">
        <w:rPr>
          <w:rFonts w:ascii="Times New Roman" w:hAnsi="Times New Roman"/>
        </w:rPr>
        <w:t>ями</w:t>
      </w:r>
      <w:r w:rsidR="00231C53" w:rsidRPr="00231C53">
        <w:rPr>
          <w:rFonts w:ascii="Times New Roman" w:hAnsi="Times New Roman"/>
        </w:rPr>
        <w:t xml:space="preserve"> Администрации г</w:t>
      </w:r>
      <w:r w:rsidR="00746E10">
        <w:rPr>
          <w:rFonts w:ascii="Times New Roman" w:hAnsi="Times New Roman"/>
        </w:rPr>
        <w:t>орода</w:t>
      </w:r>
      <w:r w:rsidR="00231C53" w:rsidRPr="00231C53">
        <w:rPr>
          <w:rFonts w:ascii="Times New Roman" w:hAnsi="Times New Roman"/>
        </w:rPr>
        <w:t xml:space="preserve"> Сарова от 31.12.2014 № 5497, от 06.06.2016</w:t>
      </w:r>
      <w:r w:rsidR="00746E10">
        <w:rPr>
          <w:rFonts w:ascii="Times New Roman" w:hAnsi="Times New Roman"/>
        </w:rPr>
        <w:t xml:space="preserve"> </w:t>
      </w:r>
      <w:r w:rsidR="00231C53" w:rsidRPr="00231C53">
        <w:rPr>
          <w:rFonts w:ascii="Times New Roman" w:hAnsi="Times New Roman"/>
        </w:rPr>
        <w:t>№ 1762, от 21.12.2016</w:t>
      </w:r>
      <w:r w:rsidR="00231C53">
        <w:rPr>
          <w:rFonts w:ascii="Times New Roman" w:hAnsi="Times New Roman"/>
        </w:rPr>
        <w:t xml:space="preserve"> </w:t>
      </w:r>
      <w:r w:rsidR="00231C53" w:rsidRPr="00231C53">
        <w:rPr>
          <w:rFonts w:ascii="Times New Roman" w:hAnsi="Times New Roman"/>
        </w:rPr>
        <w:t>№ 4025, от 09.06.2017 № 1763</w:t>
      </w:r>
      <w:r w:rsidR="00A91B5B">
        <w:rPr>
          <w:rFonts w:ascii="Times New Roman" w:hAnsi="Times New Roman"/>
        </w:rPr>
        <w:t>)</w:t>
      </w:r>
      <w:r w:rsidR="00B863FB">
        <w:rPr>
          <w:rFonts w:ascii="Times New Roman" w:hAnsi="Times New Roman"/>
        </w:rPr>
        <w:t xml:space="preserve"> (далее – административный регламент)</w:t>
      </w:r>
      <w:r w:rsidR="00985182" w:rsidRPr="00985182">
        <w:rPr>
          <w:rFonts w:ascii="Times New Roman" w:hAnsi="Times New Roman"/>
        </w:rPr>
        <w:t>, следующего содержания:</w:t>
      </w:r>
    </w:p>
    <w:p w:rsidR="00E624FB" w:rsidRDefault="007C254E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85182" w:rsidRPr="00985182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Наименование</w:t>
      </w:r>
      <w:r w:rsidR="000D70A0">
        <w:rPr>
          <w:rFonts w:ascii="Times New Roman" w:hAnsi="Times New Roman"/>
        </w:rPr>
        <w:t xml:space="preserve"> административного регламента изложить в </w:t>
      </w:r>
      <w:r>
        <w:rPr>
          <w:rFonts w:ascii="Times New Roman" w:hAnsi="Times New Roman"/>
        </w:rPr>
        <w:t>следующей</w:t>
      </w:r>
      <w:r w:rsidR="000D70A0">
        <w:rPr>
          <w:rFonts w:ascii="Times New Roman" w:hAnsi="Times New Roman"/>
        </w:rPr>
        <w:t xml:space="preserve"> редакции:</w:t>
      </w:r>
      <w:r>
        <w:rPr>
          <w:rFonts w:ascii="Times New Roman" w:hAnsi="Times New Roman"/>
        </w:rPr>
        <w:t xml:space="preserve"> </w:t>
      </w:r>
      <w:r w:rsidR="00E624FB">
        <w:rPr>
          <w:rFonts w:ascii="Times New Roman" w:hAnsi="Times New Roman"/>
        </w:rPr>
        <w:t>«</w:t>
      </w:r>
      <w:r w:rsidRPr="007C254E">
        <w:rPr>
          <w:rFonts w:ascii="Times New Roman" w:hAnsi="Times New Roman"/>
        </w:rPr>
        <w:t>Выдача согласия органа опеки и попечительства на заключение несовершеннолетним в возрасте от 14 до 15 лет трудового договора».</w:t>
      </w:r>
    </w:p>
    <w:p w:rsidR="00A37210" w:rsidRDefault="00A37210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По тексту административного регламента слова </w:t>
      </w:r>
      <w:r w:rsidRPr="00A37210">
        <w:rPr>
          <w:rFonts w:ascii="Times New Roman" w:hAnsi="Times New Roman"/>
        </w:rPr>
        <w:t>«Выдача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 заменить словами «Выдача согласия органа опеки и попечительства на заключение несовершеннолетним в возрасте от 14 до 15 лет трудового договора».</w:t>
      </w:r>
    </w:p>
    <w:p w:rsidR="00B863FB" w:rsidRDefault="00A37210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863FB">
        <w:rPr>
          <w:rFonts w:ascii="Times New Roman" w:hAnsi="Times New Roman"/>
        </w:rPr>
        <w:t>.</w:t>
      </w:r>
      <w:r w:rsidR="00DF1144">
        <w:rPr>
          <w:rFonts w:ascii="Times New Roman" w:hAnsi="Times New Roman"/>
        </w:rPr>
        <w:t>3</w:t>
      </w:r>
      <w:r w:rsidR="00B863FB">
        <w:rPr>
          <w:rFonts w:ascii="Times New Roman" w:hAnsi="Times New Roman"/>
        </w:rPr>
        <w:t xml:space="preserve">. </w:t>
      </w:r>
      <w:r w:rsidR="00A83A55">
        <w:rPr>
          <w:rFonts w:ascii="Times New Roman" w:hAnsi="Times New Roman"/>
        </w:rPr>
        <w:t>П</w:t>
      </w:r>
      <w:r w:rsidR="00483DEE">
        <w:rPr>
          <w:rFonts w:ascii="Times New Roman" w:hAnsi="Times New Roman"/>
        </w:rPr>
        <w:t xml:space="preserve">ункт </w:t>
      </w:r>
      <w:r w:rsidR="00A83A55">
        <w:rPr>
          <w:rFonts w:ascii="Times New Roman" w:hAnsi="Times New Roman"/>
        </w:rPr>
        <w:t>1.2.</w:t>
      </w:r>
      <w:r w:rsidR="00483DEE">
        <w:rPr>
          <w:rFonts w:ascii="Times New Roman" w:hAnsi="Times New Roman"/>
        </w:rPr>
        <w:t xml:space="preserve"> административного регламента </w:t>
      </w:r>
      <w:r w:rsidR="00A83A55">
        <w:rPr>
          <w:rFonts w:ascii="Times New Roman" w:hAnsi="Times New Roman"/>
        </w:rPr>
        <w:t>изложить в новой редакции:</w:t>
      </w:r>
    </w:p>
    <w:p w:rsidR="00A83A55" w:rsidRDefault="00A83A55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«1.2. Круг заявителей:</w:t>
      </w:r>
    </w:p>
    <w:p w:rsidR="00A83A55" w:rsidRDefault="00A83A55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Несовершеннолетние граждане в возрасте от 14 до 15 лет, получившие общее образование, либо получающие общее образование, зарегистрированные и проживающие на территории г. Сарова, действующие с письменного согласия одного из родителей (попечителя).</w:t>
      </w:r>
      <w:r w:rsidR="00F3284C">
        <w:rPr>
          <w:rFonts w:ascii="Times New Roman" w:hAnsi="Times New Roman"/>
        </w:rPr>
        <w:t>».</w:t>
      </w:r>
    </w:p>
    <w:p w:rsidR="00830B92" w:rsidRDefault="00DF1144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830B92">
        <w:rPr>
          <w:rFonts w:ascii="Times New Roman" w:hAnsi="Times New Roman"/>
        </w:rPr>
        <w:t>Пункт 2.4. административного регламента изложить в новой редакции:</w:t>
      </w:r>
    </w:p>
    <w:p w:rsidR="00830B92" w:rsidRDefault="00830B92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«2.4. Описание результатов предоставления государственной услуги, переданной для исполнения органам местного самоуправления.</w:t>
      </w:r>
    </w:p>
    <w:p w:rsidR="00830B92" w:rsidRDefault="00830B92" w:rsidP="000D70A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Резу</w:t>
      </w:r>
      <w:r w:rsidRPr="00830B92">
        <w:rPr>
          <w:rFonts w:ascii="Times New Roman" w:hAnsi="Times New Roman"/>
        </w:rPr>
        <w:t>льтат</w:t>
      </w:r>
      <w:r>
        <w:rPr>
          <w:rFonts w:ascii="Times New Roman" w:hAnsi="Times New Roman"/>
        </w:rPr>
        <w:t>ом</w:t>
      </w:r>
      <w:r w:rsidRPr="00830B92">
        <w:rPr>
          <w:rFonts w:ascii="Times New Roman" w:hAnsi="Times New Roman"/>
        </w:rPr>
        <w:t xml:space="preserve"> предоставления государственной услуги, переданной для исполнения </w:t>
      </w:r>
      <w:r>
        <w:rPr>
          <w:rFonts w:ascii="Times New Roman" w:hAnsi="Times New Roman"/>
        </w:rPr>
        <w:t>органам местного самоуправления, является:</w:t>
      </w:r>
    </w:p>
    <w:p w:rsidR="00830B92" w:rsidRPr="00830B92" w:rsidRDefault="00830B92" w:rsidP="00830B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письмо Департамента</w:t>
      </w:r>
      <w:r w:rsidRPr="00830B92">
        <w:rPr>
          <w:rFonts w:ascii="Times New Roman" w:hAnsi="Times New Roman"/>
        </w:rPr>
        <w:t xml:space="preserve"> о согласии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здоровью;</w:t>
      </w:r>
    </w:p>
    <w:p w:rsidR="00830B92" w:rsidRDefault="00830B92" w:rsidP="00830B92">
      <w:pPr>
        <w:spacing w:line="360" w:lineRule="auto"/>
        <w:rPr>
          <w:rFonts w:ascii="Times New Roman" w:hAnsi="Times New Roman"/>
        </w:rPr>
      </w:pPr>
      <w:r w:rsidRPr="00830B92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 xml:space="preserve">письмо Департамента </w:t>
      </w:r>
      <w:r w:rsidRPr="00830B92">
        <w:rPr>
          <w:rFonts w:ascii="Times New Roman" w:hAnsi="Times New Roman"/>
        </w:rPr>
        <w:t xml:space="preserve">о согласии органа опеки и попечительства на заключение </w:t>
      </w:r>
      <w:r w:rsidRPr="00830B92">
        <w:rPr>
          <w:rFonts w:ascii="Times New Roman" w:hAnsi="Times New Roman"/>
        </w:rPr>
        <w:lastRenderedPageBreak/>
        <w:t xml:space="preserve">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 </w:t>
      </w:r>
    </w:p>
    <w:p w:rsidR="00830B92" w:rsidRPr="00830B92" w:rsidRDefault="00830B92" w:rsidP="00830B92">
      <w:pPr>
        <w:spacing w:line="360" w:lineRule="auto"/>
        <w:rPr>
          <w:rFonts w:ascii="Times New Roman" w:hAnsi="Times New Roman"/>
        </w:rPr>
      </w:pPr>
      <w:r w:rsidRPr="00830B9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письмо Департамента</w:t>
      </w:r>
      <w:r w:rsidRPr="00830B92">
        <w:rPr>
          <w:rFonts w:ascii="Times New Roman" w:hAnsi="Times New Roman"/>
        </w:rPr>
        <w:t xml:space="preserve"> об отказе в выдаче согласия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с указанием причины отказа;</w:t>
      </w:r>
    </w:p>
    <w:p w:rsidR="00830B92" w:rsidRDefault="00830B92" w:rsidP="00830B92">
      <w:pPr>
        <w:spacing w:line="360" w:lineRule="auto"/>
        <w:rPr>
          <w:rFonts w:ascii="Times New Roman" w:hAnsi="Times New Roman"/>
        </w:rPr>
      </w:pPr>
      <w:r w:rsidRPr="00830B9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письмо Департамента</w:t>
      </w:r>
      <w:r w:rsidRPr="00830B92">
        <w:rPr>
          <w:rFonts w:ascii="Times New Roman" w:hAnsi="Times New Roman"/>
        </w:rPr>
        <w:t xml:space="preserve"> об отказе в выдаче согласия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с указанием причины отказа.»</w:t>
      </w:r>
      <w:r w:rsidR="007C2C89">
        <w:rPr>
          <w:rFonts w:ascii="Times New Roman" w:hAnsi="Times New Roman"/>
        </w:rPr>
        <w:t>.</w:t>
      </w:r>
      <w:r w:rsidRPr="00830B92">
        <w:rPr>
          <w:rFonts w:ascii="Times New Roman" w:hAnsi="Times New Roman"/>
        </w:rPr>
        <w:t xml:space="preserve"> </w:t>
      </w:r>
    </w:p>
    <w:p w:rsidR="00B1091B" w:rsidRDefault="00F91705" w:rsidP="00830B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F1144">
        <w:rPr>
          <w:rFonts w:ascii="Times New Roman" w:hAnsi="Times New Roman"/>
        </w:rPr>
        <w:t>.5</w:t>
      </w:r>
      <w:r w:rsidR="00B1091B">
        <w:rPr>
          <w:rFonts w:ascii="Times New Roman" w:hAnsi="Times New Roman"/>
        </w:rPr>
        <w:t xml:space="preserve">. </w:t>
      </w:r>
      <w:r w:rsidR="00696911">
        <w:rPr>
          <w:rFonts w:ascii="Times New Roman" w:hAnsi="Times New Roman"/>
        </w:rPr>
        <w:t>В абзаце 2 пункта 2.7</w:t>
      </w:r>
      <w:r w:rsidR="00DE115C">
        <w:rPr>
          <w:rFonts w:ascii="Times New Roman" w:hAnsi="Times New Roman"/>
        </w:rPr>
        <w:t>.</w:t>
      </w:r>
      <w:r w:rsidR="00B1091B">
        <w:rPr>
          <w:rFonts w:ascii="Times New Roman" w:hAnsi="Times New Roman"/>
        </w:rPr>
        <w:t xml:space="preserve"> административного регламента </w:t>
      </w:r>
      <w:r w:rsidR="00696911">
        <w:rPr>
          <w:rFonts w:ascii="Times New Roman" w:hAnsi="Times New Roman"/>
        </w:rPr>
        <w:t>слова «с согласием одного из родителей (законного представителя)» исключить.</w:t>
      </w:r>
    </w:p>
    <w:p w:rsidR="00FE58D5" w:rsidRDefault="00DF1144" w:rsidP="00FE58D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="00F91705">
        <w:rPr>
          <w:rFonts w:ascii="Times New Roman" w:hAnsi="Times New Roman"/>
        </w:rPr>
        <w:t>.</w:t>
      </w:r>
      <w:r w:rsidR="00227076">
        <w:rPr>
          <w:rFonts w:ascii="Times New Roman" w:hAnsi="Times New Roman"/>
        </w:rPr>
        <w:t xml:space="preserve"> Пункт 2.7. дополнить абзацем 3 следующего содержания:</w:t>
      </w:r>
    </w:p>
    <w:p w:rsidR="00227076" w:rsidRDefault="00227076" w:rsidP="00FE58D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«- письменное согласие одного из родителей (попечителя) на заключение несовершеннолетним трудового договора;».</w:t>
      </w:r>
    </w:p>
    <w:p w:rsidR="00227076" w:rsidRDefault="0020540B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DF1144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 Абзац 2 пункта 2.8. административного регламента дополнить словами: «либо справка из образовательной организации о том, что несовершеннолетний получил общее образование в дан</w:t>
      </w:r>
      <w:r w:rsidR="003B5C05">
        <w:rPr>
          <w:rFonts w:ascii="Times New Roman" w:hAnsi="Times New Roman"/>
          <w:bCs/>
        </w:rPr>
        <w:t>ной образовательной организации</w:t>
      </w:r>
      <w:r>
        <w:rPr>
          <w:rFonts w:ascii="Times New Roman" w:hAnsi="Times New Roman"/>
          <w:bCs/>
        </w:rPr>
        <w:t>».</w:t>
      </w:r>
    </w:p>
    <w:p w:rsidR="003B5C05" w:rsidRDefault="003B5C05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DF1144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. </w:t>
      </w:r>
      <w:r w:rsidRPr="003B5C05">
        <w:rPr>
          <w:rFonts w:ascii="Times New Roman" w:hAnsi="Times New Roman"/>
          <w:bCs/>
        </w:rPr>
        <w:t xml:space="preserve">Абзац 2 </w:t>
      </w:r>
      <w:r>
        <w:rPr>
          <w:rFonts w:ascii="Times New Roman" w:hAnsi="Times New Roman"/>
          <w:bCs/>
        </w:rPr>
        <w:t>под</w:t>
      </w:r>
      <w:r w:rsidRPr="003B5C05">
        <w:rPr>
          <w:rFonts w:ascii="Times New Roman" w:hAnsi="Times New Roman"/>
          <w:bCs/>
        </w:rPr>
        <w:t>пункта 2.</w:t>
      </w:r>
      <w:r>
        <w:rPr>
          <w:rFonts w:ascii="Times New Roman" w:hAnsi="Times New Roman"/>
          <w:bCs/>
        </w:rPr>
        <w:t>10.2</w:t>
      </w:r>
      <w:r w:rsidRPr="003B5C05">
        <w:rPr>
          <w:rFonts w:ascii="Times New Roman" w:hAnsi="Times New Roman"/>
          <w:bCs/>
        </w:rPr>
        <w:t xml:space="preserve">. административного регламента </w:t>
      </w:r>
      <w:r>
        <w:rPr>
          <w:rFonts w:ascii="Times New Roman" w:hAnsi="Times New Roman"/>
          <w:bCs/>
        </w:rPr>
        <w:t xml:space="preserve">изложить в новой редакции: </w:t>
      </w:r>
    </w:p>
    <w:p w:rsidR="003B5C05" w:rsidRDefault="003B5C05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«- заявитель, не получивший общее образование, не является учащимся, получающим общее образование, не достиг 14-летнего возраста или достиг возраста 15 лет, либо заявитель, получивший общее образование, не достиг 14-летнего возраста или достиг возраста 15 лет;».</w:t>
      </w:r>
    </w:p>
    <w:p w:rsidR="003F28DF" w:rsidRDefault="003F28DF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DF1144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. </w:t>
      </w:r>
      <w:r w:rsidRPr="003F28DF">
        <w:rPr>
          <w:rFonts w:ascii="Times New Roman" w:hAnsi="Times New Roman"/>
          <w:bCs/>
        </w:rPr>
        <w:t xml:space="preserve">Абзац </w:t>
      </w:r>
      <w:r>
        <w:rPr>
          <w:rFonts w:ascii="Times New Roman" w:hAnsi="Times New Roman"/>
          <w:bCs/>
        </w:rPr>
        <w:t>4</w:t>
      </w:r>
      <w:r w:rsidRPr="003F28DF">
        <w:rPr>
          <w:rFonts w:ascii="Times New Roman" w:hAnsi="Times New Roman"/>
          <w:bCs/>
        </w:rPr>
        <w:t xml:space="preserve"> подпункта 2.10.2. административного регламента изложить в новой редакции:</w:t>
      </w:r>
    </w:p>
    <w:p w:rsidR="003F28DF" w:rsidRDefault="003F28DF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«- отсутствует письменное согласие одного из родителей (попечителя);».</w:t>
      </w:r>
    </w:p>
    <w:p w:rsidR="003F28DF" w:rsidRDefault="0057505E" w:rsidP="00FE58D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DF1144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Pr="0057505E">
        <w:rPr>
          <w:rFonts w:ascii="Times New Roman" w:hAnsi="Times New Roman"/>
          <w:bCs/>
        </w:rPr>
        <w:t xml:space="preserve">Абзац </w:t>
      </w:r>
      <w:r>
        <w:rPr>
          <w:rFonts w:ascii="Times New Roman" w:hAnsi="Times New Roman"/>
          <w:bCs/>
        </w:rPr>
        <w:t>5</w:t>
      </w:r>
      <w:r w:rsidRPr="0057505E">
        <w:rPr>
          <w:rFonts w:ascii="Times New Roman" w:hAnsi="Times New Roman"/>
          <w:bCs/>
        </w:rPr>
        <w:t xml:space="preserve"> подпункта 2.10.2. административного регламента изложить в новой редакции:</w:t>
      </w:r>
    </w:p>
    <w:p w:rsidR="0057505E" w:rsidRDefault="0057505E" w:rsidP="008A3721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«- </w:t>
      </w:r>
      <w:r w:rsidRPr="0057505E">
        <w:rPr>
          <w:rFonts w:ascii="Times New Roman" w:hAnsi="Times New Roman"/>
          <w:bCs/>
        </w:rPr>
        <w:t xml:space="preserve">заявитель, получивший общее образование, </w:t>
      </w:r>
      <w:r>
        <w:rPr>
          <w:rFonts w:ascii="Times New Roman" w:hAnsi="Times New Roman"/>
          <w:bCs/>
        </w:rPr>
        <w:t>планирует выполнять легкий труд, причиняющий вред его здоровью</w:t>
      </w:r>
      <w:r w:rsidRPr="0057505E">
        <w:rPr>
          <w:rFonts w:ascii="Times New Roman" w:hAnsi="Times New Roman"/>
          <w:bCs/>
        </w:rPr>
        <w:t>, либо заявитель, получ</w:t>
      </w:r>
      <w:r>
        <w:rPr>
          <w:rFonts w:ascii="Times New Roman" w:hAnsi="Times New Roman"/>
          <w:bCs/>
        </w:rPr>
        <w:t>ающий</w:t>
      </w:r>
      <w:r w:rsidRPr="0057505E">
        <w:rPr>
          <w:rFonts w:ascii="Times New Roman" w:hAnsi="Times New Roman"/>
          <w:bCs/>
        </w:rPr>
        <w:t xml:space="preserve"> общее образование, планирует выполнять легкий труд</w:t>
      </w:r>
      <w:r>
        <w:rPr>
          <w:rFonts w:ascii="Times New Roman" w:hAnsi="Times New Roman"/>
          <w:bCs/>
        </w:rPr>
        <w:t>, причиняющий вред его здоровью и приносящий ущерб освоению им образовательной программы;».</w:t>
      </w:r>
    </w:p>
    <w:p w:rsidR="004602A5" w:rsidRDefault="004602A5" w:rsidP="008A3721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2.</w:t>
      </w:r>
      <w:r w:rsidR="00DF1144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 Абзац 5 пункта 3.1. административного регламента изложить в новой редакции:</w:t>
      </w:r>
    </w:p>
    <w:p w:rsidR="004602A5" w:rsidRDefault="004602A5" w:rsidP="008A3721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«- выдача заявителю результата рассмотрения заявления.».</w:t>
      </w:r>
    </w:p>
    <w:p w:rsidR="006742CA" w:rsidRPr="00DF1144" w:rsidRDefault="006A3A2D" w:rsidP="00DF1144">
      <w:pPr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hAnsi="Times New Roman"/>
          <w:bCs/>
        </w:rPr>
        <w:t>2.1</w:t>
      </w:r>
      <w:r w:rsidR="00DF1144" w:rsidRPr="00DF1144">
        <w:rPr>
          <w:rFonts w:ascii="Times New Roman" w:hAnsi="Times New Roman"/>
          <w:bCs/>
        </w:rPr>
        <w:t>2</w:t>
      </w:r>
      <w:r w:rsidRPr="00DF1144">
        <w:rPr>
          <w:rFonts w:ascii="Times New Roman" w:hAnsi="Times New Roman"/>
          <w:bCs/>
        </w:rPr>
        <w:t>. Подпункт 3.3</w:t>
      </w:r>
      <w:r w:rsidR="00DF1144" w:rsidRPr="00DF1144">
        <w:rPr>
          <w:rFonts w:ascii="Times New Roman" w:hAnsi="Times New Roman"/>
          <w:bCs/>
        </w:rPr>
        <w:t>.2 административного регламента</w:t>
      </w:r>
      <w:r w:rsidR="00DF1144">
        <w:rPr>
          <w:rFonts w:ascii="Times New Roman" w:hAnsi="Times New Roman"/>
          <w:bCs/>
        </w:rPr>
        <w:t xml:space="preserve"> </w:t>
      </w:r>
      <w:r w:rsidR="006742CA" w:rsidRPr="00DF1144">
        <w:rPr>
          <w:rFonts w:ascii="Times New Roman" w:eastAsiaTheme="minorHAnsi" w:hAnsi="Times New Roman"/>
          <w:lang w:eastAsia="en-US"/>
        </w:rPr>
        <w:t>изложить в новой редакции:</w:t>
      </w:r>
    </w:p>
    <w:p w:rsidR="00A8306D" w:rsidRPr="00DF1144" w:rsidRDefault="006742CA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«</w:t>
      </w:r>
      <w:r w:rsidR="00A8306D" w:rsidRPr="00DF1144">
        <w:rPr>
          <w:rFonts w:ascii="Times New Roman" w:eastAsiaTheme="minorHAnsi" w:hAnsi="Times New Roman"/>
          <w:lang w:eastAsia="en-US"/>
        </w:rPr>
        <w:t>3.3.2. Формирование и направление межведомственных запросов в органы (организации), участвующие в предоставлении государственной услуги, переданной для исполнения органам местного самоуправления.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непредставление заявителем документов, указанных в </w:t>
      </w:r>
      <w:hyperlink w:anchor="sub_28" w:history="1">
        <w:r w:rsidRPr="00DF1144">
          <w:rPr>
            <w:rFonts w:ascii="Times New Roman" w:eastAsiaTheme="minorHAnsi" w:hAnsi="Times New Roman"/>
            <w:lang w:eastAsia="en-US"/>
          </w:rPr>
          <w:t>п. 2.8.</w:t>
        </w:r>
      </w:hyperlink>
      <w:r w:rsidRPr="00DF1144">
        <w:rPr>
          <w:rFonts w:ascii="Times New Roman" w:eastAsiaTheme="minorHAnsi" w:hAnsi="Times New Roman"/>
          <w:lang w:eastAsia="en-US"/>
        </w:rPr>
        <w:t xml:space="preserve"> настоящего административного регламента самостоятельно.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Порядок подготовки и направления межведомственного запроса и перечень должностных лиц, уполномоченных направлять такой запрос.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Специалист сектора по охране прав детей или сотрудник МФЦ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Межведомственный запрос о предоставлении информации (документов), направляемый в орган власти (подведомственную организацию), в распоряжении которого находятся сведения, необходимые для предоставления государственной услуги, переданной для исполнения органам местного самоуправления, оформляется на бланке Департамента или бланке МФЦ и заверяется подписью директора Департамента, либо директора МФЦ.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Направление межведомственного запроса и предоставление запрашиваемой информации (документов) допускаются только в целях, связанных с предоставлением государственной услуги, переданной для исполнения органам местного самоуправления.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Ответственность за содержание межведомственного запроса о предоставлении информации (документов), наличие его реквизитов и правильность оформления возлагается на лицо, подписавшее указанный запрос.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Запрос может быть сформирован в электронном виде.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Специалист Департамента или сотрудник МФЦ в течение 3 рабочих дней с момента поступления заявления о предоставлении государственной услуги, переданной для исполнения органам местного самоуправления: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- оформляет запросы;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- регистрирует запросы в установленном порядке;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- направляет запросы в органы (организации), в распоряжении которых находятся документы и информация.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lastRenderedPageBreak/>
        <w:t xml:space="preserve">Департамент или МФЦ определяет способ направления запроса. Направление запросов осуществляется: по каналам </w:t>
      </w:r>
      <w:proofErr w:type="spellStart"/>
      <w:r w:rsidRPr="00DF1144">
        <w:rPr>
          <w:rFonts w:ascii="Times New Roman" w:eastAsiaTheme="minorHAnsi" w:hAnsi="Times New Roman"/>
          <w:lang w:eastAsia="en-US"/>
        </w:rPr>
        <w:t>СМЭВ</w:t>
      </w:r>
      <w:proofErr w:type="spellEnd"/>
      <w:r w:rsidRPr="00DF1144">
        <w:rPr>
          <w:rFonts w:ascii="Times New Roman" w:eastAsiaTheme="minorHAnsi" w:hAnsi="Times New Roman"/>
          <w:lang w:eastAsia="en-US"/>
        </w:rPr>
        <w:t xml:space="preserve">, по каналам </w:t>
      </w:r>
      <w:proofErr w:type="spellStart"/>
      <w:r w:rsidRPr="00DF1144">
        <w:rPr>
          <w:rFonts w:ascii="Times New Roman" w:eastAsiaTheme="minorHAnsi" w:hAnsi="Times New Roman"/>
          <w:lang w:eastAsia="en-US"/>
        </w:rPr>
        <w:t>РСМЭВ</w:t>
      </w:r>
      <w:proofErr w:type="spellEnd"/>
      <w:r w:rsidRPr="00DF1144">
        <w:rPr>
          <w:rFonts w:ascii="Times New Roman" w:eastAsiaTheme="minorHAnsi" w:hAnsi="Times New Roman"/>
          <w:lang w:eastAsia="en-US"/>
        </w:rPr>
        <w:t>, по почте, курьером.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 xml:space="preserve"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</w:t>
      </w:r>
      <w:hyperlink r:id="rId8" w:history="1">
        <w:r w:rsidRPr="00DF1144">
          <w:rPr>
            <w:rFonts w:ascii="Times New Roman" w:eastAsiaTheme="minorHAnsi" w:hAnsi="Times New Roman"/>
            <w:lang w:eastAsia="en-US"/>
          </w:rPr>
          <w:t>электронной подписью</w:t>
        </w:r>
      </w:hyperlink>
      <w:r w:rsidRPr="00DF1144">
        <w:rPr>
          <w:rFonts w:ascii="Times New Roman" w:eastAsiaTheme="minorHAnsi" w:hAnsi="Times New Roman"/>
          <w:lang w:eastAsia="en-US"/>
        </w:rPr>
        <w:t xml:space="preserve"> специалиста сектора по охране прав детей либо специалистом МФЦ. 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директора Департамента или директора МФЦ.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Максимальный срок выполнения административного действия 3 рабочих дня.</w:t>
      </w:r>
    </w:p>
    <w:p w:rsidR="00A8306D" w:rsidRPr="00DF1144" w:rsidRDefault="00A8306D" w:rsidP="00DF1144">
      <w:pPr>
        <w:widowControl/>
        <w:spacing w:line="360" w:lineRule="auto"/>
        <w:rPr>
          <w:rFonts w:ascii="Times New Roman" w:eastAsiaTheme="minorHAnsi" w:hAnsi="Times New Roman"/>
          <w:lang w:eastAsia="en-US"/>
        </w:rPr>
      </w:pPr>
      <w:r w:rsidRPr="00DF1144">
        <w:rPr>
          <w:rFonts w:ascii="Times New Roman" w:eastAsiaTheme="minorHAnsi" w:hAnsi="Times New Roman"/>
          <w:lang w:eastAsia="en-US"/>
        </w:rPr>
        <w:t>Максимальный срок выполнения административной процедуры 8 рабочих дней.</w:t>
      </w:r>
      <w:r w:rsidR="006742CA" w:rsidRPr="00DF1144">
        <w:rPr>
          <w:rFonts w:ascii="Times New Roman" w:eastAsiaTheme="minorHAnsi" w:hAnsi="Times New Roman"/>
          <w:lang w:eastAsia="en-US"/>
        </w:rPr>
        <w:t>»</w:t>
      </w:r>
      <w:r w:rsidR="00832733">
        <w:rPr>
          <w:rFonts w:ascii="Times New Roman" w:eastAsiaTheme="minorHAnsi" w:hAnsi="Times New Roman"/>
          <w:lang w:eastAsia="en-US"/>
        </w:rPr>
        <w:t>.</w:t>
      </w:r>
    </w:p>
    <w:p w:rsidR="007042DF" w:rsidRDefault="007042DF" w:rsidP="008A3721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</w:t>
      </w:r>
      <w:r w:rsidR="00AE5E83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. </w:t>
      </w:r>
      <w:r w:rsidR="000C0034">
        <w:rPr>
          <w:rFonts w:ascii="Times New Roman" w:hAnsi="Times New Roman"/>
          <w:bCs/>
        </w:rPr>
        <w:t>Абзац 4 подпункта 3.3.3. административного регламента изложить в новой редакции:</w:t>
      </w:r>
    </w:p>
    <w:p w:rsidR="000C0034" w:rsidRPr="00FB157F" w:rsidRDefault="000C0034" w:rsidP="008A3721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«После рассмотрения заявления специалист сектора по охране прав детей в течение 4 </w:t>
      </w:r>
      <w:r w:rsidRPr="00FB157F">
        <w:rPr>
          <w:rFonts w:ascii="Times New Roman" w:hAnsi="Times New Roman"/>
          <w:bCs/>
        </w:rPr>
        <w:t>рабочих дней готовит один из следующих проектов письма Департамента:</w:t>
      </w:r>
    </w:p>
    <w:p w:rsidR="000C0034" w:rsidRPr="00FB157F" w:rsidRDefault="000C0034" w:rsidP="008A3721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о согласии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здоровью;</w:t>
      </w:r>
    </w:p>
    <w:p w:rsidR="00FB157F" w:rsidRDefault="000C0034" w:rsidP="006D1BD9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 о согласии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r w:rsidR="00E522AE" w:rsidRPr="00FB157F">
        <w:rPr>
          <w:rFonts w:ascii="Times New Roman" w:hAnsi="Times New Roman"/>
          <w:bCs/>
        </w:rPr>
        <w:t xml:space="preserve"> </w:t>
      </w:r>
    </w:p>
    <w:p w:rsidR="006D1BD9" w:rsidRPr="00FB157F" w:rsidRDefault="009357EA" w:rsidP="006D1BD9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об отказе в выдаче согласия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с указанием причины отказа</w:t>
      </w:r>
      <w:r w:rsidR="006D1BD9" w:rsidRPr="00FB157F">
        <w:rPr>
          <w:rFonts w:ascii="Times New Roman" w:hAnsi="Times New Roman"/>
          <w:bCs/>
        </w:rPr>
        <w:t>;</w:t>
      </w:r>
    </w:p>
    <w:p w:rsidR="006D1BD9" w:rsidRPr="00FB157F" w:rsidRDefault="009357EA" w:rsidP="006D1BD9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об отказе в выдаче согласия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с указанием причины отказа.</w:t>
      </w:r>
      <w:r w:rsidR="006D1BD9" w:rsidRPr="00FB157F">
        <w:rPr>
          <w:rFonts w:ascii="Times New Roman" w:hAnsi="Times New Roman"/>
          <w:bCs/>
        </w:rPr>
        <w:t>»</w:t>
      </w:r>
      <w:r w:rsidR="00832733">
        <w:rPr>
          <w:rFonts w:ascii="Times New Roman" w:hAnsi="Times New Roman"/>
          <w:bCs/>
        </w:rPr>
        <w:t>.</w:t>
      </w:r>
      <w:r w:rsidR="006D1BD9" w:rsidRPr="00FB157F">
        <w:rPr>
          <w:rFonts w:ascii="Times New Roman" w:hAnsi="Times New Roman"/>
          <w:bCs/>
        </w:rPr>
        <w:t xml:space="preserve"> </w:t>
      </w:r>
    </w:p>
    <w:p w:rsidR="007271A6" w:rsidRPr="00FB157F" w:rsidRDefault="007271A6" w:rsidP="008A3721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2.1</w:t>
      </w:r>
      <w:r w:rsidR="00FB157F">
        <w:rPr>
          <w:rFonts w:ascii="Times New Roman" w:hAnsi="Times New Roman"/>
          <w:bCs/>
        </w:rPr>
        <w:t>4</w:t>
      </w:r>
      <w:r w:rsidRPr="00FB157F">
        <w:rPr>
          <w:rFonts w:ascii="Times New Roman" w:hAnsi="Times New Roman"/>
          <w:bCs/>
        </w:rPr>
        <w:t>. Подпункт 3.3.4. административного регламента изложить в новой редакции:</w:t>
      </w:r>
    </w:p>
    <w:p w:rsidR="007271A6" w:rsidRPr="00FB157F" w:rsidRDefault="007271A6" w:rsidP="008A3721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«3.3.4. Выдача заявителю результата рассмотрения заявления.</w:t>
      </w:r>
    </w:p>
    <w:p w:rsidR="007271A6" w:rsidRPr="00FB157F" w:rsidRDefault="00414D9D" w:rsidP="008A3721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Основание для начала административной процедуры является подписанное директором Департамента письмо, содержащее один из следующих результатов рассмотрения обращения заявителя:</w:t>
      </w:r>
    </w:p>
    <w:p w:rsidR="00414D9D" w:rsidRPr="00FB157F" w:rsidRDefault="00414D9D" w:rsidP="00414D9D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lastRenderedPageBreak/>
        <w:t>- о согласии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здоровью;</w:t>
      </w:r>
    </w:p>
    <w:p w:rsidR="00414D9D" w:rsidRPr="00FB157F" w:rsidRDefault="00414D9D" w:rsidP="00414D9D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 о согласии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414D9D" w:rsidRPr="00FB157F" w:rsidRDefault="00414D9D" w:rsidP="00414D9D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об отказе в выдаче согласия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с указанием причины отказа;</w:t>
      </w:r>
    </w:p>
    <w:p w:rsidR="00414D9D" w:rsidRPr="00FB157F" w:rsidRDefault="00414D9D" w:rsidP="00414D9D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- об отказе в выдаче согласия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с указанием причины отказа.</w:t>
      </w:r>
    </w:p>
    <w:p w:rsidR="00414D9D" w:rsidRPr="00FB157F" w:rsidRDefault="0045734C" w:rsidP="0045734C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Письмо Департамента о согласии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либо письмо Департамента о согласии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выдаются не позднее, чем через 15 рабочих дней после обращения гражданина с заявлением и полным комплектом документов.</w:t>
      </w:r>
    </w:p>
    <w:p w:rsidR="00A23F7B" w:rsidRPr="00FB157F" w:rsidRDefault="008B6E64" w:rsidP="0045734C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При получении ответа в Департаменте.</w:t>
      </w:r>
    </w:p>
    <w:p w:rsidR="008B6E64" w:rsidRPr="00FB157F" w:rsidRDefault="008B6E64" w:rsidP="0045734C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t>Письмо Департамента о согласии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либо письмо Департамента о согласии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выдаются под роспись заявителю в Департаменте или отправляются по почте.</w:t>
      </w:r>
    </w:p>
    <w:p w:rsidR="008B6E64" w:rsidRDefault="008B6E64" w:rsidP="008B6E64">
      <w:pPr>
        <w:spacing w:line="360" w:lineRule="auto"/>
        <w:rPr>
          <w:rFonts w:ascii="Times New Roman" w:hAnsi="Times New Roman"/>
          <w:bCs/>
        </w:rPr>
      </w:pPr>
      <w:r w:rsidRPr="00FB157F">
        <w:rPr>
          <w:rFonts w:ascii="Times New Roman" w:hAnsi="Times New Roman"/>
          <w:bCs/>
        </w:rPr>
        <w:lastRenderedPageBreak/>
        <w:t>Письмо Департамента об отказе в выдаче согласия органа опеки и попечительства на заключение несовершеннолетним в возрасте от 14 до 15 лет, получившим общее образование, трудового договора для выполнения легкого труда, не причиняющего вреда его здоровью, либо письмо Департамента об отказе в выдаче согласия органа опеки и попечительства на заключение несовершеннолетним в возрасте от 14 до 15 лет, получающим общее образование, трудового договора для выполнения в</w:t>
      </w:r>
      <w:r w:rsidRPr="008B6E64">
        <w:rPr>
          <w:rFonts w:ascii="Times New Roman" w:hAnsi="Times New Roman"/>
          <w:bCs/>
        </w:rPr>
        <w:t xml:space="preserve"> свободное от получения образования время легкого труда, не причиняющего вреда его здоровью и без ущерба для освоения образовательной программы, </w:t>
      </w:r>
      <w:r>
        <w:rPr>
          <w:rFonts w:ascii="Times New Roman" w:hAnsi="Times New Roman"/>
          <w:bCs/>
        </w:rPr>
        <w:t xml:space="preserve">выдаются </w:t>
      </w:r>
      <w:r w:rsidRPr="008B6E64">
        <w:rPr>
          <w:rFonts w:ascii="Times New Roman" w:hAnsi="Times New Roman"/>
          <w:bCs/>
        </w:rPr>
        <w:t>с указанием причины отказа</w:t>
      </w:r>
      <w:r>
        <w:rPr>
          <w:rFonts w:ascii="Times New Roman" w:hAnsi="Times New Roman"/>
          <w:bCs/>
        </w:rPr>
        <w:t xml:space="preserve"> заявителю под роспись в Департаменте или направляются по почте. Одновременно заявителю возвращаются все документы и разъясняется порядок обжалования решения.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При наличии причин, не позволяющих выполнить данную услуг в установленный срок,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причин. В этом случае заявитель письменно извещается о продлении срока предоставления услуги.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Максимальный срок выполнения административной процедуры составляет 2 рабочих дня.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При получении ответа в МФЦ.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Уполномоченное должностное лицо Департамента направляет результат (ответ) в МФЦ не позднее чем за 3 рабочих дня до истечения срока дачи ответа заявителю.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Для получения результата (ответа) в МФЦ заявитель представляет следующие документы: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1) паспорт либо иной документ, удостоверяющий личность;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2) расписку о регистрации запроса (заявления).</w:t>
      </w:r>
    </w:p>
    <w:p w:rsidR="00ED372F" w:rsidRP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При выдаче результата заявителю сотрудник МФЦ, ответственный за выдачу документов, фиксирует получение результата услуги заявителем в журнале регистрации либо в иных документах.</w:t>
      </w:r>
    </w:p>
    <w:p w:rsidR="00ED372F" w:rsidRDefault="00ED372F" w:rsidP="00ED372F">
      <w:pPr>
        <w:spacing w:line="360" w:lineRule="auto"/>
        <w:rPr>
          <w:rFonts w:ascii="Times New Roman" w:hAnsi="Times New Roman"/>
          <w:bCs/>
        </w:rPr>
      </w:pPr>
      <w:r w:rsidRPr="00ED372F">
        <w:rPr>
          <w:rFonts w:ascii="Times New Roman" w:hAnsi="Times New Roman"/>
          <w:bCs/>
        </w:rPr>
        <w:t>В случае неявки заявителя МФЦ осуществляет хранение результата государственной услуги, переданной для исполнения органам местного самоуправления, в течение 10 рабочих дней. По истечении срока хранения результат государственной услуги направляется в Департамент.</w:t>
      </w:r>
      <w:r>
        <w:rPr>
          <w:rFonts w:ascii="Times New Roman" w:hAnsi="Times New Roman"/>
          <w:bCs/>
        </w:rPr>
        <w:t>».</w:t>
      </w:r>
    </w:p>
    <w:p w:rsidR="00E54DAD" w:rsidRPr="00E54DAD" w:rsidRDefault="00E54DAD" w:rsidP="00E54DA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</w:t>
      </w:r>
      <w:r w:rsidR="00FB157F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. </w:t>
      </w:r>
      <w:r w:rsidRPr="00E54DAD">
        <w:rPr>
          <w:rFonts w:ascii="Times New Roman" w:hAnsi="Times New Roman"/>
          <w:bCs/>
        </w:rPr>
        <w:t xml:space="preserve">Приложение </w:t>
      </w:r>
      <w:r>
        <w:rPr>
          <w:rFonts w:ascii="Times New Roman" w:hAnsi="Times New Roman"/>
          <w:bCs/>
        </w:rPr>
        <w:t>1</w:t>
      </w:r>
      <w:r w:rsidRPr="00E54DAD">
        <w:rPr>
          <w:rFonts w:ascii="Times New Roman" w:hAnsi="Times New Roman"/>
          <w:bCs/>
        </w:rPr>
        <w:t xml:space="preserve"> к административному регламенту изложить в новой редакции (приложение №1 к настоящему постановлению).</w:t>
      </w:r>
    </w:p>
    <w:p w:rsidR="00A20313" w:rsidRDefault="00FB157F" w:rsidP="00E54DA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2.16</w:t>
      </w:r>
      <w:r w:rsidR="00E54DAD">
        <w:rPr>
          <w:rFonts w:ascii="Times New Roman" w:hAnsi="Times New Roman"/>
          <w:bCs/>
        </w:rPr>
        <w:t>.</w:t>
      </w:r>
      <w:r w:rsidR="00E54DAD" w:rsidRPr="00E54DAD">
        <w:rPr>
          <w:rFonts w:ascii="Times New Roman" w:hAnsi="Times New Roman"/>
          <w:bCs/>
        </w:rPr>
        <w:t xml:space="preserve"> </w:t>
      </w:r>
      <w:r w:rsidR="00E54DAD">
        <w:rPr>
          <w:rFonts w:ascii="Times New Roman" w:hAnsi="Times New Roman"/>
          <w:bCs/>
        </w:rPr>
        <w:t xml:space="preserve">В Блок-схеме, содержащейся в </w:t>
      </w:r>
      <w:r w:rsidR="00E54DAD" w:rsidRPr="00E54DAD">
        <w:rPr>
          <w:rFonts w:ascii="Times New Roman" w:hAnsi="Times New Roman"/>
          <w:bCs/>
        </w:rPr>
        <w:t>Приложени</w:t>
      </w:r>
      <w:r w:rsidR="00E54DAD">
        <w:rPr>
          <w:rFonts w:ascii="Times New Roman" w:hAnsi="Times New Roman"/>
          <w:bCs/>
        </w:rPr>
        <w:t>и</w:t>
      </w:r>
      <w:r w:rsidR="00E54DAD" w:rsidRPr="00E54DAD">
        <w:rPr>
          <w:rFonts w:ascii="Times New Roman" w:hAnsi="Times New Roman"/>
          <w:bCs/>
        </w:rPr>
        <w:t xml:space="preserve"> </w:t>
      </w:r>
      <w:r w:rsidR="00E54DAD">
        <w:rPr>
          <w:rFonts w:ascii="Times New Roman" w:hAnsi="Times New Roman"/>
          <w:bCs/>
        </w:rPr>
        <w:t>5</w:t>
      </w:r>
      <w:r w:rsidR="00E54DAD" w:rsidRPr="00E54DAD">
        <w:rPr>
          <w:rFonts w:ascii="Times New Roman" w:hAnsi="Times New Roman"/>
          <w:bCs/>
        </w:rPr>
        <w:t xml:space="preserve"> к административному регламенту</w:t>
      </w:r>
      <w:r w:rsidR="00832733">
        <w:rPr>
          <w:rFonts w:ascii="Times New Roman" w:hAnsi="Times New Roman"/>
          <w:bCs/>
        </w:rPr>
        <w:t>,</w:t>
      </w:r>
      <w:r w:rsidR="00E54DAD" w:rsidRPr="00E54DAD">
        <w:rPr>
          <w:rFonts w:ascii="Times New Roman" w:hAnsi="Times New Roman"/>
          <w:bCs/>
        </w:rPr>
        <w:t xml:space="preserve"> </w:t>
      </w:r>
      <w:r w:rsidR="00E54DAD">
        <w:rPr>
          <w:rFonts w:ascii="Times New Roman" w:hAnsi="Times New Roman"/>
          <w:bCs/>
        </w:rPr>
        <w:t xml:space="preserve">слова: «а)выдача заявителю письма Департамента о согласии органа опеки и </w:t>
      </w:r>
      <w:r w:rsidR="00E54DAD">
        <w:rPr>
          <w:rFonts w:ascii="Times New Roman" w:hAnsi="Times New Roman"/>
          <w:bCs/>
        </w:rPr>
        <w:lastRenderedPageBreak/>
        <w:t xml:space="preserve">попечительства на заключение учащимся в возрасте от 14 до 15 лет трудового договора для выполнения в свободное </w:t>
      </w:r>
      <w:r w:rsidR="00A20313">
        <w:rPr>
          <w:rFonts w:ascii="Times New Roman" w:hAnsi="Times New Roman"/>
          <w:bCs/>
        </w:rPr>
        <w:t>от получения образования время легкого труда, не причиняющего вреда его здоровью и без ущерба для освоения образовательной программы (2 рабочих дня);</w:t>
      </w:r>
    </w:p>
    <w:p w:rsidR="00E54DAD" w:rsidRDefault="00A20313" w:rsidP="00E54DA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б) выдача письма Департамента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образование время легкого труда, не причиняющего вреда его здоровью и без ущерба для освоения образовательной программы 2 рабочих дня)»</w:t>
      </w:r>
      <w:r w:rsidR="00E54D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заменить словами «Выдача заявителю результата рассмотрения заявления»</w:t>
      </w:r>
      <w:r w:rsidR="00E54DAD" w:rsidRPr="00E54DAD">
        <w:rPr>
          <w:rFonts w:ascii="Times New Roman" w:hAnsi="Times New Roman"/>
          <w:bCs/>
        </w:rPr>
        <w:t>.</w:t>
      </w:r>
    </w:p>
    <w:p w:rsidR="00E54DAD" w:rsidRDefault="00E54DAD" w:rsidP="00E54DA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</w:t>
      </w:r>
      <w:r w:rsidR="00FB157F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 </w:t>
      </w:r>
      <w:r w:rsidRPr="00E54DAD">
        <w:rPr>
          <w:rFonts w:ascii="Times New Roman" w:hAnsi="Times New Roman"/>
          <w:bCs/>
        </w:rPr>
        <w:t>Дополнить административный регламент Приложени</w:t>
      </w:r>
      <w:r w:rsidR="00A71FE1">
        <w:rPr>
          <w:rFonts w:ascii="Times New Roman" w:hAnsi="Times New Roman"/>
          <w:bCs/>
        </w:rPr>
        <w:t>ем</w:t>
      </w:r>
      <w:r w:rsidRPr="00E54DAD">
        <w:rPr>
          <w:rFonts w:ascii="Times New Roman" w:hAnsi="Times New Roman"/>
          <w:bCs/>
        </w:rPr>
        <w:t xml:space="preserve"> №</w:t>
      </w:r>
      <w:r w:rsidR="00A71FE1">
        <w:rPr>
          <w:rFonts w:ascii="Times New Roman" w:hAnsi="Times New Roman"/>
          <w:bCs/>
        </w:rPr>
        <w:t xml:space="preserve"> 6</w:t>
      </w:r>
      <w:r w:rsidRPr="00E54DAD">
        <w:rPr>
          <w:rFonts w:ascii="Times New Roman" w:hAnsi="Times New Roman"/>
          <w:bCs/>
        </w:rPr>
        <w:t xml:space="preserve"> (приложени</w:t>
      </w:r>
      <w:r w:rsidR="00A71FE1">
        <w:rPr>
          <w:rFonts w:ascii="Times New Roman" w:hAnsi="Times New Roman"/>
          <w:bCs/>
        </w:rPr>
        <w:t>е</w:t>
      </w:r>
      <w:r w:rsidRPr="00E54DAD">
        <w:rPr>
          <w:rFonts w:ascii="Times New Roman" w:hAnsi="Times New Roman"/>
          <w:bCs/>
        </w:rPr>
        <w:t xml:space="preserve"> </w:t>
      </w:r>
      <w:r w:rsidR="001D35F0">
        <w:rPr>
          <w:rFonts w:ascii="Times New Roman" w:hAnsi="Times New Roman"/>
          <w:bCs/>
        </w:rPr>
        <w:t xml:space="preserve"> </w:t>
      </w:r>
      <w:r w:rsidRPr="00E54DAD">
        <w:rPr>
          <w:rFonts w:ascii="Times New Roman" w:hAnsi="Times New Roman"/>
          <w:bCs/>
        </w:rPr>
        <w:t>№ 2</w:t>
      </w:r>
      <w:r w:rsidR="00A71FE1">
        <w:rPr>
          <w:rFonts w:ascii="Times New Roman" w:hAnsi="Times New Roman"/>
          <w:bCs/>
        </w:rPr>
        <w:t xml:space="preserve"> </w:t>
      </w:r>
      <w:r w:rsidRPr="00E54DAD">
        <w:rPr>
          <w:rFonts w:ascii="Times New Roman" w:hAnsi="Times New Roman"/>
          <w:bCs/>
        </w:rPr>
        <w:t>к настоящему постановлению).</w:t>
      </w:r>
    </w:p>
    <w:p w:rsidR="00771093" w:rsidRDefault="007042DF" w:rsidP="00414D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71093">
        <w:rPr>
          <w:rFonts w:ascii="Times New Roman" w:hAnsi="Times New Roman"/>
        </w:rPr>
        <w:t>. Управлению делами Администрации:</w:t>
      </w:r>
    </w:p>
    <w:p w:rsidR="00771093" w:rsidRDefault="007042DF" w:rsidP="00771093">
      <w:pPr>
        <w:spacing w:line="360" w:lineRule="auto"/>
        <w:rPr>
          <w:rFonts w:ascii="Times New Roman" w:hAnsi="Times New Roman"/>
        </w:rPr>
      </w:pPr>
      <w:bookmarkStart w:id="2" w:name="sub_21"/>
      <w:bookmarkEnd w:id="1"/>
      <w:r>
        <w:rPr>
          <w:rFonts w:ascii="Times New Roman" w:hAnsi="Times New Roman"/>
        </w:rPr>
        <w:t>3</w:t>
      </w:r>
      <w:r w:rsidR="00771093">
        <w:rPr>
          <w:rFonts w:ascii="Times New Roman" w:hAnsi="Times New Roman"/>
        </w:rPr>
        <w:t xml:space="preserve">.1. </w:t>
      </w:r>
      <w:r w:rsidR="004F3B9E" w:rsidRPr="004F3B9E">
        <w:rPr>
          <w:rFonts w:ascii="Times New Roman" w:hAnsi="Times New Roman"/>
        </w:rPr>
        <w:t>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771093" w:rsidRDefault="007042DF" w:rsidP="00771093">
      <w:pPr>
        <w:spacing w:line="360" w:lineRule="auto"/>
        <w:rPr>
          <w:rFonts w:ascii="Times New Roman" w:hAnsi="Times New Roman"/>
        </w:rPr>
      </w:pPr>
      <w:bookmarkStart w:id="3" w:name="sub_22"/>
      <w:bookmarkEnd w:id="2"/>
      <w:r>
        <w:rPr>
          <w:rFonts w:ascii="Times New Roman" w:hAnsi="Times New Roman"/>
        </w:rPr>
        <w:t>3</w:t>
      </w:r>
      <w:r w:rsidR="00771093">
        <w:rPr>
          <w:rFonts w:ascii="Times New Roman" w:hAnsi="Times New Roman"/>
        </w:rPr>
        <w:t>.2. направить настоящее постановление в Государственно-правовой департамент Нижегородской области.</w:t>
      </w:r>
    </w:p>
    <w:p w:rsidR="00771093" w:rsidRDefault="007042DF" w:rsidP="00771093">
      <w:pPr>
        <w:spacing w:line="360" w:lineRule="auto"/>
        <w:rPr>
          <w:rFonts w:ascii="Times New Roman" w:hAnsi="Times New Roman"/>
        </w:rPr>
      </w:pPr>
      <w:bookmarkStart w:id="4" w:name="sub_3"/>
      <w:bookmarkEnd w:id="3"/>
      <w:r>
        <w:rPr>
          <w:rFonts w:ascii="Times New Roman" w:hAnsi="Times New Roman"/>
        </w:rPr>
        <w:t>4</w:t>
      </w:r>
      <w:r w:rsidR="00771093">
        <w:rPr>
          <w:rFonts w:ascii="Times New Roman" w:hAnsi="Times New Roman"/>
        </w:rPr>
        <w:t xml:space="preserve">. Контроль исполнения настоящего постановления возложить на директора Департамента образования Администрации г. Саров </w:t>
      </w:r>
      <w:r w:rsidR="00771093" w:rsidRPr="006656A9">
        <w:rPr>
          <w:rFonts w:ascii="Times New Roman" w:hAnsi="Times New Roman"/>
        </w:rPr>
        <w:t>Н.В.Володько.</w:t>
      </w:r>
    </w:p>
    <w:bookmarkEnd w:id="4"/>
    <w:p w:rsidR="00771093" w:rsidRDefault="00771093" w:rsidP="00771093">
      <w:pPr>
        <w:ind w:firstLine="0"/>
        <w:rPr>
          <w:rFonts w:ascii="Times New Roman" w:hAnsi="Times New Roman"/>
        </w:rPr>
      </w:pPr>
    </w:p>
    <w:p w:rsidR="0070097A" w:rsidRDefault="0070097A" w:rsidP="00771093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46"/>
        <w:gridCol w:w="3076"/>
      </w:tblGrid>
      <w:tr w:rsidR="00771093" w:rsidTr="00B1091B">
        <w:tc>
          <w:tcPr>
            <w:tcW w:w="6246" w:type="dxa"/>
            <w:hideMark/>
          </w:tcPr>
          <w:p w:rsidR="00771093" w:rsidRDefault="00FB157F" w:rsidP="00FB157F">
            <w:pPr>
              <w:pStyle w:val="aff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</w:t>
            </w:r>
            <w:r w:rsidR="00771093">
              <w:rPr>
                <w:rFonts w:ascii="Times New Roman" w:hAnsi="Times New Roman"/>
                <w:lang w:eastAsia="en-US"/>
              </w:rPr>
              <w:t>лав</w:t>
            </w:r>
            <w:r>
              <w:rPr>
                <w:rFonts w:ascii="Times New Roman" w:hAnsi="Times New Roman"/>
                <w:lang w:eastAsia="en-US"/>
              </w:rPr>
              <w:t>а</w:t>
            </w:r>
            <w:r w:rsidR="00771093">
              <w:rPr>
                <w:rFonts w:ascii="Times New Roman" w:hAnsi="Times New Roman"/>
                <w:lang w:eastAsia="en-US"/>
              </w:rPr>
              <w:t xml:space="preserve"> Администрации</w:t>
            </w:r>
          </w:p>
        </w:tc>
        <w:tc>
          <w:tcPr>
            <w:tcW w:w="3076" w:type="dxa"/>
            <w:hideMark/>
          </w:tcPr>
          <w:p w:rsidR="00771093" w:rsidRDefault="00FB157F">
            <w:pPr>
              <w:pStyle w:val="aff3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А.В.Голубев</w:t>
            </w:r>
            <w:proofErr w:type="spellEnd"/>
          </w:p>
        </w:tc>
      </w:tr>
    </w:tbl>
    <w:p w:rsidR="00B1091B" w:rsidRDefault="00B1091B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B1091B" w:rsidRDefault="00B1091B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B1091B" w:rsidRDefault="00B1091B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B1091B" w:rsidRDefault="00B1091B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ED1DF1" w:rsidRDefault="00ED1DF1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ED1DF1" w:rsidRDefault="00ED1DF1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ED1DF1" w:rsidRDefault="00ED1DF1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ED1DF1" w:rsidRDefault="00ED1DF1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ED1DF1" w:rsidRDefault="00ED1DF1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2A5983" w:rsidRDefault="002A5983" w:rsidP="009F0D05">
      <w:pPr>
        <w:ind w:left="3540" w:firstLine="12"/>
        <w:rPr>
          <w:rFonts w:ascii="Times New Roman" w:hAnsi="Times New Roman"/>
          <w:sz w:val="20"/>
          <w:szCs w:val="20"/>
        </w:rPr>
      </w:pPr>
    </w:p>
    <w:p w:rsidR="00953EC1" w:rsidRPr="00953EC1" w:rsidRDefault="00953EC1" w:rsidP="009F0D05">
      <w:pPr>
        <w:ind w:left="3540" w:firstLine="12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lastRenderedPageBreak/>
        <w:t>Приложение №1 к постановлению Администрации города Сарова от _____________________№_________________</w:t>
      </w:r>
    </w:p>
    <w:p w:rsidR="00953EC1" w:rsidRPr="00953EC1" w:rsidRDefault="00953EC1" w:rsidP="009F0D05">
      <w:pPr>
        <w:ind w:left="2820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1</w:t>
      </w:r>
    </w:p>
    <w:p w:rsidR="00E012D1" w:rsidRDefault="00953EC1" w:rsidP="009F0D05">
      <w:pPr>
        <w:ind w:left="3540" w:firstLine="0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t>к административному регламенту Администрации г. Саров на предоставление государственной услуги, переданной для исполнения органам местного самоуправления «Выдача согласия органа опеки и попечительства на заключение несовершеннолетним в возрасте от 14 до 15 лет трудового договора»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Директору Департамента образования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Администрации г. Саров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(Ф.И.О.)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от _________________________________</w:t>
      </w:r>
    </w:p>
    <w:p w:rsidR="00B752CF" w:rsidRPr="00B752CF" w:rsidRDefault="00B752CF" w:rsidP="00B752CF">
      <w:pPr>
        <w:jc w:val="right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(Ф.И.О. несовершеннолетнего полностью)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зарегистрированного (-ой) по адресу: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</w:t>
      </w:r>
    </w:p>
    <w:p w:rsidR="00B752CF" w:rsidRPr="00B752CF" w:rsidRDefault="00B752CF" w:rsidP="00B752CF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контактные телефоны: _______________</w:t>
      </w:r>
    </w:p>
    <w:p w:rsidR="00B752CF" w:rsidRPr="00B752CF" w:rsidRDefault="00B752CF" w:rsidP="00B752CF">
      <w:pPr>
        <w:rPr>
          <w:rFonts w:ascii="Times New Roman" w:hAnsi="Times New Roman"/>
        </w:rPr>
      </w:pPr>
    </w:p>
    <w:p w:rsidR="00B752CF" w:rsidRPr="00B752CF" w:rsidRDefault="00B752CF" w:rsidP="00B752CF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B752CF">
        <w:rPr>
          <w:rFonts w:ascii="Times New Roman" w:hAnsi="Times New Roman"/>
          <w:b/>
          <w:bCs/>
        </w:rPr>
        <w:t>Заявление</w:t>
      </w:r>
    </w:p>
    <w:p w:rsidR="00B752CF" w:rsidRPr="00B752CF" w:rsidRDefault="00B752CF" w:rsidP="00B752CF">
      <w:pPr>
        <w:rPr>
          <w:rFonts w:ascii="Times New Roman" w:hAnsi="Times New Roman"/>
        </w:rPr>
      </w:pPr>
      <w:r w:rsidRPr="00B752CF">
        <w:rPr>
          <w:rFonts w:ascii="Times New Roman" w:hAnsi="Times New Roman"/>
        </w:rPr>
        <w:t>Прошу выдать мне______________________________________________________</w:t>
      </w:r>
    </w:p>
    <w:p w:rsidR="00B752CF" w:rsidRPr="00B752CF" w:rsidRDefault="00B752CF" w:rsidP="00B752CF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</w:t>
      </w:r>
    </w:p>
    <w:p w:rsidR="00B752CF" w:rsidRPr="00B752CF" w:rsidRDefault="00B752CF" w:rsidP="00B752CF">
      <w:pPr>
        <w:ind w:firstLine="698"/>
        <w:jc w:val="center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541E27" w:rsidRDefault="00B752CF" w:rsidP="00B752CF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согласие органа опеки и попечительства г. Сарова</w:t>
      </w:r>
    </w:p>
    <w:p w:rsidR="00541E27" w:rsidRPr="00541E27" w:rsidRDefault="00B752CF" w:rsidP="00541E27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 xml:space="preserve">на </w:t>
      </w:r>
      <w:r w:rsidR="00541E27" w:rsidRPr="00541E27">
        <w:rPr>
          <w:rFonts w:ascii="Times New Roman" w:hAnsi="Times New Roman"/>
        </w:rPr>
        <w:t xml:space="preserve">заключение трудового договора для выполнения легкого труда, не причиняющего вреда </w:t>
      </w:r>
      <w:r w:rsidR="00541E27">
        <w:rPr>
          <w:rFonts w:ascii="Times New Roman" w:hAnsi="Times New Roman"/>
        </w:rPr>
        <w:t>моему</w:t>
      </w:r>
      <w:r w:rsidR="00541E27" w:rsidRPr="00541E27">
        <w:rPr>
          <w:rFonts w:ascii="Times New Roman" w:hAnsi="Times New Roman"/>
        </w:rPr>
        <w:t xml:space="preserve"> здоровью</w:t>
      </w:r>
      <w:r w:rsidR="00541E27">
        <w:rPr>
          <w:rFonts w:ascii="Times New Roman" w:hAnsi="Times New Roman"/>
        </w:rPr>
        <w:t xml:space="preserve"> </w:t>
      </w:r>
      <w:r w:rsidR="00541E27" w:rsidRPr="00541E27">
        <w:rPr>
          <w:rFonts w:ascii="Times New Roman" w:hAnsi="Times New Roman"/>
          <w:i/>
          <w:sz w:val="20"/>
          <w:szCs w:val="20"/>
        </w:rPr>
        <w:t>(для несовершеннолетних заявителей в возрасте от 14 до 15 лет, получивших общее образование)</w:t>
      </w:r>
      <w:r w:rsidR="00541E27" w:rsidRPr="00541E27">
        <w:rPr>
          <w:rFonts w:ascii="Times New Roman" w:hAnsi="Times New Roman"/>
        </w:rPr>
        <w:t>;</w:t>
      </w:r>
    </w:p>
    <w:p w:rsidR="00B752CF" w:rsidRPr="00B752CF" w:rsidRDefault="00541E27" w:rsidP="00541E27">
      <w:pPr>
        <w:ind w:firstLine="0"/>
        <w:rPr>
          <w:rFonts w:ascii="Times New Roman" w:hAnsi="Times New Roman"/>
        </w:rPr>
      </w:pPr>
      <w:r w:rsidRPr="00541E27">
        <w:rPr>
          <w:rFonts w:ascii="Times New Roman" w:hAnsi="Times New Roman"/>
        </w:rPr>
        <w:t xml:space="preserve">на заключение трудового договора для выполнения в свободное от получения образования время легкого труда, не причиняющего вреда </w:t>
      </w:r>
      <w:r w:rsidR="0014598A">
        <w:rPr>
          <w:rFonts w:ascii="Times New Roman" w:hAnsi="Times New Roman"/>
        </w:rPr>
        <w:t>моему</w:t>
      </w:r>
      <w:r w:rsidRPr="00541E27">
        <w:rPr>
          <w:rFonts w:ascii="Times New Roman" w:hAnsi="Times New Roman"/>
        </w:rPr>
        <w:t xml:space="preserve"> здоровью</w:t>
      </w:r>
      <w:r w:rsidR="006F3520">
        <w:rPr>
          <w:rFonts w:ascii="Times New Roman" w:hAnsi="Times New Roman"/>
        </w:rPr>
        <w:t>,</w:t>
      </w:r>
      <w:r w:rsidRPr="00541E27">
        <w:rPr>
          <w:rFonts w:ascii="Times New Roman" w:hAnsi="Times New Roman"/>
        </w:rPr>
        <w:t xml:space="preserve"> и без ущерба для освоения образовательной программы </w:t>
      </w:r>
      <w:r w:rsidR="0014598A" w:rsidRPr="0014598A">
        <w:rPr>
          <w:rFonts w:ascii="Times New Roman" w:hAnsi="Times New Roman"/>
          <w:i/>
          <w:sz w:val="20"/>
          <w:szCs w:val="20"/>
        </w:rPr>
        <w:t xml:space="preserve">(для </w:t>
      </w:r>
      <w:r w:rsidRPr="0014598A">
        <w:rPr>
          <w:rFonts w:ascii="Times New Roman" w:hAnsi="Times New Roman"/>
          <w:i/>
          <w:sz w:val="20"/>
          <w:szCs w:val="20"/>
        </w:rPr>
        <w:t>несовершеннолетни</w:t>
      </w:r>
      <w:r w:rsidR="0014598A" w:rsidRPr="0014598A">
        <w:rPr>
          <w:rFonts w:ascii="Times New Roman" w:hAnsi="Times New Roman"/>
          <w:i/>
          <w:sz w:val="20"/>
          <w:szCs w:val="20"/>
        </w:rPr>
        <w:t>х заявителей</w:t>
      </w:r>
      <w:r w:rsidRPr="0014598A">
        <w:rPr>
          <w:rFonts w:ascii="Times New Roman" w:hAnsi="Times New Roman"/>
          <w:i/>
          <w:sz w:val="20"/>
          <w:szCs w:val="20"/>
        </w:rPr>
        <w:t xml:space="preserve"> в возрасте от 14 до 15 лет, получающи</w:t>
      </w:r>
      <w:r w:rsidR="0014598A" w:rsidRPr="0014598A">
        <w:rPr>
          <w:rFonts w:ascii="Times New Roman" w:hAnsi="Times New Roman"/>
          <w:i/>
          <w:sz w:val="20"/>
          <w:szCs w:val="20"/>
        </w:rPr>
        <w:t>х</w:t>
      </w:r>
      <w:r w:rsidRPr="0014598A">
        <w:rPr>
          <w:rFonts w:ascii="Times New Roman" w:hAnsi="Times New Roman"/>
          <w:i/>
          <w:sz w:val="20"/>
          <w:szCs w:val="20"/>
        </w:rPr>
        <w:t xml:space="preserve"> общее образование</w:t>
      </w:r>
      <w:r w:rsidR="0014598A" w:rsidRPr="0014598A">
        <w:rPr>
          <w:rFonts w:ascii="Times New Roman" w:hAnsi="Times New Roman"/>
          <w:i/>
          <w:sz w:val="20"/>
          <w:szCs w:val="20"/>
        </w:rPr>
        <w:t>)</w:t>
      </w:r>
      <w:r w:rsidR="0014598A">
        <w:rPr>
          <w:rFonts w:ascii="Times New Roman" w:hAnsi="Times New Roman"/>
        </w:rPr>
        <w:t>.</w:t>
      </w:r>
    </w:p>
    <w:p w:rsidR="00B752CF" w:rsidRPr="00B752CF" w:rsidRDefault="00B752CF" w:rsidP="008E6615">
      <w:pPr>
        <w:rPr>
          <w:rFonts w:ascii="Times New Roman" w:hAnsi="Times New Roman"/>
        </w:rPr>
      </w:pPr>
      <w:r w:rsidRPr="00B752CF">
        <w:rPr>
          <w:rFonts w:ascii="Times New Roman" w:hAnsi="Times New Roman"/>
        </w:rPr>
        <w:t>Я являюсь учащимся (-</w:t>
      </w:r>
      <w:proofErr w:type="spellStart"/>
      <w:r w:rsidRPr="00B752CF">
        <w:rPr>
          <w:rFonts w:ascii="Times New Roman" w:hAnsi="Times New Roman"/>
        </w:rPr>
        <w:t>ейся</w:t>
      </w:r>
      <w:proofErr w:type="spellEnd"/>
      <w:r w:rsidRPr="00B752CF">
        <w:rPr>
          <w:rFonts w:ascii="Times New Roman" w:hAnsi="Times New Roman"/>
        </w:rPr>
        <w:t>)</w:t>
      </w:r>
      <w:r w:rsidR="008E6615">
        <w:rPr>
          <w:rFonts w:ascii="Times New Roman" w:hAnsi="Times New Roman"/>
        </w:rPr>
        <w:t xml:space="preserve"> (либо </w:t>
      </w:r>
      <w:r w:rsidR="00FD373B">
        <w:rPr>
          <w:rFonts w:ascii="Times New Roman" w:hAnsi="Times New Roman"/>
          <w:i/>
        </w:rPr>
        <w:t>я</w:t>
      </w:r>
      <w:r w:rsidR="008E6615" w:rsidRPr="008E6615">
        <w:rPr>
          <w:rFonts w:ascii="Times New Roman" w:hAnsi="Times New Roman"/>
          <w:i/>
        </w:rPr>
        <w:t xml:space="preserve"> получил(-ла) общее образование в</w:t>
      </w:r>
      <w:r w:rsidR="008E6615">
        <w:rPr>
          <w:rFonts w:ascii="Times New Roman" w:hAnsi="Times New Roman"/>
        </w:rPr>
        <w:t>)</w:t>
      </w:r>
      <w:r w:rsidRPr="00B752CF">
        <w:rPr>
          <w:rFonts w:ascii="Times New Roman" w:hAnsi="Times New Roman"/>
        </w:rPr>
        <w:t xml:space="preserve"> _______________________________________________________________________________________________________________________________</w:t>
      </w:r>
      <w:r w:rsidR="008E6615">
        <w:rPr>
          <w:rFonts w:ascii="Times New Roman" w:hAnsi="Times New Roman"/>
        </w:rPr>
        <w:t>_________________________</w:t>
      </w:r>
      <w:r w:rsidRPr="00B752CF">
        <w:rPr>
          <w:rFonts w:ascii="Times New Roman" w:hAnsi="Times New Roman"/>
        </w:rPr>
        <w:t>.</w:t>
      </w:r>
    </w:p>
    <w:p w:rsidR="00B752CF" w:rsidRPr="00B752CF" w:rsidRDefault="00B752CF" w:rsidP="00B752CF">
      <w:pPr>
        <w:ind w:firstLine="698"/>
        <w:jc w:val="center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(наименование образовательной организации, класс)</w:t>
      </w:r>
    </w:p>
    <w:p w:rsidR="00B752CF" w:rsidRPr="00B752CF" w:rsidRDefault="00B752CF" w:rsidP="00B752CF">
      <w:pPr>
        <w:rPr>
          <w:rFonts w:ascii="Times New Roman" w:hAnsi="Times New Roman"/>
        </w:rPr>
      </w:pPr>
    </w:p>
    <w:p w:rsidR="00B752CF" w:rsidRPr="00B752CF" w:rsidRDefault="00B752CF" w:rsidP="00B752CF">
      <w:pPr>
        <w:rPr>
          <w:rFonts w:ascii="Times New Roman" w:hAnsi="Times New Roman"/>
        </w:rPr>
      </w:pPr>
      <w:r w:rsidRPr="00B752CF">
        <w:rPr>
          <w:rFonts w:ascii="Times New Roman" w:hAnsi="Times New Roman"/>
        </w:rPr>
        <w:t>Я трудоустраиваюсь в___________________________________________________</w:t>
      </w:r>
    </w:p>
    <w:p w:rsidR="00B752CF" w:rsidRPr="00B752CF" w:rsidRDefault="00B752CF" w:rsidP="00B752CF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____________________________________________________________________________.</w:t>
      </w:r>
    </w:p>
    <w:p w:rsidR="00B752CF" w:rsidRPr="00B752CF" w:rsidRDefault="00B752CF" w:rsidP="00B752CF">
      <w:pPr>
        <w:ind w:firstLine="698"/>
        <w:jc w:val="center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(полное наименование организации, должность)</w:t>
      </w:r>
    </w:p>
    <w:p w:rsidR="00B752CF" w:rsidRPr="00B752CF" w:rsidRDefault="00B752CF" w:rsidP="00B752CF">
      <w:pPr>
        <w:rPr>
          <w:rFonts w:ascii="Times New Roman" w:hAnsi="Times New Roman"/>
        </w:rPr>
      </w:pPr>
      <w:r w:rsidRPr="00B752CF">
        <w:rPr>
          <w:rFonts w:ascii="Times New Roman" w:hAnsi="Times New Roman"/>
        </w:rPr>
        <w:t>Справка от врача прилагается.</w:t>
      </w:r>
    </w:p>
    <w:p w:rsidR="00B752CF" w:rsidRPr="00B752CF" w:rsidRDefault="00B752CF" w:rsidP="006F3520">
      <w:pPr>
        <w:ind w:firstLine="708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Заявление написано в присутствии родителя (</w:t>
      </w:r>
      <w:r w:rsidR="006F3520">
        <w:rPr>
          <w:rFonts w:ascii="Times New Roman" w:hAnsi="Times New Roman"/>
        </w:rPr>
        <w:t>попечителя</w:t>
      </w:r>
      <w:r w:rsidRPr="00B752CF">
        <w:rPr>
          <w:rFonts w:ascii="Times New Roman" w:hAnsi="Times New Roman"/>
        </w:rPr>
        <w:t>):</w:t>
      </w:r>
    </w:p>
    <w:p w:rsidR="00B752CF" w:rsidRPr="00B752CF" w:rsidRDefault="00B752CF" w:rsidP="00B752CF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_______________________________________________</w:t>
      </w:r>
      <w:r w:rsidR="006F3520">
        <w:rPr>
          <w:rFonts w:ascii="Times New Roman" w:hAnsi="Times New Roman"/>
        </w:rPr>
        <w:t>_____________________________</w:t>
      </w:r>
    </w:p>
    <w:p w:rsidR="00B752CF" w:rsidRPr="00B752CF" w:rsidRDefault="00B752CF" w:rsidP="00B752CF">
      <w:pPr>
        <w:ind w:firstLine="698"/>
        <w:jc w:val="center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(Ф.И.О. полностью)</w:t>
      </w:r>
    </w:p>
    <w:p w:rsidR="00B752CF" w:rsidRPr="00B752CF" w:rsidRDefault="00B752CF" w:rsidP="00B752CF">
      <w:pPr>
        <w:rPr>
          <w:rFonts w:ascii="Times New Roman" w:hAnsi="Times New Roman"/>
        </w:rPr>
      </w:pPr>
    </w:p>
    <w:p w:rsidR="00B752CF" w:rsidRDefault="00B752CF" w:rsidP="006F3520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Данный труд является легким, не причиняющим вред мое</w:t>
      </w:r>
      <w:r w:rsidR="006F3520">
        <w:rPr>
          <w:rFonts w:ascii="Times New Roman" w:hAnsi="Times New Roman"/>
        </w:rPr>
        <w:t>му</w:t>
      </w:r>
      <w:r w:rsidRPr="00B752CF">
        <w:rPr>
          <w:rFonts w:ascii="Times New Roman" w:hAnsi="Times New Roman"/>
        </w:rPr>
        <w:t xml:space="preserve"> </w:t>
      </w:r>
      <w:r w:rsidR="006F3520" w:rsidRPr="00B752CF">
        <w:rPr>
          <w:rFonts w:ascii="Times New Roman" w:hAnsi="Times New Roman"/>
        </w:rPr>
        <w:t>здоровью</w:t>
      </w:r>
      <w:r w:rsidR="006F3520">
        <w:rPr>
          <w:rFonts w:ascii="Times New Roman" w:hAnsi="Times New Roman"/>
        </w:rPr>
        <w:t xml:space="preserve"> </w:t>
      </w:r>
      <w:r w:rsidR="006F3520" w:rsidRPr="006F3520">
        <w:rPr>
          <w:rFonts w:ascii="Times New Roman" w:hAnsi="Times New Roman"/>
          <w:i/>
          <w:sz w:val="20"/>
          <w:szCs w:val="20"/>
        </w:rPr>
        <w:t>(для несовершеннолетних заявителей в возрасте от 14 до 15 лет, получивших общее образование)</w:t>
      </w:r>
      <w:r w:rsidR="006F3520">
        <w:rPr>
          <w:rFonts w:ascii="Times New Roman" w:hAnsi="Times New Roman"/>
        </w:rPr>
        <w:t xml:space="preserve">. </w:t>
      </w:r>
      <w:r w:rsidR="006F3520" w:rsidRPr="00B752CF">
        <w:rPr>
          <w:rFonts w:ascii="Times New Roman" w:hAnsi="Times New Roman"/>
        </w:rPr>
        <w:t xml:space="preserve"> </w:t>
      </w:r>
    </w:p>
    <w:p w:rsidR="006F3520" w:rsidRPr="00B752CF" w:rsidRDefault="006F3520" w:rsidP="006F3520">
      <w:pPr>
        <w:ind w:firstLine="0"/>
        <w:rPr>
          <w:rFonts w:ascii="Times New Roman" w:hAnsi="Times New Roman"/>
        </w:rPr>
      </w:pPr>
      <w:r w:rsidRPr="006F3520">
        <w:rPr>
          <w:rFonts w:ascii="Times New Roman" w:hAnsi="Times New Roman"/>
        </w:rPr>
        <w:t>Данный труд является легким, не причиняющим вред моему здоровью</w:t>
      </w:r>
      <w:r>
        <w:rPr>
          <w:rFonts w:ascii="Times New Roman" w:hAnsi="Times New Roman"/>
        </w:rPr>
        <w:t>,</w:t>
      </w:r>
      <w:r w:rsidRPr="006F3520">
        <w:rPr>
          <w:rFonts w:ascii="Times New Roman" w:hAnsi="Times New Roman"/>
        </w:rPr>
        <w:t xml:space="preserve"> </w:t>
      </w:r>
      <w:r w:rsidRPr="00541E27">
        <w:rPr>
          <w:rFonts w:ascii="Times New Roman" w:hAnsi="Times New Roman"/>
        </w:rPr>
        <w:t xml:space="preserve">и без ущерба для освоения образовательной программы </w:t>
      </w:r>
      <w:r w:rsidRPr="0014598A">
        <w:rPr>
          <w:rFonts w:ascii="Times New Roman" w:hAnsi="Times New Roman"/>
          <w:i/>
          <w:sz w:val="20"/>
          <w:szCs w:val="20"/>
        </w:rPr>
        <w:t>(для несовершеннолетних заявителей в возрасте от 14 до 15 лет, получающих общее образование)</w:t>
      </w:r>
      <w:r>
        <w:rPr>
          <w:rFonts w:ascii="Times New Roman" w:hAnsi="Times New Roman"/>
        </w:rPr>
        <w:t>.</w:t>
      </w:r>
    </w:p>
    <w:p w:rsidR="00B752CF" w:rsidRPr="00B752CF" w:rsidRDefault="00B752CF" w:rsidP="00B752CF">
      <w:pPr>
        <w:rPr>
          <w:rFonts w:ascii="Times New Roman" w:hAnsi="Times New Roman"/>
        </w:rPr>
      </w:pPr>
    </w:p>
    <w:p w:rsidR="00B752CF" w:rsidRPr="00B752CF" w:rsidRDefault="00B752CF" w:rsidP="00B752CF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"___"_______________ 20______ г. ______________________________________________</w:t>
      </w:r>
    </w:p>
    <w:p w:rsidR="00B752CF" w:rsidRPr="00B752CF" w:rsidRDefault="00B752CF" w:rsidP="00B752CF">
      <w:pPr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</w:rPr>
        <w:tab/>
      </w:r>
      <w:r w:rsidRPr="00B752CF">
        <w:rPr>
          <w:rFonts w:ascii="Times New Roman" w:hAnsi="Times New Roman"/>
        </w:rPr>
        <w:tab/>
      </w:r>
      <w:r w:rsidRPr="00B752CF">
        <w:rPr>
          <w:rFonts w:ascii="Times New Roman" w:hAnsi="Times New Roman"/>
        </w:rPr>
        <w:tab/>
      </w:r>
      <w:r w:rsidRPr="00B752CF">
        <w:rPr>
          <w:rFonts w:ascii="Times New Roman" w:hAnsi="Times New Roman"/>
        </w:rPr>
        <w:tab/>
      </w:r>
      <w:r w:rsidRPr="00B752CF">
        <w:rPr>
          <w:rFonts w:ascii="Times New Roman" w:hAnsi="Times New Roman"/>
        </w:rPr>
        <w:tab/>
      </w:r>
      <w:r w:rsidRPr="00B752CF">
        <w:rPr>
          <w:rFonts w:ascii="Times New Roman" w:hAnsi="Times New Roman"/>
          <w:sz w:val="20"/>
          <w:szCs w:val="20"/>
        </w:rPr>
        <w:t>(подпись несовершеннолетнего, расшифровка подписи)</w:t>
      </w:r>
    </w:p>
    <w:p w:rsidR="008B5223" w:rsidRDefault="008B5223" w:rsidP="00692621">
      <w:pPr>
        <w:ind w:firstLine="0"/>
        <w:rPr>
          <w:rFonts w:ascii="Times New Roman" w:hAnsi="Times New Roman"/>
          <w:sz w:val="20"/>
          <w:szCs w:val="20"/>
        </w:rPr>
      </w:pPr>
    </w:p>
    <w:p w:rsidR="000F79FE" w:rsidRDefault="000F79FE" w:rsidP="001D35F0">
      <w:pPr>
        <w:ind w:left="3540" w:firstLine="12"/>
        <w:rPr>
          <w:rFonts w:ascii="Times New Roman" w:hAnsi="Times New Roman"/>
          <w:sz w:val="20"/>
          <w:szCs w:val="20"/>
        </w:rPr>
      </w:pPr>
    </w:p>
    <w:p w:rsidR="000F79FE" w:rsidRDefault="000F79FE" w:rsidP="001D35F0">
      <w:pPr>
        <w:ind w:left="3540" w:firstLine="12"/>
        <w:rPr>
          <w:rFonts w:ascii="Times New Roman" w:hAnsi="Times New Roman"/>
          <w:sz w:val="20"/>
          <w:szCs w:val="20"/>
        </w:rPr>
      </w:pPr>
    </w:p>
    <w:p w:rsidR="001D35F0" w:rsidRPr="00953EC1" w:rsidRDefault="001D35F0" w:rsidP="001D35F0">
      <w:pPr>
        <w:ind w:left="3540" w:firstLine="12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953EC1">
        <w:rPr>
          <w:rFonts w:ascii="Times New Roman" w:hAnsi="Times New Roman"/>
          <w:sz w:val="20"/>
          <w:szCs w:val="20"/>
        </w:rPr>
        <w:t xml:space="preserve"> к постановлению Администрации города Сарова от _____________________№_________________</w:t>
      </w:r>
    </w:p>
    <w:p w:rsidR="001D35F0" w:rsidRPr="00953EC1" w:rsidRDefault="001D35F0" w:rsidP="001D35F0">
      <w:pPr>
        <w:ind w:left="2820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1D35F0" w:rsidRDefault="001D35F0" w:rsidP="001D35F0">
      <w:pPr>
        <w:ind w:left="3540" w:firstLine="0"/>
        <w:rPr>
          <w:rFonts w:ascii="Times New Roman" w:hAnsi="Times New Roman"/>
          <w:sz w:val="20"/>
          <w:szCs w:val="20"/>
        </w:rPr>
      </w:pPr>
      <w:r w:rsidRPr="00953EC1">
        <w:rPr>
          <w:rFonts w:ascii="Times New Roman" w:hAnsi="Times New Roman"/>
          <w:sz w:val="20"/>
          <w:szCs w:val="20"/>
        </w:rPr>
        <w:t>к административному регламенту Администрации г. Саров на предоставление государственной услуги, переданной для исполнения органам местного самоуправления «Выдача согласия органа опеки и попечительства на заключение несовершеннолетним в возрасте от 14 до 15 лет трудового договора»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Директору Департамента образования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Администрации г. Саров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(Ф.И.О.)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от _________________________________</w:t>
      </w:r>
    </w:p>
    <w:p w:rsidR="001D35F0" w:rsidRPr="00B752CF" w:rsidRDefault="001D35F0" w:rsidP="001D35F0">
      <w:pPr>
        <w:jc w:val="right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 xml:space="preserve">родителя (попечителя) </w:t>
      </w:r>
      <w:r w:rsidRPr="00B752CF">
        <w:rPr>
          <w:rFonts w:ascii="Times New Roman" w:hAnsi="Times New Roman"/>
          <w:sz w:val="20"/>
          <w:szCs w:val="20"/>
        </w:rPr>
        <w:t>несовершеннолетнего полностью)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зарегистрированного (-ой) по адресу: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</w:t>
      </w:r>
    </w:p>
    <w:p w:rsidR="001D35F0" w:rsidRPr="00B752CF" w:rsidRDefault="001D35F0" w:rsidP="001D35F0">
      <w:pPr>
        <w:jc w:val="right"/>
        <w:rPr>
          <w:rFonts w:ascii="Times New Roman" w:hAnsi="Times New Roman"/>
        </w:rPr>
      </w:pPr>
      <w:r w:rsidRPr="00B752CF">
        <w:rPr>
          <w:rFonts w:ascii="Times New Roman" w:hAnsi="Times New Roman"/>
        </w:rPr>
        <w:t>контактные телефоны: _______________</w:t>
      </w:r>
    </w:p>
    <w:p w:rsidR="001D35F0" w:rsidRPr="00B752CF" w:rsidRDefault="001D35F0" w:rsidP="001D35F0">
      <w:pPr>
        <w:rPr>
          <w:rFonts w:ascii="Times New Roman" w:hAnsi="Times New Roman"/>
        </w:rPr>
      </w:pPr>
    </w:p>
    <w:p w:rsidR="001D35F0" w:rsidRPr="00B752CF" w:rsidRDefault="001D35F0" w:rsidP="001D35F0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B752CF">
        <w:rPr>
          <w:rFonts w:ascii="Times New Roman" w:hAnsi="Times New Roman"/>
          <w:b/>
          <w:bCs/>
        </w:rPr>
        <w:t>Заявление</w:t>
      </w:r>
    </w:p>
    <w:p w:rsidR="001D35F0" w:rsidRPr="00B752CF" w:rsidRDefault="001D35F0" w:rsidP="001D35F0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Данным заявлением выражаю свое согласие на заключение моим сыном (</w:t>
      </w:r>
      <w:r w:rsidRPr="001D35F0">
        <w:rPr>
          <w:rFonts w:ascii="Times New Roman" w:hAnsi="Times New Roman"/>
          <w:i/>
        </w:rPr>
        <w:t>дочерью, подопечным</w:t>
      </w:r>
      <w:r>
        <w:rPr>
          <w:rFonts w:ascii="Times New Roman" w:hAnsi="Times New Roman"/>
        </w:rPr>
        <w:t>)</w:t>
      </w:r>
      <w:r w:rsidRPr="00B752CF">
        <w:rPr>
          <w:rFonts w:ascii="Times New Roman" w:hAnsi="Times New Roman"/>
        </w:rPr>
        <w:t>______________________________________________________</w:t>
      </w:r>
    </w:p>
    <w:p w:rsidR="001D35F0" w:rsidRPr="00B752CF" w:rsidRDefault="001D35F0" w:rsidP="001D35F0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</w:t>
      </w:r>
    </w:p>
    <w:p w:rsidR="001D35F0" w:rsidRPr="00B752CF" w:rsidRDefault="001D35F0" w:rsidP="001D35F0">
      <w:pPr>
        <w:ind w:firstLine="698"/>
        <w:jc w:val="center"/>
        <w:rPr>
          <w:rFonts w:ascii="Times New Roman" w:hAnsi="Times New Roman"/>
          <w:sz w:val="20"/>
          <w:szCs w:val="20"/>
        </w:rPr>
      </w:pPr>
      <w:r w:rsidRPr="00B752C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B752CF">
        <w:rPr>
          <w:rFonts w:ascii="Times New Roman" w:hAnsi="Times New Roman"/>
          <w:sz w:val="20"/>
          <w:szCs w:val="20"/>
        </w:rPr>
        <w:t>, дата рождения полностью)</w:t>
      </w:r>
    </w:p>
    <w:p w:rsidR="001D35F0" w:rsidRPr="00541E27" w:rsidRDefault="001D35F0" w:rsidP="001D35F0">
      <w:pPr>
        <w:ind w:firstLine="0"/>
        <w:rPr>
          <w:rFonts w:ascii="Times New Roman" w:hAnsi="Times New Roman"/>
        </w:rPr>
      </w:pPr>
      <w:r w:rsidRPr="00541E27">
        <w:rPr>
          <w:rFonts w:ascii="Times New Roman" w:hAnsi="Times New Roman"/>
        </w:rPr>
        <w:t xml:space="preserve">трудового договора для выполнения легкого труда, не причиняющего вреда </w:t>
      </w:r>
      <w:r w:rsidR="007861B2">
        <w:rPr>
          <w:rFonts w:ascii="Times New Roman" w:hAnsi="Times New Roman"/>
        </w:rPr>
        <w:t>его (</w:t>
      </w:r>
      <w:r w:rsidR="007861B2">
        <w:rPr>
          <w:rFonts w:ascii="Times New Roman" w:hAnsi="Times New Roman"/>
          <w:i/>
        </w:rPr>
        <w:t>ее</w:t>
      </w:r>
      <w:r w:rsidR="007861B2">
        <w:rPr>
          <w:rFonts w:ascii="Times New Roman" w:hAnsi="Times New Roman"/>
        </w:rPr>
        <w:t xml:space="preserve">) </w:t>
      </w:r>
      <w:r w:rsidRPr="00541E27">
        <w:rPr>
          <w:rFonts w:ascii="Times New Roman" w:hAnsi="Times New Roman"/>
        </w:rPr>
        <w:t>здоровью</w:t>
      </w:r>
      <w:r>
        <w:rPr>
          <w:rFonts w:ascii="Times New Roman" w:hAnsi="Times New Roman"/>
        </w:rPr>
        <w:t xml:space="preserve"> </w:t>
      </w:r>
      <w:r w:rsidRPr="00541E27">
        <w:rPr>
          <w:rFonts w:ascii="Times New Roman" w:hAnsi="Times New Roman"/>
          <w:i/>
          <w:sz w:val="20"/>
          <w:szCs w:val="20"/>
        </w:rPr>
        <w:t>(</w:t>
      </w:r>
      <w:r w:rsidR="007861B2">
        <w:rPr>
          <w:rFonts w:ascii="Times New Roman" w:hAnsi="Times New Roman"/>
          <w:i/>
          <w:sz w:val="20"/>
          <w:szCs w:val="20"/>
        </w:rPr>
        <w:t xml:space="preserve">в случае, когда </w:t>
      </w:r>
      <w:r w:rsidRPr="00541E27">
        <w:rPr>
          <w:rFonts w:ascii="Times New Roman" w:hAnsi="Times New Roman"/>
          <w:i/>
          <w:sz w:val="20"/>
          <w:szCs w:val="20"/>
        </w:rPr>
        <w:t xml:space="preserve"> заявител</w:t>
      </w:r>
      <w:r w:rsidR="007861B2">
        <w:rPr>
          <w:rFonts w:ascii="Times New Roman" w:hAnsi="Times New Roman"/>
          <w:i/>
          <w:sz w:val="20"/>
          <w:szCs w:val="20"/>
        </w:rPr>
        <w:t>ь</w:t>
      </w:r>
      <w:r w:rsidRPr="00541E27">
        <w:rPr>
          <w:rFonts w:ascii="Times New Roman" w:hAnsi="Times New Roman"/>
          <w:i/>
          <w:sz w:val="20"/>
          <w:szCs w:val="20"/>
        </w:rPr>
        <w:t xml:space="preserve"> в возрасте от 14 до 15 лет, получивши</w:t>
      </w:r>
      <w:r w:rsidR="007861B2">
        <w:rPr>
          <w:rFonts w:ascii="Times New Roman" w:hAnsi="Times New Roman"/>
          <w:i/>
          <w:sz w:val="20"/>
          <w:szCs w:val="20"/>
        </w:rPr>
        <w:t>й</w:t>
      </w:r>
      <w:r w:rsidRPr="00541E27">
        <w:rPr>
          <w:rFonts w:ascii="Times New Roman" w:hAnsi="Times New Roman"/>
          <w:i/>
          <w:sz w:val="20"/>
          <w:szCs w:val="20"/>
        </w:rPr>
        <w:t xml:space="preserve"> общее образование)</w:t>
      </w:r>
      <w:r w:rsidRPr="00541E27">
        <w:rPr>
          <w:rFonts w:ascii="Times New Roman" w:hAnsi="Times New Roman"/>
        </w:rPr>
        <w:t>;</w:t>
      </w:r>
    </w:p>
    <w:p w:rsidR="00D74613" w:rsidRDefault="00D74613" w:rsidP="001D35F0">
      <w:pPr>
        <w:ind w:firstLine="0"/>
        <w:rPr>
          <w:rFonts w:ascii="Times New Roman" w:hAnsi="Times New Roman"/>
        </w:rPr>
      </w:pPr>
    </w:p>
    <w:p w:rsidR="001D35F0" w:rsidRPr="00B752CF" w:rsidRDefault="001D35F0" w:rsidP="001D35F0">
      <w:pPr>
        <w:ind w:firstLine="0"/>
        <w:rPr>
          <w:rFonts w:ascii="Times New Roman" w:hAnsi="Times New Roman"/>
        </w:rPr>
      </w:pPr>
      <w:r w:rsidRPr="00541E27">
        <w:rPr>
          <w:rFonts w:ascii="Times New Roman" w:hAnsi="Times New Roman"/>
        </w:rPr>
        <w:t>трудового договора для выполнения в свободное от получения образования время легкого труда, не причиняющего вреда</w:t>
      </w:r>
      <w:r w:rsidR="007861B2">
        <w:rPr>
          <w:rFonts w:ascii="Times New Roman" w:hAnsi="Times New Roman"/>
        </w:rPr>
        <w:t xml:space="preserve"> его (</w:t>
      </w:r>
      <w:r w:rsidR="007861B2">
        <w:rPr>
          <w:rFonts w:ascii="Times New Roman" w:hAnsi="Times New Roman"/>
          <w:i/>
        </w:rPr>
        <w:t>ее</w:t>
      </w:r>
      <w:r w:rsidR="007861B2">
        <w:rPr>
          <w:rFonts w:ascii="Times New Roman" w:hAnsi="Times New Roman"/>
        </w:rPr>
        <w:t>)</w:t>
      </w:r>
      <w:r w:rsidRPr="00541E27">
        <w:rPr>
          <w:rFonts w:ascii="Times New Roman" w:hAnsi="Times New Roman"/>
        </w:rPr>
        <w:t xml:space="preserve"> здоровью</w:t>
      </w:r>
      <w:r>
        <w:rPr>
          <w:rFonts w:ascii="Times New Roman" w:hAnsi="Times New Roman"/>
        </w:rPr>
        <w:t>,</w:t>
      </w:r>
      <w:r w:rsidRPr="00541E27">
        <w:rPr>
          <w:rFonts w:ascii="Times New Roman" w:hAnsi="Times New Roman"/>
        </w:rPr>
        <w:t xml:space="preserve"> и без ущерба для освоения </w:t>
      </w:r>
      <w:r w:rsidR="007861B2">
        <w:rPr>
          <w:rFonts w:ascii="Times New Roman" w:hAnsi="Times New Roman"/>
        </w:rPr>
        <w:t>им (</w:t>
      </w:r>
      <w:r w:rsidR="007861B2">
        <w:rPr>
          <w:rFonts w:ascii="Times New Roman" w:hAnsi="Times New Roman"/>
          <w:i/>
        </w:rPr>
        <w:t>ей</w:t>
      </w:r>
      <w:r w:rsidR="007861B2">
        <w:rPr>
          <w:rFonts w:ascii="Times New Roman" w:hAnsi="Times New Roman"/>
        </w:rPr>
        <w:t xml:space="preserve">) </w:t>
      </w:r>
      <w:r w:rsidRPr="00541E27">
        <w:rPr>
          <w:rFonts w:ascii="Times New Roman" w:hAnsi="Times New Roman"/>
        </w:rPr>
        <w:t xml:space="preserve">образовательной программы </w:t>
      </w:r>
      <w:r w:rsidRPr="0014598A">
        <w:rPr>
          <w:rFonts w:ascii="Times New Roman" w:hAnsi="Times New Roman"/>
          <w:i/>
          <w:sz w:val="20"/>
          <w:szCs w:val="20"/>
        </w:rPr>
        <w:t>(</w:t>
      </w:r>
      <w:r w:rsidR="007861B2">
        <w:rPr>
          <w:rFonts w:ascii="Times New Roman" w:hAnsi="Times New Roman"/>
          <w:i/>
          <w:sz w:val="20"/>
          <w:szCs w:val="20"/>
        </w:rPr>
        <w:t>в случае, когда</w:t>
      </w:r>
      <w:r w:rsidRPr="0014598A">
        <w:rPr>
          <w:rFonts w:ascii="Times New Roman" w:hAnsi="Times New Roman"/>
          <w:i/>
          <w:sz w:val="20"/>
          <w:szCs w:val="20"/>
        </w:rPr>
        <w:t xml:space="preserve"> заявител</w:t>
      </w:r>
      <w:r w:rsidR="007861B2">
        <w:rPr>
          <w:rFonts w:ascii="Times New Roman" w:hAnsi="Times New Roman"/>
          <w:i/>
          <w:sz w:val="20"/>
          <w:szCs w:val="20"/>
        </w:rPr>
        <w:t>ь</w:t>
      </w:r>
      <w:r w:rsidRPr="0014598A">
        <w:rPr>
          <w:rFonts w:ascii="Times New Roman" w:hAnsi="Times New Roman"/>
          <w:i/>
          <w:sz w:val="20"/>
          <w:szCs w:val="20"/>
        </w:rPr>
        <w:t xml:space="preserve"> в возрасте от 14 до 15 лет, получающи</w:t>
      </w:r>
      <w:r w:rsidR="007861B2">
        <w:rPr>
          <w:rFonts w:ascii="Times New Roman" w:hAnsi="Times New Roman"/>
          <w:i/>
          <w:sz w:val="20"/>
          <w:szCs w:val="20"/>
        </w:rPr>
        <w:t>й</w:t>
      </w:r>
      <w:r w:rsidRPr="0014598A">
        <w:rPr>
          <w:rFonts w:ascii="Times New Roman" w:hAnsi="Times New Roman"/>
          <w:i/>
          <w:sz w:val="20"/>
          <w:szCs w:val="20"/>
        </w:rPr>
        <w:t xml:space="preserve"> общее образование)</w:t>
      </w:r>
      <w:r>
        <w:rPr>
          <w:rFonts w:ascii="Times New Roman" w:hAnsi="Times New Roman"/>
        </w:rPr>
        <w:t>.</w:t>
      </w:r>
    </w:p>
    <w:p w:rsidR="00DD22F6" w:rsidRDefault="00DD22F6" w:rsidP="001D35F0">
      <w:pPr>
        <w:ind w:firstLine="0"/>
        <w:rPr>
          <w:rFonts w:ascii="Times New Roman" w:hAnsi="Times New Roman"/>
        </w:rPr>
      </w:pPr>
    </w:p>
    <w:p w:rsidR="00DD22F6" w:rsidRDefault="00DD22F6" w:rsidP="001D35F0">
      <w:pPr>
        <w:ind w:firstLine="0"/>
        <w:rPr>
          <w:rFonts w:ascii="Times New Roman" w:hAnsi="Times New Roman"/>
        </w:rPr>
      </w:pPr>
    </w:p>
    <w:p w:rsidR="001D35F0" w:rsidRPr="00B752CF" w:rsidRDefault="001D35F0" w:rsidP="001D35F0">
      <w:pPr>
        <w:ind w:firstLine="0"/>
        <w:rPr>
          <w:rFonts w:ascii="Times New Roman" w:hAnsi="Times New Roman"/>
        </w:rPr>
      </w:pPr>
      <w:r w:rsidRPr="00B752CF">
        <w:rPr>
          <w:rFonts w:ascii="Times New Roman" w:hAnsi="Times New Roman"/>
        </w:rPr>
        <w:t>"___"_______________ 20______ г. ______________________________________________</w:t>
      </w:r>
    </w:p>
    <w:p w:rsidR="001D35F0" w:rsidRPr="00B752CF" w:rsidRDefault="000F79FE" w:rsidP="001D35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D35F0" w:rsidRPr="00B752CF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родителя (попечителя)</w:t>
      </w:r>
      <w:r w:rsidR="001D35F0" w:rsidRPr="00B752CF">
        <w:rPr>
          <w:rFonts w:ascii="Times New Roman" w:hAnsi="Times New Roman"/>
          <w:sz w:val="20"/>
          <w:szCs w:val="20"/>
        </w:rPr>
        <w:t>, расшифровка подписи)</w:t>
      </w: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092E0C" w:rsidRDefault="00092E0C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6A3C6A" w:rsidRDefault="006A3C6A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6A3C6A" w:rsidRDefault="006A3C6A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E012D1" w:rsidRDefault="00E012D1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B1091B" w:rsidRDefault="00B1091B" w:rsidP="00B1091B">
      <w:pPr>
        <w:ind w:firstLine="0"/>
        <w:rPr>
          <w:rFonts w:ascii="Times New Roman" w:hAnsi="Times New Roman"/>
          <w:sz w:val="20"/>
          <w:szCs w:val="20"/>
        </w:rPr>
      </w:pPr>
    </w:p>
    <w:p w:rsidR="006A3C6A" w:rsidRDefault="006A3C6A" w:rsidP="00B1091B">
      <w:pPr>
        <w:ind w:firstLine="0"/>
        <w:rPr>
          <w:rFonts w:ascii="Times New Roman" w:hAnsi="Times New Roman"/>
          <w:sz w:val="20"/>
          <w:szCs w:val="20"/>
        </w:rPr>
      </w:pPr>
      <w:bookmarkStart w:id="5" w:name="_GoBack"/>
      <w:bookmarkEnd w:id="5"/>
    </w:p>
    <w:sectPr w:rsidR="006A3C6A" w:rsidSect="00746E1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401A9"/>
    <w:multiLevelType w:val="hybridMultilevel"/>
    <w:tmpl w:val="B7EC5C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3586"/>
    <w:rsid w:val="000057AF"/>
    <w:rsid w:val="00064896"/>
    <w:rsid w:val="000823AB"/>
    <w:rsid w:val="0008257B"/>
    <w:rsid w:val="00092E0C"/>
    <w:rsid w:val="00097208"/>
    <w:rsid w:val="000B201B"/>
    <w:rsid w:val="000C0034"/>
    <w:rsid w:val="000C40C8"/>
    <w:rsid w:val="000D70A0"/>
    <w:rsid w:val="000F79FE"/>
    <w:rsid w:val="00133CA2"/>
    <w:rsid w:val="001421F6"/>
    <w:rsid w:val="0014598A"/>
    <w:rsid w:val="001D35F0"/>
    <w:rsid w:val="00200FA9"/>
    <w:rsid w:val="0020540B"/>
    <w:rsid w:val="00227076"/>
    <w:rsid w:val="00231C53"/>
    <w:rsid w:val="00243106"/>
    <w:rsid w:val="002471D6"/>
    <w:rsid w:val="00250AC0"/>
    <w:rsid w:val="002510EF"/>
    <w:rsid w:val="00264BD5"/>
    <w:rsid w:val="00295C66"/>
    <w:rsid w:val="00297EDD"/>
    <w:rsid w:val="002A5983"/>
    <w:rsid w:val="003021F6"/>
    <w:rsid w:val="00306F2D"/>
    <w:rsid w:val="00315F8C"/>
    <w:rsid w:val="00376050"/>
    <w:rsid w:val="003B5C05"/>
    <w:rsid w:val="003F28DF"/>
    <w:rsid w:val="00414D9D"/>
    <w:rsid w:val="004273EB"/>
    <w:rsid w:val="0045734C"/>
    <w:rsid w:val="004602A5"/>
    <w:rsid w:val="00472AB2"/>
    <w:rsid w:val="00483DEE"/>
    <w:rsid w:val="004B506A"/>
    <w:rsid w:val="004E5532"/>
    <w:rsid w:val="004F3B9E"/>
    <w:rsid w:val="004F48EA"/>
    <w:rsid w:val="004F4B2F"/>
    <w:rsid w:val="00530E0C"/>
    <w:rsid w:val="00541E27"/>
    <w:rsid w:val="00563881"/>
    <w:rsid w:val="0057505E"/>
    <w:rsid w:val="005B70C3"/>
    <w:rsid w:val="00663B09"/>
    <w:rsid w:val="006656A9"/>
    <w:rsid w:val="0066776A"/>
    <w:rsid w:val="006742CA"/>
    <w:rsid w:val="00692621"/>
    <w:rsid w:val="00696911"/>
    <w:rsid w:val="006A3A2D"/>
    <w:rsid w:val="006A3C6A"/>
    <w:rsid w:val="006D1BD9"/>
    <w:rsid w:val="006D2B7A"/>
    <w:rsid w:val="006F3520"/>
    <w:rsid w:val="0070097A"/>
    <w:rsid w:val="007042DF"/>
    <w:rsid w:val="00725D91"/>
    <w:rsid w:val="007271A6"/>
    <w:rsid w:val="00742964"/>
    <w:rsid w:val="00746E10"/>
    <w:rsid w:val="00771093"/>
    <w:rsid w:val="00774823"/>
    <w:rsid w:val="007861B2"/>
    <w:rsid w:val="007C254E"/>
    <w:rsid w:val="007C2C89"/>
    <w:rsid w:val="007E0200"/>
    <w:rsid w:val="008146D6"/>
    <w:rsid w:val="00830B92"/>
    <w:rsid w:val="00832733"/>
    <w:rsid w:val="0084197F"/>
    <w:rsid w:val="008520E5"/>
    <w:rsid w:val="008566E4"/>
    <w:rsid w:val="008A3721"/>
    <w:rsid w:val="008B5223"/>
    <w:rsid w:val="008B6DFD"/>
    <w:rsid w:val="008B6E64"/>
    <w:rsid w:val="008B714E"/>
    <w:rsid w:val="008B7426"/>
    <w:rsid w:val="008E6615"/>
    <w:rsid w:val="009357EA"/>
    <w:rsid w:val="009451D5"/>
    <w:rsid w:val="00953EC1"/>
    <w:rsid w:val="00985182"/>
    <w:rsid w:val="00994974"/>
    <w:rsid w:val="009B6039"/>
    <w:rsid w:val="009F0D05"/>
    <w:rsid w:val="00A138A8"/>
    <w:rsid w:val="00A20313"/>
    <w:rsid w:val="00A23F7B"/>
    <w:rsid w:val="00A37210"/>
    <w:rsid w:val="00A71FE1"/>
    <w:rsid w:val="00A8306D"/>
    <w:rsid w:val="00A83A55"/>
    <w:rsid w:val="00A91B5B"/>
    <w:rsid w:val="00AA2D21"/>
    <w:rsid w:val="00AD109B"/>
    <w:rsid w:val="00AE5E83"/>
    <w:rsid w:val="00B1091B"/>
    <w:rsid w:val="00B4335C"/>
    <w:rsid w:val="00B752CF"/>
    <w:rsid w:val="00B863FB"/>
    <w:rsid w:val="00BD3586"/>
    <w:rsid w:val="00BD559C"/>
    <w:rsid w:val="00BD739A"/>
    <w:rsid w:val="00C01B99"/>
    <w:rsid w:val="00C8434A"/>
    <w:rsid w:val="00CF31F1"/>
    <w:rsid w:val="00D74613"/>
    <w:rsid w:val="00D80BE8"/>
    <w:rsid w:val="00DD22F6"/>
    <w:rsid w:val="00DE115C"/>
    <w:rsid w:val="00DF1144"/>
    <w:rsid w:val="00E012D1"/>
    <w:rsid w:val="00E522AE"/>
    <w:rsid w:val="00E54DAD"/>
    <w:rsid w:val="00E624FB"/>
    <w:rsid w:val="00E94996"/>
    <w:rsid w:val="00EA65F6"/>
    <w:rsid w:val="00EB489A"/>
    <w:rsid w:val="00EB7EA7"/>
    <w:rsid w:val="00ED1DF1"/>
    <w:rsid w:val="00ED372F"/>
    <w:rsid w:val="00EF67B4"/>
    <w:rsid w:val="00F03BF4"/>
    <w:rsid w:val="00F06A8E"/>
    <w:rsid w:val="00F3284C"/>
    <w:rsid w:val="00F81A3D"/>
    <w:rsid w:val="00F91705"/>
    <w:rsid w:val="00FB14CD"/>
    <w:rsid w:val="00FB157F"/>
    <w:rsid w:val="00FD373B"/>
    <w:rsid w:val="00FE58D5"/>
    <w:rsid w:val="00FE607A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uiPriority w:val="99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styleId="affff5">
    <w:name w:val="List Paragraph"/>
    <w:basedOn w:val="a"/>
    <w:uiPriority w:val="34"/>
    <w:qFormat/>
    <w:rsid w:val="00BD739A"/>
    <w:pPr>
      <w:ind w:left="720"/>
      <w:contextualSpacing/>
    </w:pPr>
  </w:style>
  <w:style w:type="paragraph" w:styleId="affff6">
    <w:name w:val="Balloon Text"/>
    <w:basedOn w:val="a"/>
    <w:link w:val="affff7"/>
    <w:uiPriority w:val="99"/>
    <w:semiHidden/>
    <w:unhideWhenUsed/>
    <w:rsid w:val="00264BD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264B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styleId="affff5">
    <w:name w:val="List Paragraph"/>
    <w:basedOn w:val="a"/>
    <w:uiPriority w:val="34"/>
    <w:qFormat/>
    <w:rsid w:val="00BD739A"/>
    <w:pPr>
      <w:ind w:left="720"/>
      <w:contextualSpacing/>
    </w:pPr>
  </w:style>
  <w:style w:type="paragraph" w:styleId="affff6">
    <w:name w:val="Balloon Text"/>
    <w:basedOn w:val="a"/>
    <w:link w:val="affff7"/>
    <w:uiPriority w:val="99"/>
    <w:semiHidden/>
    <w:unhideWhenUsed/>
    <w:rsid w:val="00264BD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264B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433830.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Анжелика В. Тарасова</cp:lastModifiedBy>
  <cp:revision>19</cp:revision>
  <cp:lastPrinted>2017-08-08T13:06:00Z</cp:lastPrinted>
  <dcterms:created xsi:type="dcterms:W3CDTF">2017-07-31T10:51:00Z</dcterms:created>
  <dcterms:modified xsi:type="dcterms:W3CDTF">2017-08-28T12:10:00Z</dcterms:modified>
</cp:coreProperties>
</file>