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CF" w:rsidRPr="00624F47" w:rsidRDefault="00E34BCF" w:rsidP="0068454F">
      <w:pPr>
        <w:spacing w:after="0" w:line="240" w:lineRule="auto"/>
        <w:jc w:val="both"/>
        <w:rPr>
          <w:rFonts w:ascii="Times New Roman" w:hAnsi="Times New Roman" w:cs="Times New Roman"/>
          <w:sz w:val="20"/>
          <w:szCs w:val="28"/>
        </w:rPr>
      </w:pPr>
    </w:p>
    <w:p w:rsidR="00E34BCF" w:rsidRPr="00624F47" w:rsidRDefault="00E34BCF" w:rsidP="0068454F">
      <w:pPr>
        <w:spacing w:after="0" w:line="240" w:lineRule="auto"/>
        <w:jc w:val="both"/>
        <w:rPr>
          <w:rFonts w:ascii="Times New Roman" w:hAnsi="Times New Roman" w:cs="Times New Roman"/>
          <w:sz w:val="20"/>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852C45" w:rsidP="0013764B">
      <w:pPr>
        <w:autoSpaceDE w:val="0"/>
        <w:autoSpaceDN w:val="0"/>
        <w:adjustRightInd w:val="0"/>
        <w:spacing w:after="0" w:line="240" w:lineRule="auto"/>
        <w:outlineLvl w:val="0"/>
        <w:rPr>
          <w:rFonts w:ascii="Times New Roman" w:hAnsi="Times New Roman" w:cs="Times New Roman"/>
          <w:b/>
          <w:bCs/>
          <w:sz w:val="28"/>
          <w:szCs w:val="28"/>
        </w:rPr>
      </w:pP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r w:rsidRPr="00624F47">
        <w:rPr>
          <w:rFonts w:ascii="Times New Roman" w:hAnsi="Times New Roman" w:cs="Times New Roman"/>
          <w:b/>
          <w:bCs/>
          <w:sz w:val="28"/>
          <w:szCs w:val="28"/>
        </w:rPr>
        <w:t>Об утверждении административного регламента Администрации города Сарова на предоставление государственной услуги, переданной для исполнения о</w:t>
      </w:r>
      <w:r w:rsidR="00A1189C" w:rsidRPr="00624F47">
        <w:rPr>
          <w:rFonts w:ascii="Times New Roman" w:hAnsi="Times New Roman" w:cs="Times New Roman"/>
          <w:b/>
          <w:bCs/>
          <w:sz w:val="28"/>
          <w:szCs w:val="28"/>
        </w:rPr>
        <w:t>рганам местного самоуправления «Выдача разрешения (согласия) органа опеки и попечительства на осуществление ухода за нетрудоспособными гражданами об</w:t>
      </w:r>
      <w:r w:rsidR="00095540" w:rsidRPr="00624F47">
        <w:rPr>
          <w:rFonts w:ascii="Times New Roman" w:hAnsi="Times New Roman" w:cs="Times New Roman"/>
          <w:b/>
          <w:bCs/>
          <w:sz w:val="28"/>
          <w:szCs w:val="28"/>
        </w:rPr>
        <w:t>учающимися, достигшими возраста</w:t>
      </w:r>
      <w:r w:rsidR="00095540" w:rsidRPr="00624F47">
        <w:rPr>
          <w:rFonts w:ascii="Times New Roman" w:hAnsi="Times New Roman" w:cs="Times New Roman"/>
          <w:b/>
          <w:bCs/>
          <w:sz w:val="28"/>
          <w:szCs w:val="28"/>
        </w:rPr>
        <w:br/>
      </w:r>
      <w:r w:rsidR="00A1189C" w:rsidRPr="00624F47">
        <w:rPr>
          <w:rFonts w:ascii="Times New Roman" w:hAnsi="Times New Roman" w:cs="Times New Roman"/>
          <w:b/>
          <w:bCs/>
          <w:sz w:val="28"/>
          <w:szCs w:val="28"/>
        </w:rPr>
        <w:t>14 лет, в свободное от учебы время»</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852C45" w:rsidRPr="00624F47" w:rsidRDefault="00852C45" w:rsidP="00D05D00">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В соответствии с </w:t>
      </w:r>
      <w:hyperlink r:id="rId6" w:history="1">
        <w:r w:rsidRPr="00624F47">
          <w:rPr>
            <w:rFonts w:ascii="Times New Roman" w:hAnsi="Times New Roman" w:cs="Times New Roman"/>
            <w:sz w:val="28"/>
            <w:szCs w:val="28"/>
          </w:rPr>
          <w:t>Федеральным законом</w:t>
        </w:r>
      </w:hyperlink>
      <w:r w:rsidR="00A97AC2" w:rsidRPr="00624F47">
        <w:rPr>
          <w:rFonts w:ascii="Times New Roman" w:hAnsi="Times New Roman" w:cs="Times New Roman"/>
          <w:sz w:val="28"/>
          <w:szCs w:val="28"/>
        </w:rPr>
        <w:t xml:space="preserve"> от 27.07.2010 № 210-ФЗ «</w:t>
      </w:r>
      <w:r w:rsidRPr="00624F47">
        <w:rPr>
          <w:rFonts w:ascii="Times New Roman" w:hAnsi="Times New Roman" w:cs="Times New Roman"/>
          <w:sz w:val="28"/>
          <w:szCs w:val="28"/>
        </w:rPr>
        <w:t>Об организации предоставления государственных и му</w:t>
      </w:r>
      <w:r w:rsidR="00A97AC2" w:rsidRPr="00624F47">
        <w:rPr>
          <w:rFonts w:ascii="Times New Roman" w:hAnsi="Times New Roman" w:cs="Times New Roman"/>
          <w:sz w:val="28"/>
          <w:szCs w:val="28"/>
        </w:rPr>
        <w:t>ниципальных услуг»</w:t>
      </w:r>
      <w:r w:rsidRPr="00624F47">
        <w:rPr>
          <w:rFonts w:ascii="Times New Roman" w:hAnsi="Times New Roman" w:cs="Times New Roman"/>
          <w:sz w:val="28"/>
          <w:szCs w:val="28"/>
        </w:rPr>
        <w:t xml:space="preserve">, </w:t>
      </w:r>
      <w:r w:rsidR="00746043" w:rsidRPr="00624F47">
        <w:rPr>
          <w:rFonts w:ascii="Times New Roman" w:hAnsi="Times New Roman" w:cs="Times New Roman"/>
          <w:sz w:val="28"/>
          <w:szCs w:val="28"/>
        </w:rPr>
        <w:t xml:space="preserve">Указом Президента РФ от 26.12.2006 № 1455 «О компенсационных выплатах лицам, осуществляющим уход за нетрудоспособными гражданами», постановлением Правительства РФ от 04.06.2007 № 343 «Об осуществлении ежемесячных компенсационных выплат неработающим трудоспособным лицам, осуществляющим уход за инвалидом </w:t>
      </w:r>
      <w:r w:rsidR="00746043" w:rsidRPr="00624F47">
        <w:rPr>
          <w:rFonts w:ascii="Times New Roman" w:hAnsi="Times New Roman" w:cs="Times New Roman"/>
          <w:sz w:val="28"/>
          <w:szCs w:val="28"/>
          <w:lang w:val="en-US"/>
        </w:rPr>
        <w:t>I</w:t>
      </w:r>
      <w:r w:rsidR="00746043" w:rsidRPr="00624F47">
        <w:rPr>
          <w:rFonts w:ascii="Times New Roman" w:hAnsi="Times New Roman" w:cs="Times New Roman"/>
          <w:sz w:val="28"/>
          <w:szCs w:val="28"/>
        </w:rPr>
        <w:t xml:space="preserve"> группы (за исключением инвалидов с детства </w:t>
      </w:r>
      <w:r w:rsidR="00746043" w:rsidRPr="00624F47">
        <w:rPr>
          <w:rFonts w:ascii="Times New Roman" w:hAnsi="Times New Roman" w:cs="Times New Roman"/>
          <w:sz w:val="28"/>
          <w:szCs w:val="28"/>
          <w:lang w:val="en-US"/>
        </w:rPr>
        <w:t>I</w:t>
      </w:r>
      <w:r w:rsidR="00746043" w:rsidRPr="00624F47">
        <w:rPr>
          <w:rFonts w:ascii="Times New Roman" w:hAnsi="Times New Roman" w:cs="Times New Roman"/>
          <w:sz w:val="28"/>
          <w:szCs w:val="28"/>
        </w:rPr>
        <w:t xml:space="preserve"> группы), а также престарелым, нуждающимся по заключению лечебного учреждения в постоянном постороннем уходе либо достигшим возраста 80 лет», постановлением Правительства РФ от 02.05.2013 №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w:t>
      </w:r>
      <w:r w:rsidR="00746043" w:rsidRPr="00624F47">
        <w:rPr>
          <w:rFonts w:ascii="Times New Roman" w:hAnsi="Times New Roman" w:cs="Times New Roman"/>
          <w:sz w:val="28"/>
          <w:szCs w:val="28"/>
        </w:rPr>
        <w:br/>
        <w:t xml:space="preserve">I группы», </w:t>
      </w:r>
      <w:hyperlink r:id="rId7" w:history="1">
        <w:r w:rsidR="00746043" w:rsidRPr="00624F47">
          <w:rPr>
            <w:rFonts w:ascii="Times New Roman" w:hAnsi="Times New Roman" w:cs="Times New Roman"/>
            <w:sz w:val="28"/>
            <w:szCs w:val="28"/>
          </w:rPr>
          <w:t>Законом</w:t>
        </w:r>
      </w:hyperlink>
      <w:r w:rsidR="00746043" w:rsidRPr="00624F47">
        <w:rPr>
          <w:rFonts w:ascii="Times New Roman" w:hAnsi="Times New Roman" w:cs="Times New Roman"/>
          <w:sz w:val="28"/>
          <w:szCs w:val="28"/>
        </w:rPr>
        <w:t xml:space="preserve"> Нижегородской области от 07.09.2007 №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письмом министерства образования Нижегородской области от 04.07.2012 № 316-01-51-3311_12 «О разрешении (согласии) органа опеки и попечительства на осуществление ухода за нетрудоспособными гражданами</w:t>
      </w:r>
      <w:r w:rsidR="007B1CA0" w:rsidRPr="00624F47">
        <w:rPr>
          <w:rFonts w:ascii="Times New Roman" w:hAnsi="Times New Roman" w:cs="Times New Roman"/>
          <w:sz w:val="28"/>
          <w:szCs w:val="28"/>
        </w:rPr>
        <w:t>»</w:t>
      </w:r>
      <w:r w:rsidR="00746043" w:rsidRPr="00624F47">
        <w:rPr>
          <w:rFonts w:ascii="Times New Roman" w:hAnsi="Times New Roman" w:cs="Times New Roman"/>
          <w:sz w:val="28"/>
          <w:szCs w:val="28"/>
        </w:rPr>
        <w:t xml:space="preserve">, </w:t>
      </w:r>
      <w:hyperlink r:id="rId8" w:history="1">
        <w:r w:rsidRPr="00624F47">
          <w:rPr>
            <w:rFonts w:ascii="Times New Roman" w:hAnsi="Times New Roman" w:cs="Times New Roman"/>
            <w:sz w:val="28"/>
            <w:szCs w:val="28"/>
          </w:rPr>
          <w:t>постановлением</w:t>
        </w:r>
      </w:hyperlink>
      <w:r w:rsidRPr="00624F47">
        <w:rPr>
          <w:rFonts w:ascii="Times New Roman" w:hAnsi="Times New Roman" w:cs="Times New Roman"/>
          <w:sz w:val="28"/>
          <w:szCs w:val="28"/>
        </w:rPr>
        <w:t xml:space="preserve"> Админист</w:t>
      </w:r>
      <w:r w:rsidR="007B1CA0" w:rsidRPr="00624F47">
        <w:rPr>
          <w:rFonts w:ascii="Times New Roman" w:hAnsi="Times New Roman" w:cs="Times New Roman"/>
          <w:sz w:val="28"/>
          <w:szCs w:val="28"/>
        </w:rPr>
        <w:t xml:space="preserve">рации города </w:t>
      </w:r>
      <w:r w:rsidR="00A97AC2" w:rsidRPr="00624F47">
        <w:rPr>
          <w:rFonts w:ascii="Times New Roman" w:hAnsi="Times New Roman" w:cs="Times New Roman"/>
          <w:sz w:val="28"/>
          <w:szCs w:val="28"/>
        </w:rPr>
        <w:t xml:space="preserve">Сарова от </w:t>
      </w:r>
      <w:r w:rsidR="00D05D00" w:rsidRPr="00624F47">
        <w:rPr>
          <w:rFonts w:ascii="Times New Roman" w:hAnsi="Times New Roman" w:cs="Times New Roman"/>
          <w:sz w:val="28"/>
          <w:szCs w:val="28"/>
        </w:rPr>
        <w:t>27.05.2019 № 1764</w:t>
      </w:r>
      <w:r w:rsidR="00A97AC2" w:rsidRPr="00624F47">
        <w:rPr>
          <w:rFonts w:ascii="Times New Roman" w:hAnsi="Times New Roman" w:cs="Times New Roman"/>
          <w:sz w:val="28"/>
          <w:szCs w:val="28"/>
        </w:rPr>
        <w:t xml:space="preserve"> «</w:t>
      </w:r>
      <w:r w:rsidRPr="00624F47">
        <w:rPr>
          <w:rFonts w:ascii="Times New Roman" w:hAnsi="Times New Roman" w:cs="Times New Roman"/>
          <w:sz w:val="28"/>
          <w:szCs w:val="28"/>
        </w:rPr>
        <w:t>Об утверждении примерной формы административного регламента на пред</w:t>
      </w:r>
      <w:r w:rsidR="00A97AC2" w:rsidRPr="00624F47">
        <w:rPr>
          <w:rFonts w:ascii="Times New Roman" w:hAnsi="Times New Roman" w:cs="Times New Roman"/>
          <w:sz w:val="28"/>
          <w:szCs w:val="28"/>
        </w:rPr>
        <w:t>оставление муниципальной услуги»</w:t>
      </w:r>
      <w:r w:rsidR="00D05D00" w:rsidRPr="00624F47">
        <w:rPr>
          <w:rFonts w:ascii="Times New Roman" w:hAnsi="Times New Roman" w:cs="Times New Roman"/>
          <w:sz w:val="28"/>
          <w:szCs w:val="28"/>
        </w:rPr>
        <w:t>,</w:t>
      </w:r>
      <w:r w:rsidRPr="00624F47">
        <w:rPr>
          <w:rFonts w:ascii="Times New Roman" w:hAnsi="Times New Roman" w:cs="Times New Roman"/>
          <w:sz w:val="28"/>
          <w:szCs w:val="28"/>
        </w:rPr>
        <w:t xml:space="preserve"> руководствуясь </w:t>
      </w:r>
      <w:hyperlink r:id="rId9" w:history="1">
        <w:r w:rsidRPr="00624F47">
          <w:rPr>
            <w:rFonts w:ascii="Times New Roman" w:hAnsi="Times New Roman" w:cs="Times New Roman"/>
            <w:sz w:val="28"/>
            <w:szCs w:val="28"/>
          </w:rPr>
          <w:t>статьей 36</w:t>
        </w:r>
      </w:hyperlink>
      <w:r w:rsidRPr="00624F47">
        <w:rPr>
          <w:rFonts w:ascii="Times New Roman" w:hAnsi="Times New Roman" w:cs="Times New Roman"/>
          <w:sz w:val="28"/>
          <w:szCs w:val="28"/>
        </w:rPr>
        <w:t xml:space="preserve"> Устава города Сарова:</w:t>
      </w:r>
    </w:p>
    <w:p w:rsidR="00A1189C" w:rsidRPr="00624F47" w:rsidRDefault="00852C45" w:rsidP="00A1189C">
      <w:pPr>
        <w:autoSpaceDE w:val="0"/>
        <w:autoSpaceDN w:val="0"/>
        <w:adjustRightInd w:val="0"/>
        <w:spacing w:after="0" w:line="240" w:lineRule="auto"/>
        <w:ind w:firstLine="708"/>
        <w:jc w:val="both"/>
        <w:outlineLvl w:val="0"/>
        <w:rPr>
          <w:rFonts w:ascii="Times New Roman" w:hAnsi="Times New Roman" w:cs="Times New Roman"/>
          <w:bCs/>
          <w:sz w:val="28"/>
          <w:szCs w:val="28"/>
        </w:rPr>
      </w:pPr>
      <w:bookmarkStart w:id="0" w:name="sub_1"/>
      <w:r w:rsidRPr="00624F47">
        <w:rPr>
          <w:rFonts w:ascii="Times New Roman" w:hAnsi="Times New Roman" w:cs="Times New Roman"/>
          <w:sz w:val="28"/>
          <w:szCs w:val="28"/>
        </w:rPr>
        <w:t xml:space="preserve">1. Утвердить </w:t>
      </w:r>
      <w:hyperlink w:anchor="sub_1000" w:history="1">
        <w:r w:rsidRPr="00624F47">
          <w:rPr>
            <w:rFonts w:ascii="Times New Roman" w:hAnsi="Times New Roman" w:cs="Times New Roman"/>
            <w:sz w:val="28"/>
            <w:szCs w:val="28"/>
          </w:rPr>
          <w:t>административный регламент</w:t>
        </w:r>
      </w:hyperlink>
      <w:r w:rsidRPr="00624F47">
        <w:rPr>
          <w:rFonts w:ascii="Times New Roman" w:hAnsi="Times New Roman" w:cs="Times New Roman"/>
          <w:sz w:val="28"/>
          <w:szCs w:val="28"/>
        </w:rPr>
        <w:t xml:space="preserve"> Администрации города Сарова на предоставление государственной услуги, переданной для исполнения органам местного самоуправления </w:t>
      </w:r>
      <w:bookmarkStart w:id="1" w:name="sub_2"/>
      <w:bookmarkEnd w:id="0"/>
      <w:r w:rsidR="00A1189C" w:rsidRPr="00624F47">
        <w:rPr>
          <w:rFonts w:ascii="Times New Roman" w:hAnsi="Times New Roman" w:cs="Times New Roman"/>
          <w:bCs/>
          <w:sz w:val="28"/>
          <w:szCs w:val="28"/>
        </w:rPr>
        <w:t xml:space="preserve">«Выдача разрешения (согласия) органа опеки и </w:t>
      </w:r>
      <w:r w:rsidR="00A1189C" w:rsidRPr="00624F47">
        <w:rPr>
          <w:rFonts w:ascii="Times New Roman" w:hAnsi="Times New Roman" w:cs="Times New Roman"/>
          <w:bCs/>
          <w:sz w:val="28"/>
          <w:szCs w:val="28"/>
        </w:rPr>
        <w:lastRenderedPageBreak/>
        <w:t>попечительства на осуществление ухода за нетрудоспособными гражданами обучающимися, достигшими возраста 14 лет, в свободное от учебы время».</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 Управлению делами Администрации:</w:t>
      </w:r>
    </w:p>
    <w:p w:rsidR="00852C45" w:rsidRPr="00624F47" w:rsidRDefault="007B1CA0"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2" w:name="sub_21"/>
      <w:bookmarkEnd w:id="1"/>
      <w:r w:rsidRPr="00624F47">
        <w:rPr>
          <w:rFonts w:ascii="Times New Roman" w:hAnsi="Times New Roman" w:cs="Times New Roman"/>
          <w:sz w:val="28"/>
          <w:szCs w:val="28"/>
        </w:rPr>
        <w:t>2.1. Н</w:t>
      </w:r>
      <w:r w:rsidR="00852C45" w:rsidRPr="00624F47">
        <w:rPr>
          <w:rFonts w:ascii="Times New Roman" w:hAnsi="Times New Roman" w:cs="Times New Roman"/>
          <w:sz w:val="28"/>
          <w:szCs w:val="28"/>
        </w:rPr>
        <w:t>аправить на</w:t>
      </w:r>
      <w:r w:rsidR="002C3D93" w:rsidRPr="00624F47">
        <w:rPr>
          <w:rFonts w:ascii="Times New Roman" w:hAnsi="Times New Roman" w:cs="Times New Roman"/>
          <w:sz w:val="28"/>
          <w:szCs w:val="28"/>
        </w:rPr>
        <w:t>стоящее постановление в газету</w:t>
      </w:r>
      <w:r w:rsidR="007F2B8D" w:rsidRPr="00624F47">
        <w:rPr>
          <w:rFonts w:ascii="Times New Roman" w:hAnsi="Times New Roman" w:cs="Times New Roman"/>
          <w:sz w:val="28"/>
          <w:szCs w:val="28"/>
        </w:rPr>
        <w:t xml:space="preserve"> «Городской курьер»</w:t>
      </w:r>
      <w:r w:rsidR="00852C45" w:rsidRPr="00624F47">
        <w:rPr>
          <w:rFonts w:ascii="Times New Roman" w:hAnsi="Times New Roman" w:cs="Times New Roman"/>
          <w:sz w:val="28"/>
          <w:szCs w:val="28"/>
        </w:rPr>
        <w:t xml:space="preserve"> для </w:t>
      </w:r>
      <w:hyperlink r:id="rId10" w:history="1">
        <w:r w:rsidR="00852C45" w:rsidRPr="00624F47">
          <w:rPr>
            <w:rFonts w:ascii="Times New Roman" w:hAnsi="Times New Roman" w:cs="Times New Roman"/>
            <w:sz w:val="28"/>
            <w:szCs w:val="28"/>
          </w:rPr>
          <w:t>опубликования</w:t>
        </w:r>
      </w:hyperlink>
      <w:r w:rsidRPr="00624F47">
        <w:rPr>
          <w:rFonts w:ascii="Times New Roman" w:hAnsi="Times New Roman" w:cs="Times New Roman"/>
          <w:sz w:val="28"/>
          <w:szCs w:val="28"/>
        </w:rPr>
        <w:t>.</w:t>
      </w:r>
    </w:p>
    <w:p w:rsidR="00852C45" w:rsidRPr="00624F47" w:rsidRDefault="007B1CA0"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 w:name="sub_22"/>
      <w:bookmarkEnd w:id="2"/>
      <w:r w:rsidRPr="00624F47">
        <w:rPr>
          <w:rFonts w:ascii="Times New Roman" w:hAnsi="Times New Roman" w:cs="Times New Roman"/>
          <w:sz w:val="28"/>
          <w:szCs w:val="28"/>
        </w:rPr>
        <w:t>2.2. Н</w:t>
      </w:r>
      <w:r w:rsidR="00852C45" w:rsidRPr="00624F47">
        <w:rPr>
          <w:rFonts w:ascii="Times New Roman" w:hAnsi="Times New Roman" w:cs="Times New Roman"/>
          <w:sz w:val="28"/>
          <w:szCs w:val="28"/>
        </w:rPr>
        <w:t xml:space="preserve">аправить настоящее постановление в </w:t>
      </w:r>
      <w:r w:rsidR="00401175" w:rsidRPr="00624F47">
        <w:rPr>
          <w:rFonts w:ascii="Times New Roman" w:hAnsi="Times New Roman" w:cs="Times New Roman"/>
          <w:sz w:val="28"/>
          <w:szCs w:val="28"/>
        </w:rPr>
        <w:t>г</w:t>
      </w:r>
      <w:r w:rsidR="00852C45" w:rsidRPr="00624F47">
        <w:rPr>
          <w:rFonts w:ascii="Times New Roman" w:hAnsi="Times New Roman" w:cs="Times New Roman"/>
          <w:sz w:val="28"/>
          <w:szCs w:val="28"/>
        </w:rPr>
        <w:t>осударственно-правовой департамент Нижегородской области.</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4" w:name="sub_3"/>
      <w:bookmarkEnd w:id="3"/>
      <w:r w:rsidRPr="00624F47">
        <w:rPr>
          <w:rFonts w:ascii="Times New Roman" w:hAnsi="Times New Roman" w:cs="Times New Roman"/>
          <w:sz w:val="28"/>
          <w:szCs w:val="28"/>
        </w:rPr>
        <w:t>3. Контроль исполнения настоящего постановления возложить на директора Департамен</w:t>
      </w:r>
      <w:r w:rsidR="007B1CA0" w:rsidRPr="00624F47">
        <w:rPr>
          <w:rFonts w:ascii="Times New Roman" w:hAnsi="Times New Roman" w:cs="Times New Roman"/>
          <w:sz w:val="28"/>
          <w:szCs w:val="28"/>
        </w:rPr>
        <w:t xml:space="preserve">та образования Администрации </w:t>
      </w:r>
      <w:proofErr w:type="spellStart"/>
      <w:r w:rsidR="007B1CA0" w:rsidRPr="00624F47">
        <w:rPr>
          <w:rFonts w:ascii="Times New Roman" w:hAnsi="Times New Roman" w:cs="Times New Roman"/>
          <w:sz w:val="28"/>
          <w:szCs w:val="28"/>
        </w:rPr>
        <w:t>г.Саров</w:t>
      </w:r>
      <w:proofErr w:type="spellEnd"/>
      <w:r w:rsidR="007B1CA0" w:rsidRPr="00624F47">
        <w:rPr>
          <w:rFonts w:ascii="Times New Roman" w:hAnsi="Times New Roman" w:cs="Times New Roman"/>
          <w:sz w:val="28"/>
          <w:szCs w:val="28"/>
        </w:rPr>
        <w:t xml:space="preserve"> </w:t>
      </w:r>
      <w:proofErr w:type="spellStart"/>
      <w:r w:rsidR="007B1CA0" w:rsidRPr="00624F47">
        <w:rPr>
          <w:rFonts w:ascii="Times New Roman" w:hAnsi="Times New Roman" w:cs="Times New Roman"/>
          <w:sz w:val="28"/>
          <w:szCs w:val="28"/>
        </w:rPr>
        <w:t>Н.В.</w:t>
      </w:r>
      <w:r w:rsidRPr="00624F47">
        <w:rPr>
          <w:rFonts w:ascii="Times New Roman" w:hAnsi="Times New Roman" w:cs="Times New Roman"/>
          <w:sz w:val="28"/>
          <w:szCs w:val="28"/>
        </w:rPr>
        <w:t>Володько</w:t>
      </w:r>
      <w:proofErr w:type="spellEnd"/>
      <w:r w:rsidRPr="00624F47">
        <w:rPr>
          <w:rFonts w:ascii="Times New Roman" w:hAnsi="Times New Roman" w:cs="Times New Roman"/>
          <w:sz w:val="28"/>
          <w:szCs w:val="28"/>
        </w:rPr>
        <w:t>.</w:t>
      </w:r>
    </w:p>
    <w:p w:rsidR="007B1CA0" w:rsidRPr="00624F47" w:rsidRDefault="007B1CA0" w:rsidP="00852C45">
      <w:pPr>
        <w:autoSpaceDE w:val="0"/>
        <w:autoSpaceDN w:val="0"/>
        <w:adjustRightInd w:val="0"/>
        <w:spacing w:after="0" w:line="240" w:lineRule="auto"/>
        <w:ind w:firstLine="720"/>
        <w:jc w:val="both"/>
        <w:rPr>
          <w:rFonts w:ascii="Times New Roman" w:hAnsi="Times New Roman" w:cs="Times New Roman"/>
          <w:sz w:val="28"/>
          <w:szCs w:val="28"/>
        </w:rPr>
      </w:pPr>
    </w:p>
    <w:p w:rsidR="007B1CA0" w:rsidRPr="00624F47" w:rsidRDefault="007B1CA0" w:rsidP="00852C45">
      <w:pPr>
        <w:autoSpaceDE w:val="0"/>
        <w:autoSpaceDN w:val="0"/>
        <w:adjustRightInd w:val="0"/>
        <w:spacing w:after="0" w:line="240" w:lineRule="auto"/>
        <w:ind w:firstLine="720"/>
        <w:jc w:val="both"/>
        <w:rPr>
          <w:rFonts w:ascii="Times New Roman" w:hAnsi="Times New Roman" w:cs="Times New Roman"/>
          <w:sz w:val="28"/>
          <w:szCs w:val="28"/>
        </w:rPr>
      </w:pPr>
    </w:p>
    <w:p w:rsidR="007B1CA0" w:rsidRPr="00624F47" w:rsidRDefault="007B1CA0" w:rsidP="00852C45">
      <w:pPr>
        <w:autoSpaceDE w:val="0"/>
        <w:autoSpaceDN w:val="0"/>
        <w:adjustRightInd w:val="0"/>
        <w:spacing w:after="0" w:line="240" w:lineRule="auto"/>
        <w:ind w:firstLine="720"/>
        <w:jc w:val="both"/>
        <w:rPr>
          <w:rFonts w:ascii="Times New Roman" w:hAnsi="Times New Roman" w:cs="Times New Roman"/>
          <w:sz w:val="28"/>
          <w:szCs w:val="28"/>
        </w:rPr>
      </w:pPr>
    </w:p>
    <w:p w:rsidR="007B1CA0" w:rsidRPr="00624F47" w:rsidRDefault="007B1CA0" w:rsidP="007B1CA0">
      <w:pPr>
        <w:autoSpaceDE w:val="0"/>
        <w:autoSpaceDN w:val="0"/>
        <w:adjustRightInd w:val="0"/>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 xml:space="preserve">Глава Администрации                                                                                 </w:t>
      </w:r>
      <w:proofErr w:type="spellStart"/>
      <w:r w:rsidRPr="00624F47">
        <w:rPr>
          <w:rFonts w:ascii="Times New Roman" w:hAnsi="Times New Roman" w:cs="Times New Roman"/>
          <w:sz w:val="28"/>
          <w:szCs w:val="28"/>
        </w:rPr>
        <w:t>А.В.Голубев</w:t>
      </w:r>
      <w:proofErr w:type="spellEnd"/>
    </w:p>
    <w:p w:rsidR="007B1CA0" w:rsidRPr="00624F47" w:rsidRDefault="007B1CA0" w:rsidP="00852C45">
      <w:pPr>
        <w:autoSpaceDE w:val="0"/>
        <w:autoSpaceDN w:val="0"/>
        <w:adjustRightInd w:val="0"/>
        <w:spacing w:after="0" w:line="240" w:lineRule="auto"/>
        <w:ind w:firstLine="720"/>
        <w:jc w:val="both"/>
        <w:rPr>
          <w:rFonts w:ascii="Times New Roman" w:hAnsi="Times New Roman" w:cs="Times New Roman"/>
          <w:sz w:val="28"/>
          <w:szCs w:val="28"/>
        </w:rPr>
      </w:pPr>
    </w:p>
    <w:bookmarkEnd w:id="4"/>
    <w:p w:rsidR="00852C45" w:rsidRPr="00624F47" w:rsidRDefault="00852C45" w:rsidP="00A97AC2">
      <w:pPr>
        <w:autoSpaceDE w:val="0"/>
        <w:autoSpaceDN w:val="0"/>
        <w:adjustRightInd w:val="0"/>
        <w:spacing w:after="0" w:line="240" w:lineRule="auto"/>
        <w:jc w:val="both"/>
        <w:rPr>
          <w:rFonts w:ascii="Times New Roman" w:hAnsi="Times New Roman" w:cs="Times New Roman"/>
          <w:sz w:val="28"/>
          <w:szCs w:val="28"/>
        </w:rPr>
      </w:pPr>
    </w:p>
    <w:p w:rsidR="00A97AC2" w:rsidRPr="00624F47" w:rsidRDefault="00A97AC2" w:rsidP="00A97AC2">
      <w:pPr>
        <w:autoSpaceDE w:val="0"/>
        <w:autoSpaceDN w:val="0"/>
        <w:adjustRightInd w:val="0"/>
        <w:spacing w:after="0" w:line="240" w:lineRule="auto"/>
        <w:jc w:val="both"/>
        <w:rPr>
          <w:rFonts w:ascii="Times New Roman" w:hAnsi="Times New Roman" w:cs="Times New Roman"/>
          <w:sz w:val="28"/>
          <w:szCs w:val="28"/>
        </w:rPr>
      </w:pPr>
    </w:p>
    <w:p w:rsidR="00A97AC2" w:rsidRPr="00624F47" w:rsidRDefault="00A97AC2" w:rsidP="00A97AC2">
      <w:pPr>
        <w:autoSpaceDE w:val="0"/>
        <w:autoSpaceDN w:val="0"/>
        <w:adjustRightInd w:val="0"/>
        <w:spacing w:after="0" w:line="240" w:lineRule="auto"/>
        <w:jc w:val="both"/>
        <w:rPr>
          <w:rFonts w:ascii="Times New Roman" w:hAnsi="Times New Roman" w:cs="Times New Roman"/>
          <w:sz w:val="28"/>
          <w:szCs w:val="28"/>
        </w:rPr>
      </w:pPr>
    </w:p>
    <w:tbl>
      <w:tblPr>
        <w:tblW w:w="0" w:type="auto"/>
        <w:tblLook w:val="0000" w:firstRow="0" w:lastRow="0" w:firstColumn="0" w:lastColumn="0" w:noHBand="0" w:noVBand="0"/>
      </w:tblPr>
      <w:tblGrid>
        <w:gridCol w:w="6666"/>
      </w:tblGrid>
      <w:tr w:rsidR="00624F47" w:rsidRPr="00624F47">
        <w:tc>
          <w:tcPr>
            <w:tcW w:w="6666" w:type="dxa"/>
            <w:tcBorders>
              <w:top w:val="nil"/>
              <w:left w:val="nil"/>
              <w:bottom w:val="nil"/>
              <w:right w:val="nil"/>
            </w:tcBorders>
          </w:tcPr>
          <w:p w:rsidR="007B1CA0" w:rsidRPr="00624F47" w:rsidRDefault="007B1CA0" w:rsidP="00852C45">
            <w:pPr>
              <w:autoSpaceDE w:val="0"/>
              <w:autoSpaceDN w:val="0"/>
              <w:adjustRightInd w:val="0"/>
              <w:spacing w:after="0" w:line="240" w:lineRule="auto"/>
              <w:rPr>
                <w:rFonts w:ascii="Times New Roman" w:hAnsi="Times New Roman" w:cs="Times New Roman"/>
                <w:sz w:val="28"/>
                <w:szCs w:val="28"/>
              </w:rPr>
            </w:pPr>
          </w:p>
        </w:tc>
      </w:tr>
    </w:tbl>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bookmarkStart w:id="5" w:name="sub_1000"/>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52C45">
      <w:pPr>
        <w:autoSpaceDE w:val="0"/>
        <w:autoSpaceDN w:val="0"/>
        <w:adjustRightInd w:val="0"/>
        <w:spacing w:after="0" w:line="240" w:lineRule="auto"/>
        <w:ind w:firstLine="720"/>
        <w:jc w:val="right"/>
        <w:rPr>
          <w:rFonts w:ascii="Times New Roman" w:hAnsi="Times New Roman" w:cs="Times New Roman"/>
          <w:bCs/>
          <w:sz w:val="28"/>
          <w:szCs w:val="28"/>
        </w:rPr>
      </w:pPr>
    </w:p>
    <w:p w:rsidR="00A97AC2" w:rsidRPr="00624F47" w:rsidRDefault="00A97AC2" w:rsidP="008E0EA3">
      <w:pPr>
        <w:autoSpaceDE w:val="0"/>
        <w:autoSpaceDN w:val="0"/>
        <w:adjustRightInd w:val="0"/>
        <w:spacing w:after="0" w:line="240" w:lineRule="auto"/>
        <w:rPr>
          <w:rFonts w:ascii="Times New Roman" w:hAnsi="Times New Roman" w:cs="Times New Roman"/>
          <w:bCs/>
          <w:sz w:val="28"/>
          <w:szCs w:val="28"/>
        </w:rPr>
      </w:pPr>
    </w:p>
    <w:p w:rsidR="0068454F" w:rsidRPr="00624F47" w:rsidRDefault="0068454F" w:rsidP="008E0EA3">
      <w:pPr>
        <w:autoSpaceDE w:val="0"/>
        <w:autoSpaceDN w:val="0"/>
        <w:adjustRightInd w:val="0"/>
        <w:spacing w:after="0" w:line="240" w:lineRule="auto"/>
        <w:rPr>
          <w:rFonts w:ascii="Times New Roman" w:hAnsi="Times New Roman" w:cs="Times New Roman"/>
          <w:bCs/>
          <w:sz w:val="28"/>
          <w:szCs w:val="28"/>
        </w:rPr>
      </w:pPr>
    </w:p>
    <w:p w:rsidR="0068454F" w:rsidRPr="00624F47" w:rsidRDefault="0068454F" w:rsidP="008E0EA3">
      <w:pPr>
        <w:autoSpaceDE w:val="0"/>
        <w:autoSpaceDN w:val="0"/>
        <w:adjustRightInd w:val="0"/>
        <w:spacing w:after="0" w:line="240" w:lineRule="auto"/>
        <w:rPr>
          <w:rFonts w:ascii="Times New Roman" w:hAnsi="Times New Roman" w:cs="Times New Roman"/>
          <w:bCs/>
          <w:sz w:val="28"/>
          <w:szCs w:val="28"/>
        </w:rPr>
      </w:pPr>
    </w:p>
    <w:p w:rsidR="00A1189C" w:rsidRPr="00624F47" w:rsidRDefault="00A1189C" w:rsidP="008E0EA3">
      <w:pPr>
        <w:autoSpaceDE w:val="0"/>
        <w:autoSpaceDN w:val="0"/>
        <w:adjustRightInd w:val="0"/>
        <w:spacing w:after="0" w:line="240" w:lineRule="auto"/>
        <w:rPr>
          <w:rFonts w:ascii="Times New Roman" w:hAnsi="Times New Roman" w:cs="Times New Roman"/>
          <w:bCs/>
          <w:sz w:val="28"/>
          <w:szCs w:val="28"/>
        </w:rPr>
      </w:pPr>
    </w:p>
    <w:p w:rsidR="00CE5A92" w:rsidRPr="00624F47" w:rsidRDefault="00CE5A92" w:rsidP="008E0EA3">
      <w:pPr>
        <w:autoSpaceDE w:val="0"/>
        <w:autoSpaceDN w:val="0"/>
        <w:adjustRightInd w:val="0"/>
        <w:spacing w:after="0" w:line="240" w:lineRule="auto"/>
        <w:rPr>
          <w:rFonts w:ascii="Times New Roman" w:hAnsi="Times New Roman" w:cs="Times New Roman"/>
          <w:bCs/>
          <w:sz w:val="28"/>
          <w:szCs w:val="28"/>
        </w:rPr>
      </w:pPr>
    </w:p>
    <w:p w:rsidR="00CE5A92" w:rsidRPr="00624F47" w:rsidRDefault="00CE5A92" w:rsidP="008E0EA3">
      <w:pPr>
        <w:autoSpaceDE w:val="0"/>
        <w:autoSpaceDN w:val="0"/>
        <w:adjustRightInd w:val="0"/>
        <w:spacing w:after="0" w:line="240" w:lineRule="auto"/>
        <w:rPr>
          <w:rFonts w:ascii="Times New Roman" w:hAnsi="Times New Roman" w:cs="Times New Roman"/>
          <w:bCs/>
          <w:sz w:val="28"/>
          <w:szCs w:val="28"/>
        </w:rPr>
      </w:pPr>
    </w:p>
    <w:p w:rsidR="00CE5A92" w:rsidRPr="00624F47" w:rsidRDefault="00CE5A92" w:rsidP="008E0EA3">
      <w:pPr>
        <w:autoSpaceDE w:val="0"/>
        <w:autoSpaceDN w:val="0"/>
        <w:adjustRightInd w:val="0"/>
        <w:spacing w:after="0" w:line="240" w:lineRule="auto"/>
        <w:rPr>
          <w:rFonts w:ascii="Times New Roman" w:hAnsi="Times New Roman" w:cs="Times New Roman"/>
          <w:bCs/>
          <w:sz w:val="28"/>
          <w:szCs w:val="28"/>
        </w:rPr>
      </w:pPr>
    </w:p>
    <w:p w:rsidR="00CE5A92" w:rsidRPr="00624F47" w:rsidRDefault="00CE5A92" w:rsidP="008E0EA3">
      <w:pPr>
        <w:autoSpaceDE w:val="0"/>
        <w:autoSpaceDN w:val="0"/>
        <w:adjustRightInd w:val="0"/>
        <w:spacing w:after="0" w:line="240" w:lineRule="auto"/>
        <w:rPr>
          <w:rFonts w:ascii="Times New Roman" w:hAnsi="Times New Roman" w:cs="Times New Roman"/>
          <w:bCs/>
          <w:sz w:val="28"/>
          <w:szCs w:val="28"/>
        </w:rPr>
      </w:pPr>
    </w:p>
    <w:p w:rsidR="00CE5A92" w:rsidRPr="00624F47" w:rsidRDefault="00CE5A92" w:rsidP="008E0EA3">
      <w:pPr>
        <w:autoSpaceDE w:val="0"/>
        <w:autoSpaceDN w:val="0"/>
        <w:adjustRightInd w:val="0"/>
        <w:spacing w:after="0" w:line="240" w:lineRule="auto"/>
        <w:rPr>
          <w:rFonts w:ascii="Times New Roman" w:hAnsi="Times New Roman" w:cs="Times New Roman"/>
          <w:bCs/>
          <w:sz w:val="28"/>
          <w:szCs w:val="28"/>
        </w:rPr>
      </w:pPr>
    </w:p>
    <w:p w:rsidR="0068454F" w:rsidRPr="00624F47" w:rsidRDefault="0068454F" w:rsidP="0068454F">
      <w:pPr>
        <w:spacing w:after="0" w:line="240" w:lineRule="auto"/>
        <w:jc w:val="both"/>
        <w:rPr>
          <w:rFonts w:ascii="Times New Roman" w:hAnsi="Times New Roman" w:cs="Times New Roman"/>
          <w:sz w:val="20"/>
          <w:szCs w:val="28"/>
        </w:rPr>
      </w:pPr>
      <w:r w:rsidRPr="00624F47">
        <w:rPr>
          <w:rFonts w:ascii="Times New Roman" w:hAnsi="Times New Roman" w:cs="Times New Roman"/>
          <w:sz w:val="20"/>
          <w:szCs w:val="28"/>
        </w:rPr>
        <w:lastRenderedPageBreak/>
        <w:t>Рассылка:</w:t>
      </w:r>
    </w:p>
    <w:p w:rsidR="0068454F" w:rsidRPr="00624F47" w:rsidRDefault="0068454F" w:rsidP="0068454F">
      <w:pPr>
        <w:pStyle w:val="af3"/>
        <w:numPr>
          <w:ilvl w:val="0"/>
          <w:numId w:val="6"/>
        </w:numPr>
        <w:spacing w:after="0" w:line="240" w:lineRule="auto"/>
        <w:jc w:val="both"/>
        <w:rPr>
          <w:rFonts w:ascii="Times New Roman" w:hAnsi="Times New Roman" w:cs="Times New Roman"/>
          <w:sz w:val="20"/>
          <w:szCs w:val="28"/>
        </w:rPr>
      </w:pPr>
      <w:r w:rsidRPr="00624F47">
        <w:rPr>
          <w:rFonts w:ascii="Times New Roman" w:hAnsi="Times New Roman" w:cs="Times New Roman"/>
          <w:sz w:val="20"/>
          <w:szCs w:val="28"/>
        </w:rPr>
        <w:t>Департамент образования</w:t>
      </w:r>
    </w:p>
    <w:p w:rsidR="0068454F" w:rsidRPr="00624F47" w:rsidRDefault="0068454F" w:rsidP="0068454F">
      <w:pPr>
        <w:pStyle w:val="af3"/>
        <w:numPr>
          <w:ilvl w:val="0"/>
          <w:numId w:val="6"/>
        </w:numPr>
        <w:spacing w:after="0" w:line="240" w:lineRule="auto"/>
        <w:jc w:val="both"/>
        <w:rPr>
          <w:rFonts w:ascii="Times New Roman" w:hAnsi="Times New Roman" w:cs="Times New Roman"/>
          <w:sz w:val="20"/>
          <w:szCs w:val="28"/>
        </w:rPr>
      </w:pPr>
      <w:r w:rsidRPr="00624F47">
        <w:rPr>
          <w:rFonts w:ascii="Times New Roman" w:hAnsi="Times New Roman" w:cs="Times New Roman"/>
          <w:sz w:val="20"/>
          <w:szCs w:val="28"/>
        </w:rPr>
        <w:t>Юридическое управление</w:t>
      </w:r>
    </w:p>
    <w:p w:rsidR="0013764B" w:rsidRPr="00624F47" w:rsidRDefault="00401175" w:rsidP="0068454F">
      <w:pPr>
        <w:pStyle w:val="af3"/>
        <w:numPr>
          <w:ilvl w:val="0"/>
          <w:numId w:val="6"/>
        </w:numPr>
        <w:spacing w:after="0" w:line="240" w:lineRule="auto"/>
        <w:jc w:val="both"/>
        <w:rPr>
          <w:rFonts w:ascii="Times New Roman" w:hAnsi="Times New Roman" w:cs="Times New Roman"/>
          <w:sz w:val="20"/>
          <w:szCs w:val="28"/>
        </w:rPr>
      </w:pPr>
      <w:proofErr w:type="spellStart"/>
      <w:r w:rsidRPr="00624F47">
        <w:rPr>
          <w:rFonts w:ascii="Times New Roman" w:hAnsi="Times New Roman" w:cs="Times New Roman"/>
          <w:sz w:val="20"/>
          <w:szCs w:val="28"/>
        </w:rPr>
        <w:t>ДЭРМЗиПП</w:t>
      </w:r>
      <w:proofErr w:type="spellEnd"/>
    </w:p>
    <w:p w:rsidR="00D42672" w:rsidRPr="00624F47" w:rsidRDefault="00D42672" w:rsidP="0068454F">
      <w:pPr>
        <w:pStyle w:val="af3"/>
        <w:numPr>
          <w:ilvl w:val="0"/>
          <w:numId w:val="6"/>
        </w:numPr>
        <w:spacing w:after="0" w:line="240" w:lineRule="auto"/>
        <w:jc w:val="both"/>
        <w:rPr>
          <w:rFonts w:ascii="Times New Roman" w:hAnsi="Times New Roman" w:cs="Times New Roman"/>
          <w:sz w:val="20"/>
          <w:szCs w:val="28"/>
        </w:rPr>
      </w:pPr>
      <w:r w:rsidRPr="00624F47">
        <w:rPr>
          <w:rFonts w:ascii="Times New Roman" w:hAnsi="Times New Roman" w:cs="Times New Roman"/>
          <w:sz w:val="20"/>
          <w:szCs w:val="28"/>
        </w:rPr>
        <w:t>МФЦ</w:t>
      </w:r>
    </w:p>
    <w:p w:rsidR="00D42672" w:rsidRPr="00624F47" w:rsidRDefault="00D42672" w:rsidP="0068454F">
      <w:pPr>
        <w:pStyle w:val="af3"/>
        <w:numPr>
          <w:ilvl w:val="0"/>
          <w:numId w:val="6"/>
        </w:numPr>
        <w:spacing w:after="0" w:line="240" w:lineRule="auto"/>
        <w:jc w:val="both"/>
        <w:rPr>
          <w:rFonts w:ascii="Times New Roman" w:hAnsi="Times New Roman" w:cs="Times New Roman"/>
          <w:sz w:val="20"/>
          <w:szCs w:val="28"/>
        </w:rPr>
      </w:pPr>
      <w:r w:rsidRPr="00624F47">
        <w:rPr>
          <w:rFonts w:ascii="Times New Roman" w:hAnsi="Times New Roman" w:cs="Times New Roman"/>
          <w:sz w:val="20"/>
          <w:szCs w:val="28"/>
        </w:rPr>
        <w:t>ГПД</w:t>
      </w: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D42672" w:rsidRPr="00624F47" w:rsidRDefault="00D42672"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E34BCF" w:rsidRPr="00624F47" w:rsidRDefault="00E34BCF" w:rsidP="0068454F">
      <w:pPr>
        <w:spacing w:after="0" w:line="240" w:lineRule="auto"/>
        <w:jc w:val="both"/>
        <w:rPr>
          <w:rFonts w:ascii="Times New Roman" w:hAnsi="Times New Roman" w:cs="Times New Roman"/>
          <w:sz w:val="20"/>
          <w:szCs w:val="28"/>
        </w:rPr>
      </w:pPr>
    </w:p>
    <w:p w:rsidR="00E34BCF" w:rsidRPr="00624F47" w:rsidRDefault="00E34BC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401175" w:rsidRPr="00624F47" w:rsidRDefault="00401175" w:rsidP="0068454F">
      <w:pPr>
        <w:spacing w:after="0" w:line="240" w:lineRule="auto"/>
        <w:jc w:val="both"/>
        <w:rPr>
          <w:rFonts w:ascii="Times New Roman" w:hAnsi="Times New Roman" w:cs="Times New Roman"/>
          <w:sz w:val="20"/>
          <w:szCs w:val="28"/>
        </w:rPr>
      </w:pPr>
    </w:p>
    <w:p w:rsidR="00401175" w:rsidRPr="00624F47" w:rsidRDefault="00401175" w:rsidP="0068454F">
      <w:pPr>
        <w:spacing w:after="0" w:line="240" w:lineRule="auto"/>
        <w:jc w:val="both"/>
        <w:rPr>
          <w:rFonts w:ascii="Times New Roman" w:hAnsi="Times New Roman" w:cs="Times New Roman"/>
          <w:sz w:val="20"/>
          <w:szCs w:val="28"/>
        </w:rPr>
      </w:pPr>
    </w:p>
    <w:p w:rsidR="00401175" w:rsidRPr="00624F47" w:rsidRDefault="00401175" w:rsidP="0068454F">
      <w:pPr>
        <w:spacing w:after="0" w:line="240" w:lineRule="auto"/>
        <w:jc w:val="both"/>
        <w:rPr>
          <w:rFonts w:ascii="Times New Roman" w:hAnsi="Times New Roman" w:cs="Times New Roman"/>
          <w:sz w:val="20"/>
          <w:szCs w:val="28"/>
        </w:rPr>
      </w:pPr>
    </w:p>
    <w:p w:rsidR="00401175" w:rsidRPr="00624F47" w:rsidRDefault="00401175"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0"/>
          <w:szCs w:val="28"/>
        </w:rPr>
      </w:pPr>
    </w:p>
    <w:p w:rsidR="0068454F" w:rsidRPr="00624F47" w:rsidRDefault="0068454F" w:rsidP="0068454F">
      <w:pPr>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___________________</w:t>
      </w:r>
      <w:proofErr w:type="spellStart"/>
      <w:r w:rsidRPr="00624F47">
        <w:rPr>
          <w:rFonts w:ascii="Times New Roman" w:hAnsi="Times New Roman" w:cs="Times New Roman"/>
          <w:sz w:val="28"/>
          <w:szCs w:val="28"/>
        </w:rPr>
        <w:t>И.В.Райченко</w:t>
      </w:r>
      <w:proofErr w:type="spellEnd"/>
    </w:p>
    <w:p w:rsidR="0068454F" w:rsidRPr="00624F47" w:rsidRDefault="0068454F" w:rsidP="0068454F">
      <w:pPr>
        <w:spacing w:after="0" w:line="240" w:lineRule="auto"/>
        <w:jc w:val="both"/>
        <w:rPr>
          <w:rFonts w:ascii="Times New Roman" w:hAnsi="Times New Roman" w:cs="Times New Roman"/>
          <w:sz w:val="28"/>
          <w:szCs w:val="28"/>
        </w:rPr>
      </w:pPr>
    </w:p>
    <w:p w:rsidR="0068454F" w:rsidRPr="00624F47" w:rsidRDefault="0068454F" w:rsidP="0068454F">
      <w:pPr>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___________________</w:t>
      </w:r>
      <w:proofErr w:type="spellStart"/>
      <w:r w:rsidRPr="00624F47">
        <w:rPr>
          <w:rFonts w:ascii="Times New Roman" w:hAnsi="Times New Roman" w:cs="Times New Roman"/>
          <w:sz w:val="28"/>
          <w:szCs w:val="28"/>
        </w:rPr>
        <w:t>Н.В.Володько</w:t>
      </w:r>
      <w:proofErr w:type="spellEnd"/>
    </w:p>
    <w:p w:rsidR="0068454F" w:rsidRPr="00624F47" w:rsidRDefault="0068454F" w:rsidP="0068454F">
      <w:pPr>
        <w:spacing w:after="0" w:line="240" w:lineRule="auto"/>
        <w:jc w:val="both"/>
        <w:rPr>
          <w:rFonts w:ascii="Times New Roman" w:hAnsi="Times New Roman" w:cs="Times New Roman"/>
          <w:sz w:val="28"/>
          <w:szCs w:val="28"/>
        </w:rPr>
      </w:pPr>
    </w:p>
    <w:p w:rsidR="0068454F" w:rsidRPr="00624F47" w:rsidRDefault="0068454F" w:rsidP="0068454F">
      <w:pPr>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___________________</w:t>
      </w:r>
      <w:proofErr w:type="spellStart"/>
      <w:r w:rsidRPr="00624F47">
        <w:rPr>
          <w:rFonts w:ascii="Times New Roman" w:hAnsi="Times New Roman" w:cs="Times New Roman"/>
          <w:sz w:val="28"/>
          <w:szCs w:val="28"/>
        </w:rPr>
        <w:t>А.В.Сысоева</w:t>
      </w:r>
      <w:proofErr w:type="spellEnd"/>
    </w:p>
    <w:p w:rsidR="0068454F" w:rsidRPr="00624F47" w:rsidRDefault="0068454F" w:rsidP="0068454F">
      <w:pPr>
        <w:spacing w:after="0" w:line="240" w:lineRule="auto"/>
        <w:jc w:val="both"/>
        <w:rPr>
          <w:rFonts w:ascii="Times New Roman" w:hAnsi="Times New Roman" w:cs="Times New Roman"/>
          <w:sz w:val="28"/>
          <w:szCs w:val="28"/>
        </w:rPr>
      </w:pPr>
    </w:p>
    <w:p w:rsidR="0068454F" w:rsidRPr="00624F47" w:rsidRDefault="0068454F" w:rsidP="0068454F">
      <w:pPr>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___________________</w:t>
      </w:r>
      <w:proofErr w:type="spellStart"/>
      <w:r w:rsidRPr="00624F47">
        <w:rPr>
          <w:rFonts w:ascii="Times New Roman" w:hAnsi="Times New Roman" w:cs="Times New Roman"/>
          <w:sz w:val="28"/>
          <w:szCs w:val="28"/>
        </w:rPr>
        <w:t>Д.Г.Житников</w:t>
      </w:r>
      <w:proofErr w:type="spellEnd"/>
    </w:p>
    <w:p w:rsidR="0068454F" w:rsidRPr="00624F47" w:rsidRDefault="0068454F" w:rsidP="0068454F">
      <w:pPr>
        <w:spacing w:after="0" w:line="240" w:lineRule="auto"/>
        <w:jc w:val="both"/>
        <w:rPr>
          <w:rFonts w:ascii="Times New Roman" w:hAnsi="Times New Roman" w:cs="Times New Roman"/>
          <w:sz w:val="28"/>
          <w:szCs w:val="28"/>
        </w:rPr>
      </w:pPr>
    </w:p>
    <w:p w:rsidR="0068454F" w:rsidRPr="00624F47" w:rsidRDefault="00A1189C" w:rsidP="0068454F">
      <w:pPr>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___________________</w:t>
      </w:r>
      <w:proofErr w:type="spellStart"/>
      <w:r w:rsidRPr="00624F47">
        <w:rPr>
          <w:rFonts w:ascii="Times New Roman" w:hAnsi="Times New Roman" w:cs="Times New Roman"/>
          <w:sz w:val="28"/>
          <w:szCs w:val="28"/>
        </w:rPr>
        <w:t>Ю.Г.Аношина</w:t>
      </w:r>
      <w:proofErr w:type="spellEnd"/>
    </w:p>
    <w:p w:rsidR="00852C45" w:rsidRPr="00624F47" w:rsidRDefault="00852C45" w:rsidP="00852C45">
      <w:pPr>
        <w:autoSpaceDE w:val="0"/>
        <w:autoSpaceDN w:val="0"/>
        <w:adjustRightInd w:val="0"/>
        <w:spacing w:after="0" w:line="240" w:lineRule="auto"/>
        <w:ind w:firstLine="720"/>
        <w:jc w:val="right"/>
        <w:rPr>
          <w:rFonts w:ascii="Times New Roman" w:hAnsi="Times New Roman" w:cs="Times New Roman"/>
          <w:bCs/>
          <w:sz w:val="28"/>
          <w:szCs w:val="28"/>
        </w:rPr>
      </w:pPr>
      <w:r w:rsidRPr="00624F47">
        <w:rPr>
          <w:rFonts w:ascii="Times New Roman" w:hAnsi="Times New Roman" w:cs="Times New Roman"/>
          <w:bCs/>
          <w:sz w:val="28"/>
          <w:szCs w:val="28"/>
        </w:rPr>
        <w:lastRenderedPageBreak/>
        <w:t>Приложение</w:t>
      </w:r>
      <w:r w:rsidR="00401175" w:rsidRPr="00624F47">
        <w:rPr>
          <w:rFonts w:ascii="Times New Roman" w:hAnsi="Times New Roman" w:cs="Times New Roman"/>
          <w:bCs/>
          <w:sz w:val="28"/>
          <w:szCs w:val="28"/>
        </w:rPr>
        <w:t xml:space="preserve"> к </w:t>
      </w:r>
      <w:hyperlink w:anchor="sub_0" w:history="1">
        <w:r w:rsidR="00401175" w:rsidRPr="00624F47">
          <w:rPr>
            <w:rFonts w:ascii="Times New Roman" w:hAnsi="Times New Roman" w:cs="Times New Roman"/>
            <w:sz w:val="28"/>
            <w:szCs w:val="28"/>
          </w:rPr>
          <w:t>постановлению</w:t>
        </w:r>
      </w:hyperlink>
      <w:r w:rsidRPr="00624F47">
        <w:rPr>
          <w:rFonts w:ascii="Times New Roman" w:hAnsi="Times New Roman" w:cs="Times New Roman"/>
          <w:bCs/>
          <w:sz w:val="28"/>
          <w:szCs w:val="28"/>
        </w:rPr>
        <w:br/>
      </w:r>
      <w:r w:rsidR="00A97AC2" w:rsidRPr="00624F47">
        <w:rPr>
          <w:rFonts w:ascii="Times New Roman" w:hAnsi="Times New Roman" w:cs="Times New Roman"/>
          <w:bCs/>
          <w:sz w:val="28"/>
          <w:szCs w:val="28"/>
        </w:rPr>
        <w:t xml:space="preserve">Администрации </w:t>
      </w:r>
      <w:r w:rsidRPr="00624F47">
        <w:rPr>
          <w:rFonts w:ascii="Times New Roman" w:hAnsi="Times New Roman" w:cs="Times New Roman"/>
          <w:bCs/>
          <w:sz w:val="28"/>
          <w:szCs w:val="28"/>
        </w:rPr>
        <w:t>г</w:t>
      </w:r>
      <w:r w:rsidR="00A97AC2" w:rsidRPr="00624F47">
        <w:rPr>
          <w:rFonts w:ascii="Times New Roman" w:hAnsi="Times New Roman" w:cs="Times New Roman"/>
          <w:bCs/>
          <w:sz w:val="28"/>
          <w:szCs w:val="28"/>
        </w:rPr>
        <w:t>орода Сарова</w:t>
      </w:r>
    </w:p>
    <w:p w:rsidR="00A97AC2" w:rsidRPr="00624F47" w:rsidRDefault="00401175" w:rsidP="00852C45">
      <w:pPr>
        <w:autoSpaceDE w:val="0"/>
        <w:autoSpaceDN w:val="0"/>
        <w:adjustRightInd w:val="0"/>
        <w:spacing w:after="0" w:line="240" w:lineRule="auto"/>
        <w:ind w:firstLine="720"/>
        <w:jc w:val="right"/>
        <w:rPr>
          <w:rFonts w:ascii="Times New Roman" w:hAnsi="Times New Roman" w:cs="Times New Roman"/>
          <w:bCs/>
          <w:sz w:val="28"/>
          <w:szCs w:val="28"/>
        </w:rPr>
      </w:pPr>
      <w:r w:rsidRPr="00624F47">
        <w:rPr>
          <w:rFonts w:ascii="Times New Roman" w:hAnsi="Times New Roman" w:cs="Times New Roman"/>
          <w:bCs/>
          <w:sz w:val="28"/>
          <w:szCs w:val="28"/>
        </w:rPr>
        <w:t>от______________№_________</w:t>
      </w:r>
    </w:p>
    <w:bookmarkEnd w:id="5"/>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A1189C" w:rsidRPr="00624F47" w:rsidRDefault="00852C45" w:rsidP="00A1189C">
      <w:pPr>
        <w:autoSpaceDE w:val="0"/>
        <w:autoSpaceDN w:val="0"/>
        <w:adjustRightInd w:val="0"/>
        <w:spacing w:after="0" w:line="240" w:lineRule="auto"/>
        <w:jc w:val="center"/>
        <w:outlineLvl w:val="0"/>
        <w:rPr>
          <w:rFonts w:ascii="Times New Roman" w:hAnsi="Times New Roman" w:cs="Times New Roman"/>
          <w:b/>
          <w:bCs/>
          <w:sz w:val="28"/>
          <w:szCs w:val="28"/>
        </w:rPr>
      </w:pPr>
      <w:r w:rsidRPr="00624F47">
        <w:rPr>
          <w:rFonts w:ascii="Times New Roman" w:hAnsi="Times New Roman" w:cs="Times New Roman"/>
          <w:b/>
          <w:bCs/>
          <w:sz w:val="28"/>
          <w:szCs w:val="28"/>
        </w:rPr>
        <w:t xml:space="preserve">Административный регламент </w:t>
      </w:r>
      <w:r w:rsidRPr="00624F47">
        <w:rPr>
          <w:rFonts w:ascii="Times New Roman" w:hAnsi="Times New Roman" w:cs="Times New Roman"/>
          <w:b/>
          <w:bCs/>
          <w:sz w:val="28"/>
          <w:szCs w:val="28"/>
        </w:rPr>
        <w:br/>
        <w:t>Администрации города Сарова на предоставление государственной услуги, переданной для исполнения органам местного самоу</w:t>
      </w:r>
      <w:r w:rsidR="008E0EA3" w:rsidRPr="00624F47">
        <w:rPr>
          <w:rFonts w:ascii="Times New Roman" w:hAnsi="Times New Roman" w:cs="Times New Roman"/>
          <w:b/>
          <w:bCs/>
          <w:sz w:val="28"/>
          <w:szCs w:val="28"/>
        </w:rPr>
        <w:t xml:space="preserve">правления </w:t>
      </w:r>
      <w:r w:rsidR="00A1189C" w:rsidRPr="00624F47">
        <w:rPr>
          <w:rFonts w:ascii="Times New Roman" w:hAnsi="Times New Roman" w:cs="Times New Roman"/>
          <w:b/>
          <w:bCs/>
          <w:sz w:val="28"/>
          <w:szCs w:val="28"/>
        </w:rPr>
        <w:t>«Выдача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w:t>
      </w:r>
    </w:p>
    <w:p w:rsidR="00852C45" w:rsidRPr="00624F47" w:rsidRDefault="00852C45" w:rsidP="00A1189C">
      <w:pPr>
        <w:autoSpaceDE w:val="0"/>
        <w:autoSpaceDN w:val="0"/>
        <w:adjustRightInd w:val="0"/>
        <w:spacing w:after="0" w:line="240" w:lineRule="auto"/>
        <w:jc w:val="center"/>
        <w:outlineLvl w:val="0"/>
        <w:rPr>
          <w:rFonts w:ascii="Times New Roman" w:hAnsi="Times New Roman" w:cs="Times New Roman"/>
          <w:sz w:val="28"/>
          <w:szCs w:val="28"/>
        </w:rPr>
      </w:pPr>
    </w:p>
    <w:p w:rsidR="00852C45" w:rsidRPr="00624F47" w:rsidRDefault="00401175" w:rsidP="00852C45">
      <w:pPr>
        <w:autoSpaceDE w:val="0"/>
        <w:autoSpaceDN w:val="0"/>
        <w:adjustRightInd w:val="0"/>
        <w:spacing w:after="0" w:line="240" w:lineRule="auto"/>
        <w:jc w:val="center"/>
        <w:outlineLvl w:val="0"/>
        <w:rPr>
          <w:rFonts w:ascii="Times New Roman" w:hAnsi="Times New Roman" w:cs="Times New Roman"/>
          <w:b/>
          <w:bCs/>
          <w:sz w:val="28"/>
          <w:szCs w:val="28"/>
        </w:rPr>
      </w:pPr>
      <w:bookmarkStart w:id="6" w:name="sub_100"/>
      <w:r w:rsidRPr="00624F47">
        <w:rPr>
          <w:rFonts w:ascii="Times New Roman" w:hAnsi="Times New Roman" w:cs="Times New Roman"/>
          <w:b/>
          <w:bCs/>
          <w:sz w:val="28"/>
          <w:szCs w:val="28"/>
        </w:rPr>
        <w:t xml:space="preserve">Раздел 1. </w:t>
      </w:r>
      <w:r w:rsidR="00852C45" w:rsidRPr="00624F47">
        <w:rPr>
          <w:rFonts w:ascii="Times New Roman" w:hAnsi="Times New Roman" w:cs="Times New Roman"/>
          <w:b/>
          <w:bCs/>
          <w:sz w:val="28"/>
          <w:szCs w:val="28"/>
        </w:rPr>
        <w:t>Общие положения</w:t>
      </w:r>
    </w:p>
    <w:bookmarkEnd w:id="6"/>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852C45" w:rsidRPr="00624F47" w:rsidRDefault="00852C45" w:rsidP="009A2108">
      <w:pPr>
        <w:autoSpaceDE w:val="0"/>
        <w:autoSpaceDN w:val="0"/>
        <w:adjustRightInd w:val="0"/>
        <w:spacing w:after="0" w:line="240" w:lineRule="auto"/>
        <w:ind w:firstLine="720"/>
        <w:jc w:val="both"/>
        <w:rPr>
          <w:rFonts w:ascii="Times New Roman" w:hAnsi="Times New Roman" w:cs="Times New Roman"/>
          <w:b/>
          <w:sz w:val="28"/>
          <w:szCs w:val="28"/>
        </w:rPr>
      </w:pPr>
      <w:bookmarkStart w:id="7" w:name="sub_11"/>
      <w:r w:rsidRPr="00624F47">
        <w:rPr>
          <w:rFonts w:ascii="Times New Roman" w:hAnsi="Times New Roman" w:cs="Times New Roman"/>
          <w:b/>
          <w:sz w:val="28"/>
          <w:szCs w:val="28"/>
        </w:rPr>
        <w:t>1.1. Предмет регулирован</w:t>
      </w:r>
      <w:r w:rsidR="00186D3A" w:rsidRPr="00624F47">
        <w:rPr>
          <w:rFonts w:ascii="Times New Roman" w:hAnsi="Times New Roman" w:cs="Times New Roman"/>
          <w:b/>
          <w:sz w:val="28"/>
          <w:szCs w:val="28"/>
        </w:rPr>
        <w:t>ия административного регламента.</w:t>
      </w:r>
    </w:p>
    <w:bookmarkEnd w:id="7"/>
    <w:p w:rsidR="00852C45" w:rsidRPr="00624F47" w:rsidRDefault="00852C45" w:rsidP="00B3495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24F47">
        <w:rPr>
          <w:rFonts w:ascii="Times New Roman" w:hAnsi="Times New Roman" w:cs="Times New Roman"/>
          <w:sz w:val="28"/>
          <w:szCs w:val="28"/>
        </w:rPr>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w:t>
      </w:r>
      <w:r w:rsidR="008E0EA3" w:rsidRPr="00624F47">
        <w:rPr>
          <w:rFonts w:ascii="Times New Roman" w:hAnsi="Times New Roman" w:cs="Times New Roman"/>
          <w:sz w:val="28"/>
          <w:szCs w:val="28"/>
        </w:rPr>
        <w:t xml:space="preserve">авления </w:t>
      </w:r>
      <w:r w:rsidR="00A1189C" w:rsidRPr="00624F47">
        <w:rPr>
          <w:rFonts w:ascii="Times New Roman" w:hAnsi="Times New Roman" w:cs="Times New Roman"/>
          <w:bCs/>
          <w:sz w:val="28"/>
          <w:szCs w:val="28"/>
        </w:rPr>
        <w:t>«Выдача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w:t>
      </w:r>
      <w:r w:rsidR="00A1189C" w:rsidRPr="00624F47">
        <w:rPr>
          <w:rFonts w:ascii="Times New Roman" w:hAnsi="Times New Roman" w:cs="Times New Roman"/>
          <w:sz w:val="28"/>
          <w:szCs w:val="28"/>
        </w:rPr>
        <w:t xml:space="preserve"> </w:t>
      </w:r>
      <w:r w:rsidRPr="00624F47">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переданной для исполнения органам местного самоуправления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переданной для исполнения органам местного самоуп</w:t>
      </w:r>
      <w:r w:rsidR="003D7CD5" w:rsidRPr="00624F47">
        <w:rPr>
          <w:rFonts w:ascii="Times New Roman" w:hAnsi="Times New Roman" w:cs="Times New Roman"/>
          <w:sz w:val="28"/>
          <w:szCs w:val="28"/>
        </w:rPr>
        <w:t>равления государственной услуги (</w:t>
      </w:r>
      <w:r w:rsidR="001779C7" w:rsidRPr="00624F47">
        <w:rPr>
          <w:rFonts w:ascii="Times New Roman" w:hAnsi="Times New Roman" w:cs="Times New Roman"/>
          <w:sz w:val="28"/>
          <w:szCs w:val="28"/>
        </w:rPr>
        <w:t>далее – государственная услуга).</w:t>
      </w:r>
    </w:p>
    <w:p w:rsidR="00852C45" w:rsidRPr="00624F47" w:rsidRDefault="006B63D8"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8" w:name="sub_12"/>
      <w:r w:rsidRPr="00624F47">
        <w:rPr>
          <w:rFonts w:ascii="Times New Roman" w:hAnsi="Times New Roman" w:cs="Times New Roman"/>
          <w:b/>
          <w:sz w:val="28"/>
          <w:szCs w:val="28"/>
        </w:rPr>
        <w:t xml:space="preserve">1.2. </w:t>
      </w:r>
      <w:r w:rsidR="00186D3A" w:rsidRPr="00624F47">
        <w:rPr>
          <w:rFonts w:ascii="Times New Roman" w:hAnsi="Times New Roman" w:cs="Times New Roman"/>
          <w:b/>
          <w:sz w:val="28"/>
          <w:szCs w:val="28"/>
        </w:rPr>
        <w:t>Круг заявителей.</w:t>
      </w:r>
    </w:p>
    <w:p w:rsidR="00A1189C" w:rsidRPr="00624F47" w:rsidRDefault="00186D3A"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Заявителями на получение</w:t>
      </w:r>
      <w:r w:rsidRPr="00624F47">
        <w:rPr>
          <w:sz w:val="28"/>
          <w:szCs w:val="28"/>
        </w:rPr>
        <w:t xml:space="preserve"> </w:t>
      </w:r>
      <w:r w:rsidRPr="00624F47">
        <w:rPr>
          <w:rFonts w:ascii="Times New Roman" w:hAnsi="Times New Roman" w:cs="Times New Roman"/>
          <w:sz w:val="28"/>
          <w:szCs w:val="28"/>
        </w:rPr>
        <w:t xml:space="preserve">государственной услуги, переданной для исполнения органам местного самоуправления </w:t>
      </w:r>
      <w:r w:rsidRPr="00624F47">
        <w:rPr>
          <w:rFonts w:ascii="Times New Roman" w:hAnsi="Times New Roman" w:cs="Times New Roman"/>
          <w:bCs/>
          <w:sz w:val="28"/>
          <w:szCs w:val="28"/>
        </w:rPr>
        <w:t>«Выдача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являются н</w:t>
      </w:r>
      <w:r w:rsidR="00A1189C" w:rsidRPr="00624F47">
        <w:rPr>
          <w:rFonts w:ascii="Times New Roman" w:hAnsi="Times New Roman" w:cs="Times New Roman"/>
          <w:sz w:val="28"/>
          <w:szCs w:val="28"/>
        </w:rPr>
        <w:t>есовершеннолетние граждане Российской Федерации, достигшие возраста 14 лет, обучающиеся</w:t>
      </w:r>
      <w:r w:rsidR="00E45CC3" w:rsidRPr="00624F47">
        <w:rPr>
          <w:rFonts w:ascii="Times New Roman" w:hAnsi="Times New Roman" w:cs="Times New Roman"/>
          <w:sz w:val="28"/>
          <w:szCs w:val="28"/>
        </w:rPr>
        <w:t xml:space="preserve"> в образовательных организациях по очной форме обучения,</w:t>
      </w:r>
      <w:r w:rsidR="00A1189C" w:rsidRPr="00624F47">
        <w:rPr>
          <w:rFonts w:ascii="Times New Roman" w:hAnsi="Times New Roman" w:cs="Times New Roman"/>
          <w:sz w:val="28"/>
          <w:szCs w:val="28"/>
        </w:rPr>
        <w:t xml:space="preserve"> зарегистрированные по месту жительства на территории города Сарова, действующие с согласия одного из родителей (законных представителей).</w:t>
      </w:r>
    </w:p>
    <w:bookmarkEnd w:id="8"/>
    <w:p w:rsidR="003D7CD5" w:rsidRPr="00624F47" w:rsidRDefault="009E1201" w:rsidP="009E1201">
      <w:pPr>
        <w:pStyle w:val="af3"/>
        <w:tabs>
          <w:tab w:val="left" w:pos="851"/>
          <w:tab w:val="left" w:pos="1134"/>
        </w:tabs>
        <w:spacing w:after="0" w:line="240" w:lineRule="auto"/>
        <w:ind w:left="0" w:firstLine="709"/>
        <w:jc w:val="both"/>
        <w:rPr>
          <w:rFonts w:ascii="Times New Roman" w:hAnsi="Times New Roman" w:cs="Times New Roman"/>
          <w:b/>
          <w:sz w:val="28"/>
          <w:szCs w:val="28"/>
        </w:rPr>
      </w:pPr>
      <w:r w:rsidRPr="00624F47">
        <w:rPr>
          <w:rFonts w:ascii="Times New Roman" w:hAnsi="Times New Roman" w:cs="Times New Roman"/>
          <w:b/>
          <w:sz w:val="28"/>
          <w:szCs w:val="28"/>
        </w:rPr>
        <w:t>1.3. </w:t>
      </w:r>
      <w:r w:rsidR="009675A8" w:rsidRPr="00624F47">
        <w:rPr>
          <w:rFonts w:ascii="Times New Roman" w:hAnsi="Times New Roman" w:cs="Times New Roman"/>
          <w:b/>
          <w:sz w:val="28"/>
          <w:szCs w:val="28"/>
        </w:rPr>
        <w:t>Требования к порядку информирования о предоставле</w:t>
      </w:r>
      <w:r w:rsidR="003D7CD5" w:rsidRPr="00624F47">
        <w:rPr>
          <w:rFonts w:ascii="Times New Roman" w:hAnsi="Times New Roman" w:cs="Times New Roman"/>
          <w:b/>
          <w:sz w:val="28"/>
          <w:szCs w:val="28"/>
        </w:rPr>
        <w:t>нии государственной услуги.</w:t>
      </w:r>
    </w:p>
    <w:p w:rsidR="009675A8" w:rsidRPr="00624F47" w:rsidRDefault="00DA31C4" w:rsidP="003D7CD5">
      <w:pPr>
        <w:pStyle w:val="af3"/>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 xml:space="preserve">1.3.1. </w:t>
      </w:r>
      <w:r w:rsidR="009675A8" w:rsidRPr="00624F47">
        <w:rPr>
          <w:rFonts w:ascii="Times New Roman" w:hAnsi="Times New Roman" w:cs="Times New Roman"/>
          <w:sz w:val="28"/>
          <w:szCs w:val="28"/>
        </w:rPr>
        <w:t>Информация о порядке и сроках предоставления государственной услуги и услуг, которые являются необходимыми и обязательными для предоставления государственной услуги, а также информация о месте нахождения и графике работы, справочных телефонах, номерах телефонов-автоинформаторов, адресе электронной почты Департамен</w:t>
      </w:r>
      <w:r w:rsidR="005E689B" w:rsidRPr="00624F47">
        <w:rPr>
          <w:rFonts w:ascii="Times New Roman" w:hAnsi="Times New Roman" w:cs="Times New Roman"/>
          <w:sz w:val="28"/>
          <w:szCs w:val="28"/>
        </w:rPr>
        <w:t xml:space="preserve">та образования Администрации </w:t>
      </w:r>
      <w:proofErr w:type="spellStart"/>
      <w:r w:rsidR="005E689B" w:rsidRPr="00624F47">
        <w:rPr>
          <w:rFonts w:ascii="Times New Roman" w:hAnsi="Times New Roman" w:cs="Times New Roman"/>
          <w:sz w:val="28"/>
          <w:szCs w:val="28"/>
        </w:rPr>
        <w:t>г.</w:t>
      </w:r>
      <w:r w:rsidR="002161CB" w:rsidRPr="00624F47">
        <w:rPr>
          <w:rFonts w:ascii="Times New Roman" w:hAnsi="Times New Roman" w:cs="Times New Roman"/>
          <w:sz w:val="28"/>
          <w:szCs w:val="28"/>
        </w:rPr>
        <w:t>Саров</w:t>
      </w:r>
      <w:proofErr w:type="spellEnd"/>
      <w:r w:rsidR="002161CB" w:rsidRPr="00624F47">
        <w:rPr>
          <w:rFonts w:ascii="Times New Roman" w:hAnsi="Times New Roman" w:cs="Times New Roman"/>
          <w:sz w:val="28"/>
          <w:szCs w:val="28"/>
        </w:rPr>
        <w:t xml:space="preserve"> (далее – Департамент образования)</w:t>
      </w:r>
      <w:r w:rsidR="00A1189C" w:rsidRPr="00624F47">
        <w:rPr>
          <w:rFonts w:ascii="Times New Roman" w:hAnsi="Times New Roman" w:cs="Times New Roman"/>
          <w:sz w:val="28"/>
          <w:szCs w:val="28"/>
        </w:rPr>
        <w:t>, Муниципального бюджетного учреждения «</w:t>
      </w:r>
      <w:r w:rsidR="005E689B" w:rsidRPr="00624F47">
        <w:rPr>
          <w:rFonts w:ascii="Times New Roman" w:hAnsi="Times New Roman" w:cs="Times New Roman"/>
          <w:bCs/>
          <w:sz w:val="28"/>
          <w:szCs w:val="28"/>
        </w:rPr>
        <w:t xml:space="preserve">Многофункциональный центр предоставления государственных и муниципальных </w:t>
      </w:r>
      <w:r w:rsidR="005E689B" w:rsidRPr="00624F47">
        <w:rPr>
          <w:rFonts w:ascii="Times New Roman" w:hAnsi="Times New Roman" w:cs="Times New Roman"/>
          <w:bCs/>
          <w:sz w:val="28"/>
          <w:szCs w:val="28"/>
        </w:rPr>
        <w:lastRenderedPageBreak/>
        <w:t>услуг города Сарова</w:t>
      </w:r>
      <w:r w:rsidR="00A1189C" w:rsidRPr="00624F47">
        <w:rPr>
          <w:rFonts w:ascii="Times New Roman" w:hAnsi="Times New Roman" w:cs="Times New Roman"/>
          <w:sz w:val="28"/>
          <w:szCs w:val="28"/>
        </w:rPr>
        <w:t>» (далее – МФЦ), участвующих в предоставлении государственной услуги,</w:t>
      </w:r>
      <w:r w:rsidR="002161CB" w:rsidRPr="00624F47">
        <w:rPr>
          <w:rFonts w:ascii="Times New Roman" w:hAnsi="Times New Roman" w:cs="Times New Roman"/>
          <w:sz w:val="28"/>
          <w:szCs w:val="28"/>
        </w:rPr>
        <w:t xml:space="preserve"> размещается:</w:t>
      </w:r>
    </w:p>
    <w:p w:rsidR="009675A8" w:rsidRPr="00624F47" w:rsidRDefault="009675A8" w:rsidP="009675A8">
      <w:pPr>
        <w:pStyle w:val="af3"/>
        <w:numPr>
          <w:ilvl w:val="0"/>
          <w:numId w:val="4"/>
        </w:numPr>
        <w:spacing w:after="0" w:line="240" w:lineRule="auto"/>
        <w:ind w:left="0" w:firstLine="708"/>
        <w:jc w:val="both"/>
        <w:rPr>
          <w:rFonts w:ascii="Times New Roman" w:hAnsi="Times New Roman" w:cs="Times New Roman"/>
          <w:sz w:val="28"/>
          <w:szCs w:val="28"/>
        </w:rPr>
      </w:pPr>
      <w:r w:rsidRPr="00624F47">
        <w:rPr>
          <w:rFonts w:ascii="Times New Roman" w:hAnsi="Times New Roman" w:cs="Times New Roman"/>
          <w:sz w:val="28"/>
          <w:szCs w:val="28"/>
        </w:rPr>
        <w:t xml:space="preserve">на официальном сайте </w:t>
      </w:r>
      <w:r w:rsidR="002161CB" w:rsidRPr="00624F47">
        <w:rPr>
          <w:rFonts w:ascii="Times New Roman" w:hAnsi="Times New Roman" w:cs="Times New Roman"/>
          <w:sz w:val="28"/>
          <w:szCs w:val="28"/>
        </w:rPr>
        <w:t>Департамента образования</w:t>
      </w:r>
      <w:r w:rsidRPr="00624F47">
        <w:rPr>
          <w:rFonts w:ascii="Times New Roman" w:hAnsi="Times New Roman" w:cs="Times New Roman"/>
          <w:sz w:val="28"/>
          <w:szCs w:val="28"/>
        </w:rPr>
        <w:t xml:space="preserve"> в информационно-телекоммуникационной сети «Интернет»</w:t>
      </w:r>
      <w:r w:rsidR="003D6753" w:rsidRPr="00624F47">
        <w:rPr>
          <w:rFonts w:ascii="Times New Roman" w:hAnsi="Times New Roman" w:cs="Times New Roman"/>
          <w:sz w:val="28"/>
          <w:szCs w:val="28"/>
        </w:rPr>
        <w:t xml:space="preserve">: </w:t>
      </w:r>
      <w:r w:rsidR="003D6753" w:rsidRPr="00624F47">
        <w:rPr>
          <w:rFonts w:ascii="Times New Roman" w:hAnsi="Times New Roman" w:cs="Times New Roman"/>
          <w:sz w:val="28"/>
          <w:szCs w:val="28"/>
          <w:lang w:val="en-US"/>
        </w:rPr>
        <w:t>www</w:t>
      </w:r>
      <w:r w:rsidR="003D6753" w:rsidRPr="00624F47">
        <w:rPr>
          <w:rFonts w:ascii="Times New Roman" w:hAnsi="Times New Roman" w:cs="Times New Roman"/>
          <w:sz w:val="28"/>
          <w:szCs w:val="28"/>
        </w:rPr>
        <w:t>.</w:t>
      </w:r>
      <w:proofErr w:type="spellStart"/>
      <w:r w:rsidR="003D6753" w:rsidRPr="00624F47">
        <w:rPr>
          <w:rFonts w:ascii="Times New Roman" w:hAnsi="Times New Roman" w:cs="Times New Roman"/>
          <w:sz w:val="28"/>
          <w:szCs w:val="28"/>
          <w:lang w:val="en-US"/>
        </w:rPr>
        <w:t>edusarov</w:t>
      </w:r>
      <w:proofErr w:type="spellEnd"/>
      <w:r w:rsidR="003D6753" w:rsidRPr="00624F47">
        <w:rPr>
          <w:rFonts w:ascii="Times New Roman" w:hAnsi="Times New Roman" w:cs="Times New Roman"/>
          <w:sz w:val="28"/>
          <w:szCs w:val="28"/>
        </w:rPr>
        <w:t>.</w:t>
      </w:r>
      <w:proofErr w:type="spellStart"/>
      <w:r w:rsidR="003D6753" w:rsidRPr="00624F47">
        <w:rPr>
          <w:rFonts w:ascii="Times New Roman" w:hAnsi="Times New Roman" w:cs="Times New Roman"/>
          <w:sz w:val="28"/>
          <w:szCs w:val="28"/>
          <w:lang w:val="en-US"/>
        </w:rPr>
        <w:t>ru</w:t>
      </w:r>
      <w:proofErr w:type="spellEnd"/>
      <w:r w:rsidRPr="00624F47">
        <w:rPr>
          <w:rFonts w:ascii="Times New Roman" w:hAnsi="Times New Roman" w:cs="Times New Roman"/>
          <w:sz w:val="28"/>
          <w:szCs w:val="28"/>
        </w:rPr>
        <w:t xml:space="preserve"> (далее – официальный сайт </w:t>
      </w:r>
      <w:r w:rsidR="000B523E" w:rsidRPr="00624F47">
        <w:rPr>
          <w:rFonts w:ascii="Times New Roman" w:hAnsi="Times New Roman" w:cs="Times New Roman"/>
          <w:sz w:val="28"/>
          <w:szCs w:val="28"/>
        </w:rPr>
        <w:t>Департамента образования</w:t>
      </w:r>
      <w:r w:rsidR="00A1189C" w:rsidRPr="00624F47">
        <w:rPr>
          <w:rFonts w:ascii="Times New Roman" w:hAnsi="Times New Roman" w:cs="Times New Roman"/>
          <w:sz w:val="28"/>
          <w:szCs w:val="28"/>
        </w:rPr>
        <w:t>);</w:t>
      </w:r>
    </w:p>
    <w:p w:rsidR="00A1189C" w:rsidRPr="00624F47" w:rsidRDefault="00A1189C" w:rsidP="009675A8">
      <w:pPr>
        <w:pStyle w:val="af3"/>
        <w:numPr>
          <w:ilvl w:val="0"/>
          <w:numId w:val="4"/>
        </w:numPr>
        <w:spacing w:after="0" w:line="240" w:lineRule="auto"/>
        <w:ind w:left="0" w:firstLine="708"/>
        <w:jc w:val="both"/>
        <w:rPr>
          <w:rFonts w:ascii="Times New Roman" w:hAnsi="Times New Roman" w:cs="Times New Roman"/>
          <w:sz w:val="28"/>
          <w:szCs w:val="28"/>
        </w:rPr>
      </w:pPr>
      <w:r w:rsidRPr="00624F47">
        <w:rPr>
          <w:rFonts w:ascii="Times New Roman" w:hAnsi="Times New Roman" w:cs="Times New Roman"/>
          <w:sz w:val="28"/>
          <w:szCs w:val="28"/>
        </w:rPr>
        <w:t>на официальном сайте МФЦ;</w:t>
      </w:r>
    </w:p>
    <w:p w:rsidR="009675A8" w:rsidRPr="00624F47" w:rsidRDefault="009675A8" w:rsidP="009675A8">
      <w:pPr>
        <w:pStyle w:val="af3"/>
        <w:numPr>
          <w:ilvl w:val="0"/>
          <w:numId w:val="4"/>
        </w:numPr>
        <w:spacing w:after="0" w:line="240" w:lineRule="auto"/>
        <w:ind w:left="0" w:firstLine="708"/>
        <w:jc w:val="both"/>
        <w:rPr>
          <w:rFonts w:ascii="Times New Roman" w:hAnsi="Times New Roman" w:cs="Times New Roman"/>
          <w:sz w:val="28"/>
          <w:szCs w:val="28"/>
        </w:rPr>
      </w:pPr>
      <w:r w:rsidRPr="00624F47">
        <w:rPr>
          <w:rFonts w:ascii="Times New Roman" w:hAnsi="Times New Roman" w:cs="Times New Roman"/>
          <w:sz w:val="28"/>
          <w:szCs w:val="28"/>
        </w:rPr>
        <w:t>на информационных стендах, расположенных в месте предоставления государственной услуги и услуг, которые являются необходимыми и обязательными для предоставления государственной услуги (далее – информационные стенды).</w:t>
      </w:r>
    </w:p>
    <w:p w:rsidR="009675A8" w:rsidRPr="00624F47" w:rsidRDefault="009675A8" w:rsidP="009675A8">
      <w:pPr>
        <w:pStyle w:val="af3"/>
        <w:spacing w:after="0" w:line="240" w:lineRule="auto"/>
        <w:ind w:left="708"/>
        <w:jc w:val="both"/>
        <w:rPr>
          <w:rFonts w:ascii="Times New Roman" w:hAnsi="Times New Roman" w:cs="Times New Roman"/>
          <w:sz w:val="28"/>
          <w:szCs w:val="28"/>
        </w:rPr>
      </w:pPr>
      <w:r w:rsidRPr="00624F47">
        <w:rPr>
          <w:rFonts w:ascii="Times New Roman" w:hAnsi="Times New Roman" w:cs="Times New Roman"/>
          <w:sz w:val="28"/>
          <w:szCs w:val="28"/>
        </w:rPr>
        <w:t>Место нахождения информационных стендов:</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 в помещениях Департамента образования, расположенного по адресу:</w:t>
      </w:r>
      <w:r w:rsidRPr="00624F47">
        <w:rPr>
          <w:rFonts w:ascii="Times New Roman" w:hAnsi="Times New Roman" w:cs="Times New Roman"/>
          <w:sz w:val="28"/>
          <w:szCs w:val="28"/>
        </w:rPr>
        <w:br/>
      </w:r>
      <w:r w:rsidR="00AE157E" w:rsidRPr="00624F47">
        <w:rPr>
          <w:rFonts w:ascii="Times New Roman" w:hAnsi="Times New Roman" w:cs="Times New Roman"/>
          <w:sz w:val="28"/>
          <w:szCs w:val="28"/>
        </w:rPr>
        <w:t xml:space="preserve">г. Саров, ул. </w:t>
      </w:r>
      <w:r w:rsidR="00A1189C" w:rsidRPr="00624F47">
        <w:rPr>
          <w:rFonts w:ascii="Times New Roman" w:hAnsi="Times New Roman" w:cs="Times New Roman"/>
          <w:sz w:val="28"/>
          <w:szCs w:val="28"/>
        </w:rPr>
        <w:t>Гагарина, д.6;</w:t>
      </w:r>
    </w:p>
    <w:p w:rsidR="00A1189C" w:rsidRPr="00624F47" w:rsidRDefault="00A1189C"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 в помещениях МФЦ, расположенного по</w:t>
      </w:r>
      <w:r w:rsidR="00624F47" w:rsidRPr="00624F47">
        <w:rPr>
          <w:rFonts w:ascii="Times New Roman" w:hAnsi="Times New Roman" w:cs="Times New Roman"/>
          <w:sz w:val="28"/>
          <w:szCs w:val="28"/>
        </w:rPr>
        <w:t xml:space="preserve"> адресу: г. Саров, ул. </w:t>
      </w:r>
      <w:proofErr w:type="gramStart"/>
      <w:r w:rsidR="00624F47" w:rsidRPr="00624F47">
        <w:rPr>
          <w:rFonts w:ascii="Times New Roman" w:hAnsi="Times New Roman" w:cs="Times New Roman"/>
          <w:sz w:val="28"/>
          <w:szCs w:val="28"/>
        </w:rPr>
        <w:t>Зернова,</w:t>
      </w:r>
      <w:r w:rsidR="00255542">
        <w:rPr>
          <w:rFonts w:ascii="Times New Roman" w:hAnsi="Times New Roman" w:cs="Times New Roman"/>
          <w:sz w:val="28"/>
          <w:szCs w:val="28"/>
        </w:rPr>
        <w:t xml:space="preserve">   </w:t>
      </w:r>
      <w:proofErr w:type="gramEnd"/>
      <w:r w:rsidR="00F71459" w:rsidRPr="00624F47">
        <w:rPr>
          <w:rFonts w:ascii="Times New Roman" w:hAnsi="Times New Roman" w:cs="Times New Roman"/>
          <w:sz w:val="28"/>
          <w:szCs w:val="28"/>
        </w:rPr>
        <w:t xml:space="preserve">  </w:t>
      </w:r>
      <w:r w:rsidRPr="00624F47">
        <w:rPr>
          <w:rFonts w:ascii="Times New Roman" w:hAnsi="Times New Roman" w:cs="Times New Roman"/>
          <w:sz w:val="28"/>
          <w:szCs w:val="28"/>
        </w:rPr>
        <w:t>д. 62А;</w:t>
      </w:r>
    </w:p>
    <w:p w:rsidR="009675A8" w:rsidRPr="00624F47" w:rsidRDefault="00FC2CAC"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4</w:t>
      </w:r>
      <w:r w:rsidR="009675A8" w:rsidRPr="00624F47">
        <w:rPr>
          <w:rFonts w:ascii="Times New Roman" w:hAnsi="Times New Roman" w:cs="Times New Roman"/>
          <w:sz w:val="28"/>
          <w:szCs w:val="28"/>
        </w:rPr>
        <w:t>) на официальном сайте в федеральной государственной информационной системе «Единый портал государственных и муниципальных услуг (функций)</w:t>
      </w:r>
      <w:r w:rsidR="00F71459" w:rsidRPr="00624F47">
        <w:rPr>
          <w:rFonts w:ascii="Times New Roman" w:hAnsi="Times New Roman" w:cs="Times New Roman"/>
          <w:sz w:val="28"/>
          <w:szCs w:val="28"/>
        </w:rPr>
        <w:t>»</w:t>
      </w:r>
      <w:r w:rsidR="009675A8" w:rsidRPr="00624F47">
        <w:rPr>
          <w:rFonts w:ascii="Times New Roman" w:hAnsi="Times New Roman" w:cs="Times New Roman"/>
          <w:sz w:val="28"/>
          <w:szCs w:val="28"/>
        </w:rPr>
        <w:t xml:space="preserve">: </w:t>
      </w:r>
      <w:hyperlink r:id="rId11" w:history="1">
        <w:r w:rsidR="009675A8" w:rsidRPr="00624F47">
          <w:rPr>
            <w:rStyle w:val="af1"/>
            <w:rFonts w:ascii="Times New Roman" w:hAnsi="Times New Roman" w:cs="Times New Roman"/>
            <w:color w:val="auto"/>
            <w:sz w:val="28"/>
            <w:szCs w:val="28"/>
            <w:u w:val="none"/>
            <w:lang w:val="en-US"/>
          </w:rPr>
          <w:t>http</w:t>
        </w:r>
        <w:r w:rsidR="009675A8" w:rsidRPr="00624F47">
          <w:rPr>
            <w:rStyle w:val="af1"/>
            <w:rFonts w:ascii="Times New Roman" w:hAnsi="Times New Roman" w:cs="Times New Roman"/>
            <w:color w:val="auto"/>
            <w:sz w:val="28"/>
            <w:szCs w:val="28"/>
            <w:u w:val="none"/>
          </w:rPr>
          <w:t>://</w:t>
        </w:r>
        <w:proofErr w:type="spellStart"/>
        <w:r w:rsidR="009675A8" w:rsidRPr="00624F47">
          <w:rPr>
            <w:rStyle w:val="af1"/>
            <w:rFonts w:ascii="Times New Roman" w:hAnsi="Times New Roman" w:cs="Times New Roman"/>
            <w:color w:val="auto"/>
            <w:sz w:val="28"/>
            <w:szCs w:val="28"/>
            <w:u w:val="none"/>
            <w:lang w:val="en-US"/>
          </w:rPr>
          <w:t>gosuslugi</w:t>
        </w:r>
        <w:proofErr w:type="spellEnd"/>
        <w:r w:rsidR="009675A8" w:rsidRPr="00624F47">
          <w:rPr>
            <w:rStyle w:val="af1"/>
            <w:rFonts w:ascii="Times New Roman" w:hAnsi="Times New Roman" w:cs="Times New Roman"/>
            <w:color w:val="auto"/>
            <w:sz w:val="28"/>
            <w:szCs w:val="28"/>
            <w:u w:val="none"/>
          </w:rPr>
          <w:t>.</w:t>
        </w:r>
        <w:proofErr w:type="spellStart"/>
        <w:r w:rsidR="009675A8" w:rsidRPr="00624F47">
          <w:rPr>
            <w:rStyle w:val="af1"/>
            <w:rFonts w:ascii="Times New Roman" w:hAnsi="Times New Roman" w:cs="Times New Roman"/>
            <w:color w:val="auto"/>
            <w:sz w:val="28"/>
            <w:szCs w:val="28"/>
            <w:u w:val="none"/>
            <w:lang w:val="en-US"/>
          </w:rPr>
          <w:t>ru</w:t>
        </w:r>
        <w:proofErr w:type="spellEnd"/>
      </w:hyperlink>
      <w:r w:rsidR="009675A8" w:rsidRPr="00624F47">
        <w:rPr>
          <w:rFonts w:ascii="Times New Roman" w:hAnsi="Times New Roman" w:cs="Times New Roman"/>
          <w:sz w:val="28"/>
          <w:szCs w:val="28"/>
        </w:rPr>
        <w:t xml:space="preserve"> (далее – Единый портал);</w:t>
      </w:r>
    </w:p>
    <w:p w:rsidR="009675A8" w:rsidRPr="00624F47" w:rsidRDefault="00FC2CAC"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5)</w:t>
      </w:r>
      <w:r w:rsidR="009675A8" w:rsidRPr="00624F47">
        <w:rPr>
          <w:rFonts w:ascii="Times New Roman" w:hAnsi="Times New Roman" w:cs="Times New Roman"/>
          <w:sz w:val="28"/>
          <w:szCs w:val="28"/>
        </w:rPr>
        <w:t xml:space="preserve"> на официальном сайте «Интернет-портал государственных и муниципальных услуг Нижегородской области»: </w:t>
      </w:r>
      <w:hyperlink r:id="rId12" w:history="1">
        <w:r w:rsidR="009675A8" w:rsidRPr="00624F47">
          <w:rPr>
            <w:rStyle w:val="af1"/>
            <w:rFonts w:ascii="Times New Roman" w:hAnsi="Times New Roman" w:cs="Times New Roman"/>
            <w:color w:val="auto"/>
            <w:sz w:val="28"/>
            <w:szCs w:val="28"/>
            <w:u w:val="none"/>
            <w:lang w:val="en-US"/>
          </w:rPr>
          <w:t>http</w:t>
        </w:r>
        <w:r w:rsidR="009675A8" w:rsidRPr="00624F47">
          <w:rPr>
            <w:rStyle w:val="af1"/>
            <w:rFonts w:ascii="Times New Roman" w:hAnsi="Times New Roman" w:cs="Times New Roman"/>
            <w:color w:val="auto"/>
            <w:sz w:val="28"/>
            <w:szCs w:val="28"/>
            <w:u w:val="none"/>
          </w:rPr>
          <w:t>://</w:t>
        </w:r>
        <w:proofErr w:type="spellStart"/>
        <w:r w:rsidR="009675A8" w:rsidRPr="00624F47">
          <w:rPr>
            <w:rStyle w:val="af1"/>
            <w:rFonts w:ascii="Times New Roman" w:hAnsi="Times New Roman" w:cs="Times New Roman"/>
            <w:color w:val="auto"/>
            <w:sz w:val="28"/>
            <w:szCs w:val="28"/>
            <w:u w:val="none"/>
            <w:lang w:val="en-US"/>
          </w:rPr>
          <w:t>gu</w:t>
        </w:r>
        <w:proofErr w:type="spellEnd"/>
        <w:r w:rsidR="009675A8" w:rsidRPr="00624F47">
          <w:rPr>
            <w:rStyle w:val="af1"/>
            <w:rFonts w:ascii="Times New Roman" w:hAnsi="Times New Roman" w:cs="Times New Roman"/>
            <w:color w:val="auto"/>
            <w:sz w:val="28"/>
            <w:szCs w:val="28"/>
            <w:u w:val="none"/>
          </w:rPr>
          <w:t>.</w:t>
        </w:r>
        <w:proofErr w:type="spellStart"/>
        <w:r w:rsidR="009675A8" w:rsidRPr="00624F47">
          <w:rPr>
            <w:rStyle w:val="af1"/>
            <w:rFonts w:ascii="Times New Roman" w:hAnsi="Times New Roman" w:cs="Times New Roman"/>
            <w:color w:val="auto"/>
            <w:sz w:val="28"/>
            <w:szCs w:val="28"/>
            <w:u w:val="none"/>
            <w:lang w:val="en-US"/>
          </w:rPr>
          <w:t>nnov</w:t>
        </w:r>
        <w:proofErr w:type="spellEnd"/>
        <w:r w:rsidR="009675A8" w:rsidRPr="00624F47">
          <w:rPr>
            <w:rStyle w:val="af1"/>
            <w:rFonts w:ascii="Times New Roman" w:hAnsi="Times New Roman" w:cs="Times New Roman"/>
            <w:color w:val="auto"/>
            <w:sz w:val="28"/>
            <w:szCs w:val="28"/>
            <w:u w:val="none"/>
          </w:rPr>
          <w:t>.</w:t>
        </w:r>
        <w:proofErr w:type="spellStart"/>
        <w:r w:rsidR="009675A8" w:rsidRPr="00624F47">
          <w:rPr>
            <w:rStyle w:val="af1"/>
            <w:rFonts w:ascii="Times New Roman" w:hAnsi="Times New Roman" w:cs="Times New Roman"/>
            <w:color w:val="auto"/>
            <w:sz w:val="28"/>
            <w:szCs w:val="28"/>
            <w:u w:val="none"/>
            <w:lang w:val="en-US"/>
          </w:rPr>
          <w:t>ru</w:t>
        </w:r>
        <w:proofErr w:type="spellEnd"/>
      </w:hyperlink>
      <w:r w:rsidR="009675A8" w:rsidRPr="00624F47">
        <w:rPr>
          <w:rFonts w:ascii="Times New Roman" w:hAnsi="Times New Roman" w:cs="Times New Roman"/>
          <w:sz w:val="28"/>
          <w:szCs w:val="28"/>
        </w:rPr>
        <w:t xml:space="preserve"> (далее – Интернет-портал Нижегородской области).</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1.3.2. На Едином портале, официальном</w:t>
      </w:r>
      <w:r w:rsidR="00FC2CAC" w:rsidRPr="00624F47">
        <w:rPr>
          <w:rFonts w:ascii="Times New Roman" w:hAnsi="Times New Roman" w:cs="Times New Roman"/>
          <w:sz w:val="28"/>
          <w:szCs w:val="28"/>
        </w:rPr>
        <w:t xml:space="preserve"> сайте Департамента образования, на официальном сайте МФЦ,</w:t>
      </w:r>
      <w:r w:rsidRPr="00624F47">
        <w:rPr>
          <w:rFonts w:ascii="Times New Roman" w:hAnsi="Times New Roman" w:cs="Times New Roman"/>
          <w:sz w:val="28"/>
          <w:szCs w:val="28"/>
        </w:rPr>
        <w:t xml:space="preserve"> на информационных стендах, на Интернет-портале Нижегородской области также размещается следующая информация:</w:t>
      </w:r>
    </w:p>
    <w:p w:rsidR="009675A8" w:rsidRPr="00624F47" w:rsidRDefault="009675A8" w:rsidP="009675A8">
      <w:pPr>
        <w:pStyle w:val="af3"/>
        <w:numPr>
          <w:ilvl w:val="0"/>
          <w:numId w:val="3"/>
        </w:numPr>
        <w:spacing w:after="0" w:line="240" w:lineRule="auto"/>
        <w:ind w:left="0" w:firstLine="708"/>
        <w:jc w:val="both"/>
        <w:rPr>
          <w:rFonts w:ascii="Times New Roman" w:hAnsi="Times New Roman" w:cs="Times New Roman"/>
          <w:sz w:val="28"/>
          <w:szCs w:val="28"/>
        </w:rPr>
      </w:pPr>
      <w:r w:rsidRPr="00624F47">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75A8" w:rsidRPr="00624F47" w:rsidRDefault="009675A8" w:rsidP="009675A8">
      <w:pPr>
        <w:pStyle w:val="af3"/>
        <w:numPr>
          <w:ilvl w:val="0"/>
          <w:numId w:val="3"/>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круг заявителей;</w:t>
      </w:r>
    </w:p>
    <w:p w:rsidR="009675A8" w:rsidRPr="00624F47" w:rsidRDefault="009675A8" w:rsidP="009675A8">
      <w:pPr>
        <w:pStyle w:val="af3"/>
        <w:numPr>
          <w:ilvl w:val="0"/>
          <w:numId w:val="3"/>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срок предоставления государственной услуги;</w:t>
      </w:r>
    </w:p>
    <w:p w:rsidR="009675A8" w:rsidRPr="00624F47" w:rsidRDefault="009675A8" w:rsidP="009675A8">
      <w:pPr>
        <w:pStyle w:val="af3"/>
        <w:numPr>
          <w:ilvl w:val="0"/>
          <w:numId w:val="3"/>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9675A8" w:rsidRPr="00624F47" w:rsidRDefault="009675A8" w:rsidP="00FC2CAC">
      <w:pPr>
        <w:pStyle w:val="af3"/>
        <w:numPr>
          <w:ilvl w:val="0"/>
          <w:numId w:val="3"/>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исчерпывающий перечень оснований для</w:t>
      </w:r>
      <w:r w:rsidR="00FC2CAC" w:rsidRPr="00624F47">
        <w:rPr>
          <w:rFonts w:ascii="Times New Roman" w:hAnsi="Times New Roman" w:cs="Times New Roman"/>
          <w:sz w:val="28"/>
          <w:szCs w:val="28"/>
        </w:rPr>
        <w:t xml:space="preserve"> </w:t>
      </w:r>
      <w:r w:rsidRPr="00624F47">
        <w:rPr>
          <w:rFonts w:ascii="Times New Roman" w:hAnsi="Times New Roman" w:cs="Times New Roman"/>
          <w:sz w:val="28"/>
          <w:szCs w:val="28"/>
        </w:rPr>
        <w:t>отказа в предоставлении государственной услуги;</w:t>
      </w:r>
    </w:p>
    <w:p w:rsidR="009675A8" w:rsidRPr="00624F47" w:rsidRDefault="009675A8" w:rsidP="009675A8">
      <w:pPr>
        <w:pStyle w:val="af3"/>
        <w:numPr>
          <w:ilvl w:val="0"/>
          <w:numId w:val="3"/>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675A8" w:rsidRPr="00624F47" w:rsidRDefault="009675A8" w:rsidP="009675A8">
      <w:pPr>
        <w:pStyle w:val="af3"/>
        <w:numPr>
          <w:ilvl w:val="0"/>
          <w:numId w:val="3"/>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9675A8" w:rsidRPr="00624F47" w:rsidRDefault="009675A8" w:rsidP="009675A8">
      <w:pPr>
        <w:pStyle w:val="af3"/>
        <w:numPr>
          <w:ilvl w:val="2"/>
          <w:numId w:val="5"/>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Информация на Едином портале, официально</w:t>
      </w:r>
      <w:r w:rsidR="00FC2CAC" w:rsidRPr="00624F47">
        <w:rPr>
          <w:rFonts w:ascii="Times New Roman" w:hAnsi="Times New Roman" w:cs="Times New Roman"/>
          <w:sz w:val="28"/>
          <w:szCs w:val="28"/>
        </w:rPr>
        <w:t>м сайте Департамента образования, на официальном сайте МФЦ,</w:t>
      </w:r>
      <w:r w:rsidRPr="00624F47">
        <w:rPr>
          <w:rFonts w:ascii="Times New Roman" w:hAnsi="Times New Roman" w:cs="Times New Roman"/>
          <w:sz w:val="28"/>
          <w:szCs w:val="28"/>
        </w:rPr>
        <w:t xml:space="preserve"> на Интернет-портале Нижегородской </w:t>
      </w:r>
      <w:r w:rsidRPr="00624F47">
        <w:rPr>
          <w:rFonts w:ascii="Times New Roman" w:hAnsi="Times New Roman" w:cs="Times New Roman"/>
          <w:sz w:val="28"/>
          <w:szCs w:val="28"/>
        </w:rPr>
        <w:lastRenderedPageBreak/>
        <w:t>области о порядке предоставления государственной услуги пред</w:t>
      </w:r>
      <w:r w:rsidR="00FC2CAC" w:rsidRPr="00624F47">
        <w:rPr>
          <w:rFonts w:ascii="Times New Roman" w:hAnsi="Times New Roman" w:cs="Times New Roman"/>
          <w:sz w:val="28"/>
          <w:szCs w:val="28"/>
        </w:rPr>
        <w:t>оставляется заявителю бесплатно.</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Доступ к информации о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w:t>
      </w:r>
      <w:r w:rsidR="00FC2CAC" w:rsidRPr="00624F47">
        <w:rPr>
          <w:rFonts w:ascii="Times New Roman" w:hAnsi="Times New Roman" w:cs="Times New Roman"/>
          <w:sz w:val="28"/>
          <w:szCs w:val="28"/>
        </w:rPr>
        <w:t xml:space="preserve">трацию или авторизацию </w:t>
      </w:r>
      <w:proofErr w:type="gramStart"/>
      <w:r w:rsidR="00FC2CAC" w:rsidRPr="00624F47">
        <w:rPr>
          <w:rFonts w:ascii="Times New Roman" w:hAnsi="Times New Roman" w:cs="Times New Roman"/>
          <w:sz w:val="28"/>
          <w:szCs w:val="28"/>
        </w:rPr>
        <w:t>заявителя</w:t>
      </w:r>
      <w:proofErr w:type="gramEnd"/>
      <w:r w:rsidR="00FC2CAC" w:rsidRPr="00624F47">
        <w:rPr>
          <w:rFonts w:ascii="Times New Roman" w:hAnsi="Times New Roman" w:cs="Times New Roman"/>
          <w:sz w:val="28"/>
          <w:szCs w:val="28"/>
        </w:rPr>
        <w:t xml:space="preserve"> </w:t>
      </w:r>
      <w:r w:rsidRPr="00624F47">
        <w:rPr>
          <w:rFonts w:ascii="Times New Roman" w:hAnsi="Times New Roman" w:cs="Times New Roman"/>
          <w:sz w:val="28"/>
          <w:szCs w:val="28"/>
        </w:rPr>
        <w:t>или предоставление им персональных данных.</w:t>
      </w:r>
    </w:p>
    <w:p w:rsidR="009675A8" w:rsidRPr="00624F47" w:rsidRDefault="009675A8" w:rsidP="009675A8">
      <w:pPr>
        <w:pStyle w:val="af3"/>
        <w:numPr>
          <w:ilvl w:val="2"/>
          <w:numId w:val="5"/>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сведений.</w:t>
      </w:r>
    </w:p>
    <w:p w:rsidR="009675A8" w:rsidRPr="00624F47" w:rsidRDefault="009675A8" w:rsidP="009675A8">
      <w:pPr>
        <w:pStyle w:val="af3"/>
        <w:numPr>
          <w:ilvl w:val="2"/>
          <w:numId w:val="5"/>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При ответах на телефонные звонки и устные обращения граждан работник Департаме</w:t>
      </w:r>
      <w:r w:rsidR="00FC2CAC" w:rsidRPr="00624F47">
        <w:rPr>
          <w:rFonts w:ascii="Times New Roman" w:hAnsi="Times New Roman" w:cs="Times New Roman"/>
          <w:sz w:val="28"/>
          <w:szCs w:val="28"/>
        </w:rPr>
        <w:t>нта образования, МФЦ</w:t>
      </w:r>
      <w:r w:rsidRPr="00624F47">
        <w:rPr>
          <w:rFonts w:ascii="Times New Roman" w:hAnsi="Times New Roman" w:cs="Times New Roman"/>
          <w:sz w:val="28"/>
          <w:szCs w:val="28"/>
        </w:rPr>
        <w:t xml:space="preserve"> в вежливой (корректной) форме информирует обратившихся по интересующим их вопросам в рамках своей компетенции.</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Ответ на телефонный звонок должен начинаться с информации о наименовании организации, предоставляющей государственную услугу, в которую позвонил гражданин, фамилии, имени, отчестве (при наличии) и должности работника, принявшего телефонный звонок.</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При поступлении вопроса общего характера, разъяснения по которому размещены на официальном</w:t>
      </w:r>
      <w:r w:rsidR="00FC2CAC" w:rsidRPr="00624F47">
        <w:rPr>
          <w:rFonts w:ascii="Times New Roman" w:hAnsi="Times New Roman" w:cs="Times New Roman"/>
          <w:sz w:val="28"/>
          <w:szCs w:val="28"/>
        </w:rPr>
        <w:t xml:space="preserve"> сайте Департамента образования, на официальном сайте МФЦ,</w:t>
      </w:r>
      <w:r w:rsidRPr="00624F47">
        <w:rPr>
          <w:rFonts w:ascii="Times New Roman" w:hAnsi="Times New Roman" w:cs="Times New Roman"/>
          <w:sz w:val="28"/>
          <w:szCs w:val="28"/>
        </w:rPr>
        <w:t xml:space="preserve"> работник, принявший звонок, сообщает гражданину о возможности ознакомиться с интересующей его информацией на указанных сайтах.</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При невозможности самостоятельно ответить на поставленные вопросы работник, принявший звонок, должен переадресовать (перевести) телефонный звонок другому работнику или обратившемуся гражданину должен быть сообщен телефонный номер, по которому можно получить необходимую информацию (консультацию).</w:t>
      </w:r>
    </w:p>
    <w:p w:rsidR="009675A8" w:rsidRPr="00624F47" w:rsidRDefault="009675A8" w:rsidP="009675A8">
      <w:pPr>
        <w:pStyle w:val="af3"/>
        <w:numPr>
          <w:ilvl w:val="2"/>
          <w:numId w:val="5"/>
        </w:numPr>
        <w:spacing w:after="0" w:line="240" w:lineRule="auto"/>
        <w:ind w:left="0" w:firstLine="709"/>
        <w:jc w:val="both"/>
        <w:rPr>
          <w:rFonts w:ascii="Times New Roman" w:hAnsi="Times New Roman" w:cs="Times New Roman"/>
          <w:sz w:val="28"/>
          <w:szCs w:val="28"/>
        </w:rPr>
      </w:pPr>
      <w:r w:rsidRPr="00624F47">
        <w:rPr>
          <w:rFonts w:ascii="Times New Roman" w:hAnsi="Times New Roman" w:cs="Times New Roman"/>
          <w:sz w:val="28"/>
          <w:szCs w:val="28"/>
        </w:rPr>
        <w:t xml:space="preserve">Телефонные звонки заявителей принимаются в соответствии с графиком </w:t>
      </w:r>
      <w:r w:rsidR="00FC2CAC" w:rsidRPr="00624F47">
        <w:rPr>
          <w:rFonts w:ascii="Times New Roman" w:hAnsi="Times New Roman" w:cs="Times New Roman"/>
          <w:sz w:val="28"/>
          <w:szCs w:val="28"/>
        </w:rPr>
        <w:t>работы Департамента образования, МФЦ.</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Время телефонного разговора (консультации) не должно превышать 10 минут.</w:t>
      </w:r>
    </w:p>
    <w:p w:rsidR="009675A8" w:rsidRPr="00624F47" w:rsidRDefault="009675A8" w:rsidP="009675A8">
      <w:pPr>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Информация о регистрации запросов о предоставлении государственной услуги (дата, входящий регистрационный номер) и ответственном специалисте предоставляется заявителю по справочному тел</w:t>
      </w:r>
      <w:r w:rsidR="00FC2CAC" w:rsidRPr="00624F47">
        <w:rPr>
          <w:rFonts w:ascii="Times New Roman" w:hAnsi="Times New Roman" w:cs="Times New Roman"/>
          <w:sz w:val="28"/>
          <w:szCs w:val="28"/>
        </w:rPr>
        <w:t>ефону Департамента образования, МФЦ.</w:t>
      </w:r>
    </w:p>
    <w:p w:rsidR="009675A8" w:rsidRPr="00624F47" w:rsidRDefault="009675A8" w:rsidP="009675A8">
      <w:pPr>
        <w:autoSpaceDE w:val="0"/>
        <w:autoSpaceDN w:val="0"/>
        <w:adjustRightInd w:val="0"/>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Сведения о ходе рассмотрения запроса о предоставлении государственной услуги предоставляются заявителю ответственным специалистом при указании заявителем даты и входящего регистрационного номера, присвоенного запросу о предоставлении государственной услуги.</w:t>
      </w:r>
    </w:p>
    <w:p w:rsidR="009675A8" w:rsidRPr="00624F47" w:rsidRDefault="009675A8" w:rsidP="00852C45">
      <w:pPr>
        <w:autoSpaceDE w:val="0"/>
        <w:autoSpaceDN w:val="0"/>
        <w:adjustRightInd w:val="0"/>
        <w:spacing w:after="0" w:line="240" w:lineRule="auto"/>
        <w:jc w:val="center"/>
        <w:outlineLvl w:val="0"/>
        <w:rPr>
          <w:rFonts w:ascii="Times New Roman" w:hAnsi="Times New Roman" w:cs="Times New Roman"/>
          <w:b/>
          <w:bCs/>
          <w:sz w:val="28"/>
          <w:szCs w:val="28"/>
        </w:rPr>
      </w:pPr>
      <w:bookmarkStart w:id="9" w:name="sub_200"/>
    </w:p>
    <w:p w:rsidR="00852C45" w:rsidRPr="00624F47" w:rsidRDefault="009E1201" w:rsidP="00852C45">
      <w:pPr>
        <w:autoSpaceDE w:val="0"/>
        <w:autoSpaceDN w:val="0"/>
        <w:adjustRightInd w:val="0"/>
        <w:spacing w:after="0" w:line="240" w:lineRule="auto"/>
        <w:jc w:val="center"/>
        <w:outlineLvl w:val="0"/>
        <w:rPr>
          <w:rFonts w:ascii="Times New Roman" w:hAnsi="Times New Roman" w:cs="Times New Roman"/>
          <w:b/>
          <w:bCs/>
          <w:sz w:val="28"/>
          <w:szCs w:val="28"/>
        </w:rPr>
      </w:pPr>
      <w:r w:rsidRPr="00624F47">
        <w:rPr>
          <w:rFonts w:ascii="Times New Roman" w:hAnsi="Times New Roman" w:cs="Times New Roman"/>
          <w:b/>
          <w:bCs/>
          <w:sz w:val="28"/>
          <w:szCs w:val="28"/>
        </w:rPr>
        <w:t xml:space="preserve">Раздел </w:t>
      </w:r>
      <w:r w:rsidR="00852C45" w:rsidRPr="00624F47">
        <w:rPr>
          <w:rFonts w:ascii="Times New Roman" w:hAnsi="Times New Roman" w:cs="Times New Roman"/>
          <w:b/>
          <w:bCs/>
          <w:sz w:val="28"/>
          <w:szCs w:val="28"/>
        </w:rPr>
        <w:t>2. Стандарт предоставления государственной услуги</w:t>
      </w:r>
    </w:p>
    <w:bookmarkEnd w:id="9"/>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10" w:name="sub_201"/>
      <w:r w:rsidRPr="00624F47">
        <w:rPr>
          <w:rFonts w:ascii="Times New Roman" w:hAnsi="Times New Roman" w:cs="Times New Roman"/>
          <w:b/>
          <w:sz w:val="28"/>
          <w:szCs w:val="28"/>
        </w:rPr>
        <w:t>2.1. Наименование государственной услуги</w:t>
      </w:r>
      <w:r w:rsidR="003D7CD5" w:rsidRPr="00624F47">
        <w:rPr>
          <w:rFonts w:ascii="Times New Roman" w:hAnsi="Times New Roman" w:cs="Times New Roman"/>
          <w:b/>
          <w:sz w:val="28"/>
          <w:szCs w:val="28"/>
        </w:rPr>
        <w:t>.</w:t>
      </w:r>
    </w:p>
    <w:p w:rsidR="00A1189C" w:rsidRPr="00624F47" w:rsidRDefault="00A1189C" w:rsidP="00A1189C">
      <w:pPr>
        <w:autoSpaceDE w:val="0"/>
        <w:autoSpaceDN w:val="0"/>
        <w:adjustRightInd w:val="0"/>
        <w:spacing w:after="0" w:line="240" w:lineRule="auto"/>
        <w:ind w:firstLine="708"/>
        <w:jc w:val="both"/>
        <w:outlineLvl w:val="0"/>
        <w:rPr>
          <w:rFonts w:ascii="Times New Roman" w:hAnsi="Times New Roman" w:cs="Times New Roman"/>
          <w:bCs/>
          <w:sz w:val="28"/>
          <w:szCs w:val="28"/>
        </w:rPr>
      </w:pPr>
      <w:bookmarkStart w:id="11" w:name="sub_202"/>
      <w:bookmarkEnd w:id="10"/>
      <w:r w:rsidRPr="00624F47">
        <w:rPr>
          <w:rFonts w:ascii="Times New Roman" w:hAnsi="Times New Roman" w:cs="Times New Roman"/>
          <w:bCs/>
          <w:sz w:val="28"/>
          <w:szCs w:val="28"/>
        </w:rPr>
        <w:t>Выдача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w:t>
      </w:r>
    </w:p>
    <w:p w:rsidR="003D7CD5" w:rsidRPr="00624F47" w:rsidRDefault="00852C45" w:rsidP="00AE157E">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2.2. Перечень услуг, которые являются необходимыми и обязательными для предоставления государственной услуги</w:t>
      </w:r>
      <w:r w:rsidR="003D7CD5" w:rsidRPr="00624F47">
        <w:rPr>
          <w:rFonts w:ascii="Times New Roman" w:hAnsi="Times New Roman" w:cs="Times New Roman"/>
          <w:b/>
          <w:sz w:val="28"/>
          <w:szCs w:val="28"/>
        </w:rPr>
        <w:t>.</w:t>
      </w:r>
    </w:p>
    <w:p w:rsidR="00085B36" w:rsidRPr="00624F47" w:rsidRDefault="00085B36" w:rsidP="00AE157E">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w:t>
      </w:r>
      <w:r w:rsidR="003D7CD5" w:rsidRPr="00624F47">
        <w:rPr>
          <w:rFonts w:ascii="Times New Roman" w:hAnsi="Times New Roman" w:cs="Times New Roman"/>
          <w:sz w:val="28"/>
          <w:szCs w:val="28"/>
        </w:rPr>
        <w:t xml:space="preserve">, </w:t>
      </w:r>
      <w:r w:rsidRPr="00624F47">
        <w:rPr>
          <w:rFonts w:ascii="Times New Roman" w:hAnsi="Times New Roman" w:cs="Times New Roman"/>
          <w:sz w:val="28"/>
          <w:szCs w:val="28"/>
        </w:rPr>
        <w:t>решением Городской Думы</w:t>
      </w:r>
      <w:r w:rsidR="003D7CD5" w:rsidRPr="00624F47">
        <w:rPr>
          <w:rFonts w:ascii="Times New Roman" w:hAnsi="Times New Roman" w:cs="Times New Roman"/>
          <w:sz w:val="28"/>
          <w:szCs w:val="28"/>
        </w:rPr>
        <w:t xml:space="preserve"> города Сарова не предусмотрены.</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12" w:name="sub_203"/>
      <w:bookmarkEnd w:id="11"/>
      <w:r w:rsidRPr="00624F47">
        <w:rPr>
          <w:rFonts w:ascii="Times New Roman" w:hAnsi="Times New Roman" w:cs="Times New Roman"/>
          <w:b/>
          <w:sz w:val="28"/>
          <w:szCs w:val="28"/>
        </w:rPr>
        <w:t>2.3. Наименование органа, предоставляющего государственную услугу</w:t>
      </w:r>
      <w:r w:rsidR="003D7CD5" w:rsidRPr="00624F47">
        <w:rPr>
          <w:rFonts w:ascii="Times New Roman" w:hAnsi="Times New Roman" w:cs="Times New Roman"/>
          <w:b/>
          <w:sz w:val="28"/>
          <w:szCs w:val="28"/>
        </w:rPr>
        <w:t>.</w:t>
      </w:r>
    </w:p>
    <w:p w:rsidR="003D7CD5" w:rsidRPr="00624F47" w:rsidRDefault="003D7CD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2.3.1. Государственная услуга предоставляется Департаментом обр</w:t>
      </w:r>
      <w:r w:rsidR="009E1201" w:rsidRPr="00624F47">
        <w:rPr>
          <w:rFonts w:ascii="Times New Roman" w:hAnsi="Times New Roman" w:cs="Times New Roman"/>
          <w:sz w:val="28"/>
          <w:szCs w:val="28"/>
        </w:rPr>
        <w:t xml:space="preserve">азования Администрации </w:t>
      </w:r>
      <w:proofErr w:type="spellStart"/>
      <w:r w:rsidR="009E1201" w:rsidRPr="00624F47">
        <w:rPr>
          <w:rFonts w:ascii="Times New Roman" w:hAnsi="Times New Roman" w:cs="Times New Roman"/>
          <w:sz w:val="28"/>
          <w:szCs w:val="28"/>
        </w:rPr>
        <w:t>г.</w:t>
      </w:r>
      <w:r w:rsidR="002161CB" w:rsidRPr="00624F47">
        <w:rPr>
          <w:rFonts w:ascii="Times New Roman" w:hAnsi="Times New Roman" w:cs="Times New Roman"/>
          <w:sz w:val="28"/>
          <w:szCs w:val="28"/>
        </w:rPr>
        <w:t>Саров</w:t>
      </w:r>
      <w:proofErr w:type="spellEnd"/>
      <w:r w:rsidR="002161CB" w:rsidRPr="00624F47">
        <w:rPr>
          <w:rFonts w:ascii="Times New Roman" w:hAnsi="Times New Roman" w:cs="Times New Roman"/>
          <w:sz w:val="28"/>
          <w:szCs w:val="28"/>
        </w:rPr>
        <w:t xml:space="preserve"> (далее по тексту – орган, предоста</w:t>
      </w:r>
      <w:r w:rsidR="00FC2CAC" w:rsidRPr="00624F47">
        <w:rPr>
          <w:rFonts w:ascii="Times New Roman" w:hAnsi="Times New Roman" w:cs="Times New Roman"/>
          <w:sz w:val="28"/>
          <w:szCs w:val="28"/>
        </w:rPr>
        <w:t>вляющий государственную услугу).</w:t>
      </w:r>
    </w:p>
    <w:p w:rsidR="00FC2CAC" w:rsidRPr="00624F47" w:rsidRDefault="00FC2CAC"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2.3.2. В предоставлении государственной услуги участвует МФЦ.</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13" w:name="sub_204"/>
      <w:bookmarkEnd w:id="12"/>
      <w:r w:rsidRPr="00624F47">
        <w:rPr>
          <w:rFonts w:ascii="Times New Roman" w:hAnsi="Times New Roman" w:cs="Times New Roman"/>
          <w:b/>
          <w:sz w:val="28"/>
          <w:szCs w:val="28"/>
        </w:rPr>
        <w:t>2.4. Описание результатов предоставления</w:t>
      </w:r>
      <w:r w:rsidR="003D7CD5" w:rsidRPr="00624F47">
        <w:rPr>
          <w:rFonts w:ascii="Times New Roman" w:hAnsi="Times New Roman" w:cs="Times New Roman"/>
          <w:b/>
          <w:sz w:val="28"/>
          <w:szCs w:val="28"/>
        </w:rPr>
        <w:t xml:space="preserve"> государственной услуги.</w:t>
      </w:r>
    </w:p>
    <w:p w:rsidR="00FC2CAC" w:rsidRPr="00624F47" w:rsidRDefault="003D7CD5" w:rsidP="00FC2CAC">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Результатом предоставления государственной услуги</w:t>
      </w:r>
      <w:r w:rsidR="00FC2CAC" w:rsidRPr="00624F47">
        <w:rPr>
          <w:rFonts w:ascii="Times New Roman" w:hAnsi="Times New Roman" w:cs="Times New Roman"/>
          <w:sz w:val="28"/>
          <w:szCs w:val="28"/>
        </w:rPr>
        <w:t xml:space="preserve"> является:</w:t>
      </w:r>
    </w:p>
    <w:p w:rsidR="00FC2CAC" w:rsidRPr="00624F47" w:rsidRDefault="00FC2CAC" w:rsidP="009E1201">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письмо Департамента образования о разрешении (согласии) органа опеки и попечительства на осуществление ухода за нетрудоспособными гражданами обучающимися, достигшими возраста 14 </w:t>
      </w:r>
      <w:r w:rsidR="009E1201" w:rsidRPr="00624F47">
        <w:rPr>
          <w:rFonts w:ascii="Times New Roman" w:hAnsi="Times New Roman" w:cs="Times New Roman"/>
          <w:sz w:val="28"/>
          <w:szCs w:val="28"/>
        </w:rPr>
        <w:t xml:space="preserve">лет, в свободное от учебы время или </w:t>
      </w:r>
      <w:r w:rsidRPr="00624F47">
        <w:rPr>
          <w:rFonts w:ascii="Times New Roman" w:hAnsi="Times New Roman" w:cs="Times New Roman"/>
          <w:sz w:val="28"/>
          <w:szCs w:val="28"/>
        </w:rPr>
        <w:t>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w:t>
      </w:r>
      <w:r w:rsidR="00D75929" w:rsidRPr="00624F47">
        <w:rPr>
          <w:rFonts w:ascii="Times New Roman" w:hAnsi="Times New Roman" w:cs="Times New Roman"/>
          <w:sz w:val="28"/>
          <w:szCs w:val="28"/>
        </w:rPr>
        <w:t>аста 14 лет, в свободное от учебы</w:t>
      </w:r>
      <w:r w:rsidRPr="00624F47">
        <w:rPr>
          <w:rFonts w:ascii="Times New Roman" w:hAnsi="Times New Roman" w:cs="Times New Roman"/>
          <w:sz w:val="28"/>
          <w:szCs w:val="28"/>
        </w:rPr>
        <w:t xml:space="preserve"> время с указанием причины отказа.</w:t>
      </w:r>
    </w:p>
    <w:p w:rsidR="00F017BA"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14" w:name="sub_205"/>
      <w:bookmarkEnd w:id="13"/>
      <w:r w:rsidRPr="00624F47">
        <w:rPr>
          <w:rFonts w:ascii="Times New Roman" w:hAnsi="Times New Roman" w:cs="Times New Roman"/>
          <w:b/>
          <w:sz w:val="28"/>
          <w:szCs w:val="28"/>
        </w:rPr>
        <w:t>2.5. Срок предоставления государственной услуги</w:t>
      </w:r>
      <w:bookmarkEnd w:id="14"/>
      <w:r w:rsidR="00F017BA" w:rsidRPr="00624F47">
        <w:rPr>
          <w:rFonts w:ascii="Times New Roman" w:hAnsi="Times New Roman" w:cs="Times New Roman"/>
          <w:b/>
          <w:sz w:val="28"/>
          <w:szCs w:val="28"/>
        </w:rPr>
        <w:t>.</w:t>
      </w:r>
    </w:p>
    <w:p w:rsidR="00F017BA" w:rsidRPr="00624F47" w:rsidRDefault="00F017BA"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2.5.1. Государственная услуга предоставляется </w:t>
      </w:r>
      <w:r w:rsidR="00FC2CAC" w:rsidRPr="00624F47">
        <w:rPr>
          <w:rFonts w:ascii="Times New Roman" w:hAnsi="Times New Roman" w:cs="Times New Roman"/>
          <w:sz w:val="28"/>
          <w:szCs w:val="28"/>
        </w:rPr>
        <w:t>в течение 10 рабочих дней.</w:t>
      </w:r>
    </w:p>
    <w:p w:rsidR="00F017BA" w:rsidRPr="00624F47" w:rsidRDefault="00F017BA"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2.5.2. При подаче запроса в орган, предоставляющий государственную услугу, срок предоставления государственной услуги исчисляется с момента регистрации запроса в органе, предост</w:t>
      </w:r>
      <w:r w:rsidR="005B43F2" w:rsidRPr="00624F47">
        <w:rPr>
          <w:rFonts w:ascii="Times New Roman" w:hAnsi="Times New Roman" w:cs="Times New Roman"/>
          <w:sz w:val="28"/>
          <w:szCs w:val="28"/>
        </w:rPr>
        <w:t>авляющем государственную услугу.</w:t>
      </w:r>
    </w:p>
    <w:p w:rsidR="005B43F2" w:rsidRPr="00624F47" w:rsidRDefault="005B43F2"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При подаче запроса через МФЦ срок предоставления государственной услуги исчисляется соответственно с момента регистрации запроса в МФЦ.</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15" w:name="sub_206"/>
      <w:r w:rsidRPr="00624F47">
        <w:rPr>
          <w:rFonts w:ascii="Times New Roman" w:hAnsi="Times New Roman" w:cs="Times New Roman"/>
          <w:b/>
          <w:sz w:val="28"/>
          <w:szCs w:val="28"/>
        </w:rPr>
        <w:t>2.6. Перечень нормативных правовых актов, регулирующих отношения, возникающие в связи с предоставлением государственной ус</w:t>
      </w:r>
      <w:r w:rsidR="00F017BA" w:rsidRPr="00624F47">
        <w:rPr>
          <w:rFonts w:ascii="Times New Roman" w:hAnsi="Times New Roman" w:cs="Times New Roman"/>
          <w:b/>
          <w:sz w:val="28"/>
          <w:szCs w:val="28"/>
        </w:rPr>
        <w:t>луги.</w:t>
      </w:r>
    </w:p>
    <w:bookmarkEnd w:id="15"/>
    <w:p w:rsidR="008F1B9D" w:rsidRPr="00624F47" w:rsidRDefault="00C04DC8"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 размещается на официально</w:t>
      </w:r>
      <w:r w:rsidR="005B43F2" w:rsidRPr="00624F47">
        <w:rPr>
          <w:rFonts w:ascii="Times New Roman" w:hAnsi="Times New Roman" w:cs="Times New Roman"/>
          <w:sz w:val="28"/>
          <w:szCs w:val="28"/>
        </w:rPr>
        <w:t>м сайт Департамента образования.</w:t>
      </w:r>
    </w:p>
    <w:p w:rsidR="00852C45" w:rsidRPr="00624F47" w:rsidRDefault="009E1201"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16" w:name="sub_207"/>
      <w:r w:rsidRPr="00624F47">
        <w:rPr>
          <w:rFonts w:ascii="Times New Roman" w:hAnsi="Times New Roman" w:cs="Times New Roman"/>
          <w:b/>
          <w:sz w:val="28"/>
          <w:szCs w:val="28"/>
        </w:rPr>
        <w:t>2.7. </w:t>
      </w:r>
      <w:r w:rsidR="00852C45" w:rsidRPr="00624F47">
        <w:rPr>
          <w:rFonts w:ascii="Times New Roman" w:hAnsi="Times New Roman" w:cs="Times New Roman"/>
          <w:b/>
          <w:sz w:val="28"/>
          <w:szCs w:val="28"/>
        </w:rPr>
        <w:t xml:space="preserve">Исчерпывающий перечень документов, необходимых </w:t>
      </w:r>
      <w:r w:rsidR="00C04DC8" w:rsidRPr="00624F47">
        <w:rPr>
          <w:rFonts w:ascii="Times New Roman" w:hAnsi="Times New Roman" w:cs="Times New Roman"/>
          <w:b/>
          <w:sz w:val="28"/>
          <w:szCs w:val="28"/>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C04DC8" w:rsidRPr="00624F47" w:rsidRDefault="00C04DC8"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lastRenderedPageBreak/>
        <w:t xml:space="preserve">2.7.1. Для получения государственной услуги заявитель представляет в </w:t>
      </w:r>
      <w:r w:rsidR="00224C19" w:rsidRPr="00624F47">
        <w:rPr>
          <w:rFonts w:ascii="Times New Roman" w:hAnsi="Times New Roman" w:cs="Times New Roman"/>
          <w:sz w:val="28"/>
          <w:szCs w:val="28"/>
        </w:rPr>
        <w:t>орган, предоставляющий государственную услугу,</w:t>
      </w:r>
      <w:r w:rsidRPr="00624F47">
        <w:rPr>
          <w:rFonts w:ascii="Times New Roman" w:hAnsi="Times New Roman" w:cs="Times New Roman"/>
          <w:sz w:val="28"/>
          <w:szCs w:val="28"/>
        </w:rPr>
        <w:t xml:space="preserve"> следующие документы:</w:t>
      </w:r>
    </w:p>
    <w:p w:rsidR="00C04DC8" w:rsidRPr="00624F47" w:rsidRDefault="00645239"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1) </w:t>
      </w:r>
      <w:r w:rsidR="009B217F" w:rsidRPr="00624F47">
        <w:rPr>
          <w:rFonts w:ascii="Times New Roman" w:hAnsi="Times New Roman" w:cs="Times New Roman"/>
          <w:sz w:val="28"/>
          <w:szCs w:val="28"/>
        </w:rPr>
        <w:t xml:space="preserve">заявление несовершеннолетнего </w:t>
      </w:r>
      <w:r w:rsidR="005B43F2" w:rsidRPr="00624F47">
        <w:rPr>
          <w:rFonts w:ascii="Times New Roman" w:hAnsi="Times New Roman" w:cs="Times New Roman"/>
          <w:sz w:val="28"/>
          <w:szCs w:val="28"/>
        </w:rPr>
        <w:t>по форме, предусмотренной в приложении № 1 к настоящему административному регламенту;</w:t>
      </w:r>
    </w:p>
    <w:p w:rsidR="009B217F" w:rsidRPr="00624F47" w:rsidRDefault="00176C3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 </w:t>
      </w:r>
      <w:r w:rsidR="009B217F" w:rsidRPr="00624F47">
        <w:rPr>
          <w:rFonts w:ascii="Times New Roman" w:hAnsi="Times New Roman" w:cs="Times New Roman"/>
          <w:sz w:val="28"/>
          <w:szCs w:val="28"/>
        </w:rPr>
        <w:t>согласие родителя (законного представителя) по форме, предусмотренной в приложении № 2 к настоящему административному регламенту;</w:t>
      </w:r>
    </w:p>
    <w:p w:rsidR="00C04DC8" w:rsidRPr="00624F47" w:rsidRDefault="00176C3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3) </w:t>
      </w:r>
      <w:r w:rsidR="00C048F1" w:rsidRPr="00624F47">
        <w:rPr>
          <w:rFonts w:ascii="Times New Roman" w:hAnsi="Times New Roman" w:cs="Times New Roman"/>
          <w:sz w:val="28"/>
          <w:szCs w:val="28"/>
        </w:rPr>
        <w:t>копию свидетельства о рождении несовершеннолетнего;</w:t>
      </w:r>
    </w:p>
    <w:p w:rsidR="009F5628" w:rsidRPr="00624F47" w:rsidRDefault="00B12F03" w:rsidP="009F5628">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eastAsia="Times New Roman" w:hAnsi="Times New Roman" w:cs="Times New Roman"/>
          <w:sz w:val="28"/>
          <w:szCs w:val="28"/>
          <w:lang w:eastAsia="ru-RU"/>
        </w:rPr>
        <w:t>4) </w:t>
      </w:r>
      <w:r w:rsidR="009F5628" w:rsidRPr="00624F47">
        <w:rPr>
          <w:rFonts w:ascii="Times New Roman" w:eastAsia="Times New Roman" w:hAnsi="Times New Roman" w:cs="Times New Roman"/>
          <w:sz w:val="28"/>
          <w:szCs w:val="28"/>
          <w:lang w:eastAsia="ru-RU"/>
        </w:rPr>
        <w:t>документ, подтверждающий полномочия лиц, заменяющих родителей (опекунов, попечителей, приемных родителей) (в случае предоставления согласия лицами, заменяющими родителей (опекунов, попечителей, приемных родителей), - постановление (распоряжение) органа местного самоуправления о назначении опекуном (попечителем), приемным родителем), договор о приемной семье;</w:t>
      </w:r>
    </w:p>
    <w:p w:rsidR="00C04DC8" w:rsidRPr="00624F47" w:rsidRDefault="00B12F03"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5) </w:t>
      </w:r>
      <w:r w:rsidR="00C048F1" w:rsidRPr="00624F47">
        <w:rPr>
          <w:rFonts w:ascii="Times New Roman" w:hAnsi="Times New Roman" w:cs="Times New Roman"/>
          <w:sz w:val="28"/>
          <w:szCs w:val="28"/>
        </w:rPr>
        <w:t>копию документа, подтверждающего изменение фамилии родителя (свидетельство о заключении брака, свидетельство о расторжении брака, об изменении фамилии и др.) (в случае, если фамилия родителя отличается от фамилии, указанной в свидетельстве о рождении ребенка);</w:t>
      </w:r>
    </w:p>
    <w:p w:rsidR="00417831" w:rsidRPr="00624F47" w:rsidRDefault="00176C35" w:rsidP="00417831">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6) </w:t>
      </w:r>
      <w:r w:rsidR="00417831" w:rsidRPr="00624F47">
        <w:rPr>
          <w:rFonts w:ascii="Times New Roman" w:hAnsi="Times New Roman" w:cs="Times New Roman"/>
          <w:sz w:val="28"/>
          <w:szCs w:val="28"/>
        </w:rPr>
        <w:t>справку из образовательной организации о том, что несовершеннолетний является учащимся с указанием формы обучения, даты начала и окончания обучения, приказа о зачислении (переводе) учащегося, исходящих даты и номера, выданную в орган, предоставляющий государственную услугу, либо по месту требования;</w:t>
      </w:r>
    </w:p>
    <w:p w:rsidR="00DD30AB" w:rsidRPr="00624F47" w:rsidRDefault="00B12F03" w:rsidP="00DD30A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7) </w:t>
      </w:r>
      <w:r w:rsidR="00C048F1" w:rsidRPr="00624F47">
        <w:rPr>
          <w:rFonts w:ascii="Times New Roman" w:hAnsi="Times New Roman" w:cs="Times New Roman"/>
          <w:sz w:val="28"/>
          <w:szCs w:val="28"/>
        </w:rPr>
        <w:t>копию паспорта гражданина, за которым осуществляется уход, с указанием его места регистрации;</w:t>
      </w:r>
    </w:p>
    <w:p w:rsidR="00C048F1" w:rsidRPr="00624F47" w:rsidRDefault="00176C35" w:rsidP="00DD30A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8) </w:t>
      </w:r>
      <w:r w:rsidR="00C048F1" w:rsidRPr="00624F47">
        <w:rPr>
          <w:rFonts w:ascii="Times New Roman" w:hAnsi="Times New Roman" w:cs="Times New Roman"/>
          <w:sz w:val="28"/>
          <w:szCs w:val="28"/>
        </w:rPr>
        <w:t xml:space="preserve">согласие гражданина, за которым осуществляется уход, на обработку его персональных данных </w:t>
      </w:r>
      <w:r w:rsidR="009B217F" w:rsidRPr="00624F47">
        <w:rPr>
          <w:rFonts w:ascii="Times New Roman" w:hAnsi="Times New Roman" w:cs="Times New Roman"/>
          <w:sz w:val="28"/>
          <w:szCs w:val="28"/>
        </w:rPr>
        <w:t>по форме, предусмотренной в</w:t>
      </w:r>
      <w:r w:rsidR="00406C45" w:rsidRPr="00624F47">
        <w:rPr>
          <w:rFonts w:ascii="Times New Roman" w:hAnsi="Times New Roman" w:cs="Times New Roman"/>
          <w:sz w:val="28"/>
          <w:szCs w:val="28"/>
        </w:rPr>
        <w:t xml:space="preserve"> приложении</w:t>
      </w:r>
      <w:r w:rsidR="009B217F" w:rsidRPr="00624F47">
        <w:rPr>
          <w:rFonts w:ascii="Times New Roman" w:hAnsi="Times New Roman" w:cs="Times New Roman"/>
          <w:sz w:val="28"/>
          <w:szCs w:val="28"/>
        </w:rPr>
        <w:t xml:space="preserve"> № 3</w:t>
      </w:r>
      <w:r w:rsidR="00C048F1" w:rsidRPr="00624F47">
        <w:rPr>
          <w:rFonts w:ascii="Times New Roman" w:hAnsi="Times New Roman" w:cs="Times New Roman"/>
          <w:sz w:val="28"/>
          <w:szCs w:val="28"/>
        </w:rPr>
        <w:t xml:space="preserve"> к настояще</w:t>
      </w:r>
      <w:r w:rsidR="009B217F" w:rsidRPr="00624F47">
        <w:rPr>
          <w:rFonts w:ascii="Times New Roman" w:hAnsi="Times New Roman" w:cs="Times New Roman"/>
          <w:sz w:val="28"/>
          <w:szCs w:val="28"/>
        </w:rPr>
        <w:t>му административному регламенту</w:t>
      </w:r>
      <w:r w:rsidR="00B12F03" w:rsidRPr="00624F47">
        <w:rPr>
          <w:rFonts w:ascii="Times New Roman" w:hAnsi="Times New Roman" w:cs="Times New Roman"/>
          <w:sz w:val="28"/>
          <w:szCs w:val="28"/>
        </w:rPr>
        <w:t>;</w:t>
      </w:r>
    </w:p>
    <w:p w:rsidR="00C048F1" w:rsidRPr="00624F47" w:rsidRDefault="00B12F03" w:rsidP="00DD30A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9) </w:t>
      </w:r>
      <w:r w:rsidR="00C048F1" w:rsidRPr="00624F47">
        <w:rPr>
          <w:rFonts w:ascii="Times New Roman" w:hAnsi="Times New Roman" w:cs="Times New Roman"/>
          <w:sz w:val="28"/>
          <w:szCs w:val="28"/>
        </w:rPr>
        <w:t xml:space="preserve">копию документа, подтверждающего, что гражданин, за которым планируется осуществление ухода, является инвалидом </w:t>
      </w:r>
      <w:r w:rsidR="00C048F1" w:rsidRPr="00624F47">
        <w:rPr>
          <w:rFonts w:ascii="Times New Roman" w:hAnsi="Times New Roman" w:cs="Times New Roman"/>
          <w:sz w:val="28"/>
          <w:szCs w:val="28"/>
          <w:lang w:val="en-US"/>
        </w:rPr>
        <w:t>I</w:t>
      </w:r>
      <w:r w:rsidR="00C048F1" w:rsidRPr="00624F47">
        <w:rPr>
          <w:rFonts w:ascii="Times New Roman" w:hAnsi="Times New Roman" w:cs="Times New Roman"/>
          <w:sz w:val="28"/>
          <w:szCs w:val="28"/>
        </w:rPr>
        <w:t xml:space="preserve"> группы </w:t>
      </w:r>
      <w:r w:rsidR="008A32D0" w:rsidRPr="00624F47">
        <w:rPr>
          <w:rFonts w:ascii="Times New Roman" w:hAnsi="Times New Roman" w:cs="Times New Roman"/>
          <w:sz w:val="28"/>
          <w:szCs w:val="28"/>
        </w:rPr>
        <w:t xml:space="preserve">(за исключением инвалидом с детства </w:t>
      </w:r>
      <w:r w:rsidR="008A32D0" w:rsidRPr="00624F47">
        <w:rPr>
          <w:rFonts w:ascii="Times New Roman" w:hAnsi="Times New Roman" w:cs="Times New Roman"/>
          <w:sz w:val="28"/>
          <w:szCs w:val="28"/>
          <w:lang w:val="en-US"/>
        </w:rPr>
        <w:t>I</w:t>
      </w:r>
      <w:r w:rsidR="00406C45" w:rsidRPr="00624F47">
        <w:rPr>
          <w:rFonts w:ascii="Times New Roman" w:hAnsi="Times New Roman" w:cs="Times New Roman"/>
          <w:sz w:val="28"/>
          <w:szCs w:val="28"/>
        </w:rPr>
        <w:t xml:space="preserve"> группы) либо </w:t>
      </w:r>
      <w:r w:rsidR="008A32D0" w:rsidRPr="00624F47">
        <w:rPr>
          <w:rFonts w:ascii="Times New Roman" w:hAnsi="Times New Roman" w:cs="Times New Roman"/>
          <w:sz w:val="28"/>
          <w:szCs w:val="28"/>
        </w:rPr>
        <w:t>престарелым, нуждающимся по заключению лечебного учреждения в постоянном постороннем уходе (за исключе</w:t>
      </w:r>
      <w:r w:rsidR="00F67912" w:rsidRPr="00624F47">
        <w:rPr>
          <w:rFonts w:ascii="Times New Roman" w:hAnsi="Times New Roman" w:cs="Times New Roman"/>
          <w:sz w:val="28"/>
          <w:szCs w:val="28"/>
        </w:rPr>
        <w:t>нием граждан, достигших 80 лет);</w:t>
      </w:r>
    </w:p>
    <w:p w:rsidR="00F67912" w:rsidRPr="00624F47" w:rsidRDefault="00176C35" w:rsidP="00DD30A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10) </w:t>
      </w:r>
      <w:r w:rsidR="00F67912" w:rsidRPr="00624F47">
        <w:rPr>
          <w:rFonts w:ascii="Times New Roman" w:hAnsi="Times New Roman" w:cs="Times New Roman"/>
          <w:sz w:val="28"/>
          <w:szCs w:val="28"/>
        </w:rPr>
        <w:t>документ, подтверждающий наличие у ребенка регистрации по месту пребывания в другом муниципальном образовании в случае, если планируется осуществление ухода за гражданином, зарегистрированным в другом муниципальном образовании.</w:t>
      </w:r>
    </w:p>
    <w:p w:rsidR="006863AD" w:rsidRPr="00624F47" w:rsidRDefault="006863AD" w:rsidP="006863A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При подаче документов заявителем и его законными представителями предъявляется паспорт или иной документ, удостоверяющий личность.</w:t>
      </w:r>
    </w:p>
    <w:bookmarkEnd w:id="16"/>
    <w:p w:rsidR="00DD30AB" w:rsidRPr="00624F47" w:rsidRDefault="008A32D0"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2.7.2</w:t>
      </w:r>
      <w:r w:rsidR="00A23595" w:rsidRPr="00624F47">
        <w:rPr>
          <w:rFonts w:ascii="Times New Roman" w:hAnsi="Times New Roman" w:cs="Times New Roman"/>
          <w:sz w:val="28"/>
          <w:szCs w:val="28"/>
        </w:rPr>
        <w:t xml:space="preserve">. </w:t>
      </w:r>
      <w:r w:rsidR="00B12F03" w:rsidRPr="00624F47">
        <w:rPr>
          <w:rFonts w:ascii="Times New Roman" w:hAnsi="Times New Roman" w:cs="Times New Roman"/>
          <w:sz w:val="28"/>
          <w:szCs w:val="28"/>
        </w:rPr>
        <w:t>Указанные в п.</w:t>
      </w:r>
      <w:r w:rsidRPr="00624F47">
        <w:rPr>
          <w:rFonts w:ascii="Times New Roman" w:hAnsi="Times New Roman" w:cs="Times New Roman"/>
          <w:sz w:val="28"/>
          <w:szCs w:val="28"/>
        </w:rPr>
        <w:t xml:space="preserve">2.7.1 </w:t>
      </w:r>
      <w:r w:rsidR="00C72B38" w:rsidRPr="00624F47">
        <w:rPr>
          <w:rFonts w:ascii="Times New Roman" w:hAnsi="Times New Roman" w:cs="Times New Roman"/>
          <w:sz w:val="28"/>
          <w:szCs w:val="28"/>
        </w:rPr>
        <w:t>настоящего административного регламента документы предоставляются лично в письменной форме.</w:t>
      </w:r>
    </w:p>
    <w:p w:rsidR="00C72B38" w:rsidRPr="00624F47" w:rsidRDefault="008A32D0"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2.7.3. </w:t>
      </w:r>
      <w:r w:rsidR="00C72B38" w:rsidRPr="00624F47">
        <w:rPr>
          <w:rFonts w:ascii="Times New Roman" w:hAnsi="Times New Roman" w:cs="Times New Roman"/>
          <w:sz w:val="28"/>
          <w:szCs w:val="28"/>
        </w:rPr>
        <w:t xml:space="preserve">Заявление подписывается заявителем </w:t>
      </w:r>
      <w:r w:rsidRPr="00624F47">
        <w:rPr>
          <w:rFonts w:ascii="Times New Roman" w:hAnsi="Times New Roman" w:cs="Times New Roman"/>
          <w:sz w:val="28"/>
          <w:szCs w:val="28"/>
        </w:rPr>
        <w:t>и</w:t>
      </w:r>
      <w:r w:rsidR="00C72B38" w:rsidRPr="00624F47">
        <w:rPr>
          <w:rFonts w:ascii="Times New Roman" w:hAnsi="Times New Roman" w:cs="Times New Roman"/>
          <w:sz w:val="28"/>
          <w:szCs w:val="28"/>
        </w:rPr>
        <w:t xml:space="preserve"> законным представителем.</w:t>
      </w:r>
    </w:p>
    <w:p w:rsidR="00C72B38" w:rsidRPr="00624F47" w:rsidRDefault="00A2359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2.7.4. </w:t>
      </w:r>
      <w:r w:rsidR="00C72B38" w:rsidRPr="00624F47">
        <w:rPr>
          <w:rFonts w:ascii="Times New Roman" w:hAnsi="Times New Roman" w:cs="Times New Roman"/>
          <w:sz w:val="28"/>
          <w:szCs w:val="28"/>
        </w:rPr>
        <w:t>Документы, необходимые для предоставления государственной услуги и указанные в п</w:t>
      </w:r>
      <w:r w:rsidR="00B12F03" w:rsidRPr="00624F47">
        <w:rPr>
          <w:rFonts w:ascii="Times New Roman" w:hAnsi="Times New Roman" w:cs="Times New Roman"/>
          <w:sz w:val="28"/>
          <w:szCs w:val="28"/>
        </w:rPr>
        <w:t>.</w:t>
      </w:r>
      <w:r w:rsidR="00C72B38" w:rsidRPr="00624F47">
        <w:rPr>
          <w:rFonts w:ascii="Times New Roman" w:hAnsi="Times New Roman" w:cs="Times New Roman"/>
          <w:sz w:val="28"/>
          <w:szCs w:val="28"/>
        </w:rPr>
        <w:t>2.7.1 настоящего административного регламента, предоставляются на бумажном носителе (</w:t>
      </w:r>
      <w:r w:rsidR="008A32D0" w:rsidRPr="00624F47">
        <w:rPr>
          <w:rFonts w:ascii="Times New Roman" w:hAnsi="Times New Roman" w:cs="Times New Roman"/>
          <w:sz w:val="28"/>
          <w:szCs w:val="28"/>
        </w:rPr>
        <w:t>подлинник или заверенная копия).</w:t>
      </w:r>
    </w:p>
    <w:p w:rsidR="00C72B38" w:rsidRPr="00624F47" w:rsidRDefault="00C72B38"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lastRenderedPageBreak/>
        <w:t xml:space="preserve">Копии представляемых лично заявителем на бумажном носителе документов заверяются должностным лицом </w:t>
      </w:r>
      <w:r w:rsidR="00224C19" w:rsidRPr="00624F47">
        <w:rPr>
          <w:rFonts w:ascii="Times New Roman" w:hAnsi="Times New Roman" w:cs="Times New Roman"/>
          <w:sz w:val="28"/>
          <w:szCs w:val="28"/>
        </w:rPr>
        <w:t>органа, предоста</w:t>
      </w:r>
      <w:r w:rsidR="008A32D0" w:rsidRPr="00624F47">
        <w:rPr>
          <w:rFonts w:ascii="Times New Roman" w:hAnsi="Times New Roman" w:cs="Times New Roman"/>
          <w:sz w:val="28"/>
          <w:szCs w:val="28"/>
        </w:rPr>
        <w:t>вляющего государственную услугу, МФЦ</w:t>
      </w:r>
      <w:r w:rsidR="00A23595" w:rsidRPr="00624F47">
        <w:rPr>
          <w:rFonts w:ascii="Times New Roman" w:hAnsi="Times New Roman" w:cs="Times New Roman"/>
          <w:sz w:val="28"/>
          <w:szCs w:val="28"/>
        </w:rPr>
        <w:t xml:space="preserve"> при наличи</w:t>
      </w:r>
      <w:r w:rsidR="008A32D0" w:rsidRPr="00624F47">
        <w:rPr>
          <w:rFonts w:ascii="Times New Roman" w:hAnsi="Times New Roman" w:cs="Times New Roman"/>
          <w:sz w:val="28"/>
          <w:szCs w:val="28"/>
        </w:rPr>
        <w:t>и оригинала.</w:t>
      </w:r>
    </w:p>
    <w:p w:rsidR="00A23595" w:rsidRPr="00624F47" w:rsidRDefault="00EE0AC8" w:rsidP="00852C45">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2.8. </w:t>
      </w:r>
      <w:r w:rsidR="00A23595" w:rsidRPr="00624F47">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w:t>
      </w:r>
    </w:p>
    <w:p w:rsidR="00085B36" w:rsidRPr="00624F47" w:rsidRDefault="00A23595" w:rsidP="00E45CC3">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2.8.1. </w:t>
      </w:r>
      <w:bookmarkStart w:id="17" w:name="sub_282"/>
      <w:r w:rsidR="00E45CC3" w:rsidRPr="00624F47">
        <w:rPr>
          <w:rFonts w:ascii="Times New Roman" w:hAnsi="Times New Roman" w:cs="Times New Roman"/>
          <w:sz w:val="28"/>
          <w:szCs w:val="28"/>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не требуется.</w:t>
      </w:r>
    </w:p>
    <w:bookmarkEnd w:id="17"/>
    <w:p w:rsidR="002166BE" w:rsidRPr="00624F47" w:rsidRDefault="00047324" w:rsidP="00E45CC3">
      <w:pPr>
        <w:autoSpaceDE w:val="0"/>
        <w:autoSpaceDN w:val="0"/>
        <w:adjustRightInd w:val="0"/>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 xml:space="preserve">2.8.2. </w:t>
      </w:r>
      <w:r w:rsidR="00E45CC3" w:rsidRPr="00624F47">
        <w:rPr>
          <w:rFonts w:ascii="Times New Roman" w:hAnsi="Times New Roman" w:cs="Times New Roman"/>
          <w:sz w:val="28"/>
          <w:szCs w:val="28"/>
        </w:rPr>
        <w:t>Органу, предоставляющему государственную услугу, МФЦ запрещается требовать от заявителя:</w:t>
      </w:r>
    </w:p>
    <w:p w:rsidR="00EE0AC8" w:rsidRPr="00624F47" w:rsidRDefault="00EE0AC8" w:rsidP="00EE0AC8">
      <w:pPr>
        <w:pStyle w:val="af3"/>
        <w:numPr>
          <w:ilvl w:val="0"/>
          <w:numId w:val="7"/>
        </w:numPr>
        <w:tabs>
          <w:tab w:val="left" w:pos="851"/>
        </w:tabs>
        <w:spacing w:after="0" w:line="240" w:lineRule="auto"/>
        <w:ind w:left="0" w:firstLine="567"/>
        <w:jc w:val="both"/>
        <w:rPr>
          <w:rFonts w:ascii="Times New Roman" w:hAnsi="Times New Roman" w:cs="Times New Roman"/>
          <w:sz w:val="28"/>
          <w:szCs w:val="28"/>
        </w:rPr>
      </w:pPr>
      <w:r w:rsidRPr="00624F47">
        <w:rPr>
          <w:rFonts w:ascii="Times New Roman" w:hAnsi="Times New Roman" w:cs="Times New Roman"/>
          <w:sz w:val="28"/>
          <w:szCs w:val="28"/>
        </w:rPr>
        <w:t xml:space="preserve"> </w:t>
      </w:r>
      <w:r w:rsidR="002166BE" w:rsidRPr="00624F47">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0AC8" w:rsidRPr="00624F47" w:rsidRDefault="002166BE" w:rsidP="00EE0AC8">
      <w:pPr>
        <w:pStyle w:val="af3"/>
        <w:numPr>
          <w:ilvl w:val="0"/>
          <w:numId w:val="7"/>
        </w:numPr>
        <w:tabs>
          <w:tab w:val="left" w:pos="851"/>
        </w:tabs>
        <w:spacing w:after="0" w:line="240" w:lineRule="auto"/>
        <w:ind w:left="0" w:firstLine="567"/>
        <w:jc w:val="both"/>
        <w:rPr>
          <w:rFonts w:ascii="Times New Roman" w:hAnsi="Times New Roman" w:cs="Times New Roman"/>
          <w:sz w:val="28"/>
          <w:szCs w:val="28"/>
        </w:rPr>
      </w:pPr>
      <w:r w:rsidRPr="00624F47">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6 ст. 7 Федерального закона от 27.07.2010 </w:t>
      </w:r>
      <w:r w:rsidR="00EE0AC8" w:rsidRPr="00624F47">
        <w:rPr>
          <w:rFonts w:ascii="Times New Roman" w:hAnsi="Times New Roman" w:cs="Times New Roman"/>
          <w:sz w:val="28"/>
          <w:szCs w:val="28"/>
        </w:rPr>
        <w:t xml:space="preserve">   </w:t>
      </w:r>
      <w:r w:rsidRPr="00624F47">
        <w:rPr>
          <w:rFonts w:ascii="Times New Roman" w:hAnsi="Times New Roman" w:cs="Times New Roman"/>
          <w:sz w:val="28"/>
          <w:szCs w:val="28"/>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и государс</w:t>
      </w:r>
      <w:r w:rsidR="000B523E" w:rsidRPr="00624F47">
        <w:rPr>
          <w:rFonts w:ascii="Times New Roman" w:hAnsi="Times New Roman" w:cs="Times New Roman"/>
          <w:sz w:val="28"/>
          <w:szCs w:val="28"/>
        </w:rPr>
        <w:t>твенные услуги, по собственной</w:t>
      </w:r>
      <w:r w:rsidRPr="00624F47">
        <w:rPr>
          <w:rFonts w:ascii="Times New Roman" w:hAnsi="Times New Roman" w:cs="Times New Roman"/>
          <w:sz w:val="28"/>
          <w:szCs w:val="28"/>
        </w:rPr>
        <w:t xml:space="preserve"> инициативе;</w:t>
      </w:r>
    </w:p>
    <w:p w:rsidR="00EE0AC8" w:rsidRPr="00624F47" w:rsidRDefault="002166BE" w:rsidP="00EE0AC8">
      <w:pPr>
        <w:pStyle w:val="af3"/>
        <w:numPr>
          <w:ilvl w:val="0"/>
          <w:numId w:val="7"/>
        </w:numPr>
        <w:tabs>
          <w:tab w:val="left" w:pos="851"/>
        </w:tabs>
        <w:spacing w:after="0" w:line="240" w:lineRule="auto"/>
        <w:ind w:left="0" w:firstLine="567"/>
        <w:jc w:val="both"/>
        <w:rPr>
          <w:rFonts w:ascii="Times New Roman" w:hAnsi="Times New Roman" w:cs="Times New Roman"/>
          <w:sz w:val="28"/>
          <w:szCs w:val="28"/>
        </w:rPr>
      </w:pPr>
      <w:r w:rsidRPr="00624F47">
        <w:rPr>
          <w:rFonts w:ascii="Times New Roman" w:hAnsi="Times New Roman" w:cs="Times New Roman"/>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624F47">
        <w:rPr>
          <w:rFonts w:ascii="Times New Roman" w:hAnsi="Times New Roman" w:cs="Times New Roman"/>
          <w:sz w:val="28"/>
          <w:szCs w:val="28"/>
        </w:rPr>
        <w:br/>
        <w:t>№ 210-ФЗ «Об организации предоставления государственных и муниципальных услуг»;</w:t>
      </w:r>
    </w:p>
    <w:p w:rsidR="002166BE" w:rsidRPr="00624F47" w:rsidRDefault="002166BE" w:rsidP="00EE0AC8">
      <w:pPr>
        <w:pStyle w:val="af3"/>
        <w:numPr>
          <w:ilvl w:val="0"/>
          <w:numId w:val="7"/>
        </w:numPr>
        <w:tabs>
          <w:tab w:val="left" w:pos="851"/>
        </w:tabs>
        <w:spacing w:after="0" w:line="240" w:lineRule="auto"/>
        <w:ind w:left="0" w:firstLine="567"/>
        <w:jc w:val="both"/>
        <w:rPr>
          <w:rFonts w:ascii="Times New Roman" w:hAnsi="Times New Roman" w:cs="Times New Roman"/>
          <w:sz w:val="28"/>
          <w:szCs w:val="28"/>
        </w:rPr>
      </w:pPr>
      <w:r w:rsidRPr="00624F4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166BE" w:rsidRPr="00624F47" w:rsidRDefault="00EE0AC8" w:rsidP="002166BE">
      <w:pPr>
        <w:spacing w:after="0" w:line="240" w:lineRule="auto"/>
        <w:ind w:firstLine="567"/>
        <w:jc w:val="both"/>
        <w:rPr>
          <w:rFonts w:ascii="Times New Roman" w:hAnsi="Times New Roman" w:cs="Times New Roman"/>
          <w:sz w:val="28"/>
          <w:szCs w:val="28"/>
        </w:rPr>
      </w:pPr>
      <w:r w:rsidRPr="00624F47">
        <w:rPr>
          <w:rFonts w:ascii="Times New Roman" w:hAnsi="Times New Roman" w:cs="Times New Roman"/>
          <w:sz w:val="28"/>
          <w:szCs w:val="28"/>
        </w:rPr>
        <w:lastRenderedPageBreak/>
        <w:t>а) </w:t>
      </w:r>
      <w:r w:rsidR="002166BE" w:rsidRPr="00624F47">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запроса о предоставлении государственной услуги;</w:t>
      </w:r>
    </w:p>
    <w:p w:rsidR="002166BE" w:rsidRPr="00624F47" w:rsidRDefault="00EE0AC8" w:rsidP="002166BE">
      <w:pPr>
        <w:spacing w:after="0" w:line="240" w:lineRule="auto"/>
        <w:ind w:firstLine="567"/>
        <w:jc w:val="both"/>
        <w:rPr>
          <w:rFonts w:ascii="Times New Roman" w:hAnsi="Times New Roman" w:cs="Times New Roman"/>
          <w:sz w:val="28"/>
          <w:szCs w:val="28"/>
        </w:rPr>
      </w:pPr>
      <w:r w:rsidRPr="00624F47">
        <w:rPr>
          <w:rFonts w:ascii="Times New Roman" w:hAnsi="Times New Roman" w:cs="Times New Roman"/>
          <w:sz w:val="28"/>
          <w:szCs w:val="28"/>
        </w:rPr>
        <w:t>б) </w:t>
      </w:r>
      <w:r w:rsidR="002166BE" w:rsidRPr="00624F47">
        <w:rPr>
          <w:rFonts w:ascii="Times New Roman" w:hAnsi="Times New Roman" w:cs="Times New Roman"/>
          <w:sz w:val="28"/>
          <w:szCs w:val="28"/>
        </w:rPr>
        <w:t>наличие ошибок в запросе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EE0AC8" w:rsidRPr="00624F47" w:rsidRDefault="002166BE" w:rsidP="00EE0AC8">
      <w:pPr>
        <w:spacing w:after="0" w:line="240" w:lineRule="auto"/>
        <w:ind w:firstLine="567"/>
        <w:jc w:val="both"/>
        <w:rPr>
          <w:rFonts w:ascii="Times New Roman" w:hAnsi="Times New Roman" w:cs="Times New Roman"/>
          <w:sz w:val="28"/>
          <w:szCs w:val="28"/>
        </w:rPr>
      </w:pPr>
      <w:r w:rsidRPr="00624F4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166BE" w:rsidRPr="00624F47" w:rsidRDefault="00EE0AC8" w:rsidP="00EE0AC8">
      <w:pPr>
        <w:spacing w:after="0" w:line="240" w:lineRule="auto"/>
        <w:ind w:firstLine="567"/>
        <w:jc w:val="both"/>
        <w:rPr>
          <w:rFonts w:ascii="Times New Roman" w:hAnsi="Times New Roman" w:cs="Times New Roman"/>
          <w:sz w:val="28"/>
          <w:szCs w:val="28"/>
        </w:rPr>
      </w:pPr>
      <w:r w:rsidRPr="00624F47">
        <w:rPr>
          <w:rFonts w:ascii="Times New Roman" w:hAnsi="Times New Roman" w:cs="Times New Roman"/>
          <w:sz w:val="28"/>
          <w:szCs w:val="28"/>
        </w:rPr>
        <w:t>г) </w:t>
      </w:r>
      <w:r w:rsidR="002166BE" w:rsidRPr="00624F4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w:t>
      </w:r>
      <w:r w:rsidR="000B523E" w:rsidRPr="00624F47">
        <w:rPr>
          <w:rFonts w:ascii="Times New Roman" w:hAnsi="Times New Roman" w:cs="Times New Roman"/>
          <w:sz w:val="28"/>
          <w:szCs w:val="28"/>
        </w:rPr>
        <w:t>ния за доставленные неудобства.</w:t>
      </w:r>
    </w:p>
    <w:p w:rsidR="00C3437E" w:rsidRPr="00624F47" w:rsidRDefault="00C3437E" w:rsidP="002166BE">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047324" w:rsidRPr="00624F47" w:rsidRDefault="00C3437E"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2.9.1. Оснований для отказа в приеме документов, необходимых для предоставления государственной услуги, не предусмотрено.</w:t>
      </w:r>
    </w:p>
    <w:p w:rsidR="00C3437E" w:rsidRPr="00624F47" w:rsidRDefault="00C3437E" w:rsidP="00852C45">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2.10. Исчерпывающий перечень оснований для приостановления или отказа в предоставлении государственной услуги.</w:t>
      </w:r>
    </w:p>
    <w:p w:rsidR="00C3437E" w:rsidRPr="00624F47" w:rsidRDefault="00C3437E" w:rsidP="00E45CC3">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2.10.1. </w:t>
      </w:r>
      <w:bookmarkStart w:id="18" w:name="sub_209"/>
      <w:r w:rsidR="00E45CC3" w:rsidRPr="00624F47">
        <w:rPr>
          <w:rFonts w:ascii="Times New Roman" w:hAnsi="Times New Roman" w:cs="Times New Roman"/>
          <w:sz w:val="28"/>
          <w:szCs w:val="28"/>
        </w:rPr>
        <w:t>Оснований для принятия решения о приостановлении предоставления государственной услуги не предусмотрено.</w:t>
      </w:r>
    </w:p>
    <w:p w:rsidR="00C3437E" w:rsidRPr="00624F47" w:rsidRDefault="0020053E" w:rsidP="0020053E">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2.10.2. Основаниями для отказа в предоставлении </w:t>
      </w:r>
      <w:r w:rsidR="001A6638" w:rsidRPr="00624F47">
        <w:rPr>
          <w:rFonts w:ascii="Times New Roman" w:hAnsi="Times New Roman" w:cs="Times New Roman"/>
          <w:sz w:val="28"/>
          <w:szCs w:val="28"/>
        </w:rPr>
        <w:t>государственной услуги являются:</w:t>
      </w:r>
    </w:p>
    <w:p w:rsidR="00D15067" w:rsidRPr="00624F47" w:rsidRDefault="0014124B" w:rsidP="00D15067">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1) </w:t>
      </w:r>
      <w:r w:rsidR="009541EA" w:rsidRPr="00624F47">
        <w:rPr>
          <w:rFonts w:ascii="Times New Roman" w:hAnsi="Times New Roman" w:cs="Times New Roman"/>
          <w:sz w:val="28"/>
          <w:szCs w:val="28"/>
        </w:rPr>
        <w:t>не</w:t>
      </w:r>
      <w:r w:rsidR="00D15067" w:rsidRPr="00624F47">
        <w:rPr>
          <w:rFonts w:ascii="Times New Roman" w:hAnsi="Times New Roman" w:cs="Times New Roman"/>
          <w:sz w:val="28"/>
          <w:szCs w:val="28"/>
        </w:rPr>
        <w:t>соответствие заявителя требованиям, установленным п. 1.2 настоящего административного регламента;</w:t>
      </w:r>
    </w:p>
    <w:p w:rsidR="00D15067" w:rsidRPr="00624F47" w:rsidRDefault="0014124B" w:rsidP="00D15067">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 </w:t>
      </w:r>
      <w:proofErr w:type="spellStart"/>
      <w:r w:rsidR="00D15067" w:rsidRPr="00624F47">
        <w:rPr>
          <w:rFonts w:ascii="Times New Roman" w:hAnsi="Times New Roman" w:cs="Times New Roman"/>
          <w:sz w:val="28"/>
          <w:szCs w:val="28"/>
        </w:rPr>
        <w:t>непредоставление</w:t>
      </w:r>
      <w:proofErr w:type="spellEnd"/>
      <w:r w:rsidR="00D15067" w:rsidRPr="00624F47">
        <w:rPr>
          <w:rFonts w:ascii="Times New Roman" w:hAnsi="Times New Roman" w:cs="Times New Roman"/>
          <w:sz w:val="28"/>
          <w:szCs w:val="28"/>
        </w:rPr>
        <w:t xml:space="preserve"> заявителем (предоставление не в полном объеме) документов, указанных в п. 2.7 настоящего административного регламента;</w:t>
      </w:r>
    </w:p>
    <w:p w:rsidR="00E45CC3" w:rsidRPr="00624F47" w:rsidRDefault="0014124B" w:rsidP="00E45CC3">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3) </w:t>
      </w:r>
      <w:r w:rsidR="00E45CC3" w:rsidRPr="00624F47">
        <w:rPr>
          <w:rFonts w:ascii="Times New Roman" w:hAnsi="Times New Roman" w:cs="Times New Roman"/>
          <w:sz w:val="28"/>
          <w:szCs w:val="28"/>
        </w:rPr>
        <w:t xml:space="preserve">лицо, за которым планируется осуществление ухода, не является ребенком-инвалидом в возрасте до 18 лет, инвалидом с детства </w:t>
      </w:r>
      <w:r w:rsidR="00E45CC3" w:rsidRPr="00624F47">
        <w:rPr>
          <w:rFonts w:ascii="Times New Roman" w:hAnsi="Times New Roman" w:cs="Times New Roman"/>
          <w:sz w:val="28"/>
          <w:szCs w:val="28"/>
          <w:lang w:val="en-US"/>
        </w:rPr>
        <w:t>I</w:t>
      </w:r>
      <w:r w:rsidR="00E45CC3" w:rsidRPr="00624F47">
        <w:rPr>
          <w:rFonts w:ascii="Times New Roman" w:hAnsi="Times New Roman" w:cs="Times New Roman"/>
          <w:sz w:val="28"/>
          <w:szCs w:val="28"/>
        </w:rPr>
        <w:t xml:space="preserve"> группы, либо престарелым, нуждающимся по заключению лечебного учреждения в постоянном постороннем уходе, либо не достиг возраста 80 лет;</w:t>
      </w:r>
    </w:p>
    <w:p w:rsidR="00E45CC3" w:rsidRPr="00624F47" w:rsidRDefault="00F67912" w:rsidP="00F67912">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4) </w:t>
      </w:r>
      <w:r w:rsidR="002D522B" w:rsidRPr="00624F47">
        <w:rPr>
          <w:rFonts w:ascii="Times New Roman" w:hAnsi="Times New Roman" w:cs="Times New Roman"/>
          <w:sz w:val="28"/>
          <w:szCs w:val="28"/>
        </w:rPr>
        <w:t xml:space="preserve">у </w:t>
      </w:r>
      <w:r w:rsidRPr="00624F47">
        <w:rPr>
          <w:rFonts w:ascii="Times New Roman" w:hAnsi="Times New Roman" w:cs="Times New Roman"/>
          <w:sz w:val="28"/>
          <w:szCs w:val="28"/>
        </w:rPr>
        <w:t xml:space="preserve">лица, за которым планируется осуществление ухода, отсутствует постоянная регистрация либо регистрация по месту пребывания на территории города Сарова, за исключением граждан, являющихся родственниками ребенка и граждан, зарегистрированных в другом муниципальном образовании в случае </w:t>
      </w:r>
      <w:r w:rsidRPr="00624F47">
        <w:rPr>
          <w:rFonts w:ascii="Times New Roman" w:hAnsi="Times New Roman" w:cs="Times New Roman"/>
          <w:sz w:val="28"/>
          <w:szCs w:val="28"/>
        </w:rPr>
        <w:lastRenderedPageBreak/>
        <w:t>наличия у ребенка регистрации по месту пребывания в другом муниципальном образовании;</w:t>
      </w:r>
    </w:p>
    <w:p w:rsidR="00F67912" w:rsidRPr="00624F47" w:rsidRDefault="00F67912" w:rsidP="00F67912">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5) </w:t>
      </w:r>
      <w:r w:rsidR="00406C45" w:rsidRPr="00624F47">
        <w:rPr>
          <w:rFonts w:ascii="Times New Roman" w:hAnsi="Times New Roman" w:cs="Times New Roman"/>
          <w:sz w:val="28"/>
          <w:szCs w:val="28"/>
        </w:rPr>
        <w:t xml:space="preserve">планируется осуществление ухода </w:t>
      </w:r>
      <w:r w:rsidRPr="00624F47">
        <w:rPr>
          <w:rFonts w:ascii="Times New Roman" w:hAnsi="Times New Roman" w:cs="Times New Roman"/>
          <w:sz w:val="28"/>
          <w:szCs w:val="28"/>
        </w:rPr>
        <w:t xml:space="preserve">более, чем </w:t>
      </w:r>
      <w:r w:rsidR="00406C45" w:rsidRPr="00624F47">
        <w:rPr>
          <w:rFonts w:ascii="Times New Roman" w:hAnsi="Times New Roman" w:cs="Times New Roman"/>
          <w:sz w:val="28"/>
          <w:szCs w:val="28"/>
        </w:rPr>
        <w:t>за тремя гражданами;</w:t>
      </w:r>
    </w:p>
    <w:p w:rsidR="00852C45" w:rsidRPr="00624F47" w:rsidRDefault="00F67912" w:rsidP="00224C19">
      <w:pPr>
        <w:autoSpaceDE w:val="0"/>
        <w:autoSpaceDN w:val="0"/>
        <w:adjustRightInd w:val="0"/>
        <w:spacing w:after="0" w:line="240" w:lineRule="auto"/>
        <w:ind w:firstLine="708"/>
        <w:jc w:val="both"/>
        <w:rPr>
          <w:rFonts w:ascii="Times New Roman" w:hAnsi="Times New Roman" w:cs="Times New Roman"/>
          <w:sz w:val="28"/>
          <w:szCs w:val="28"/>
        </w:rPr>
      </w:pPr>
      <w:bookmarkStart w:id="19" w:name="sub_21024"/>
      <w:bookmarkEnd w:id="18"/>
      <w:r w:rsidRPr="00624F47">
        <w:rPr>
          <w:rFonts w:ascii="Times New Roman" w:hAnsi="Times New Roman" w:cs="Times New Roman"/>
          <w:sz w:val="28"/>
          <w:szCs w:val="28"/>
        </w:rPr>
        <w:t>6</w:t>
      </w:r>
      <w:r w:rsidR="000B523E" w:rsidRPr="00624F47">
        <w:rPr>
          <w:rFonts w:ascii="Times New Roman" w:hAnsi="Times New Roman" w:cs="Times New Roman"/>
          <w:sz w:val="28"/>
          <w:szCs w:val="28"/>
        </w:rPr>
        <w:t>)</w:t>
      </w:r>
      <w:r w:rsidR="00224C19" w:rsidRPr="00624F47">
        <w:rPr>
          <w:rFonts w:ascii="Times New Roman" w:hAnsi="Times New Roman" w:cs="Times New Roman"/>
          <w:sz w:val="28"/>
          <w:szCs w:val="28"/>
        </w:rPr>
        <w:t xml:space="preserve"> </w:t>
      </w:r>
      <w:r w:rsidR="00852C45" w:rsidRPr="00624F47">
        <w:rPr>
          <w:rFonts w:ascii="Times New Roman" w:hAnsi="Times New Roman" w:cs="Times New Roman"/>
          <w:sz w:val="28"/>
          <w:szCs w:val="28"/>
        </w:rPr>
        <w:t>несоответствие представленных документов следующим требованиям:</w:t>
      </w:r>
    </w:p>
    <w:bookmarkEnd w:id="19"/>
    <w:p w:rsidR="0014124B" w:rsidRPr="00624F47" w:rsidRDefault="0014124B" w:rsidP="0014124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а) </w:t>
      </w:r>
      <w:r w:rsidR="00852C45" w:rsidRPr="00624F47">
        <w:rPr>
          <w:rFonts w:ascii="Times New Roman" w:hAnsi="Times New Roman" w:cs="Times New Roman"/>
          <w:sz w:val="28"/>
          <w:szCs w:val="28"/>
        </w:rPr>
        <w:t>документы должны содержать наименование органа местного самоуправления, предост</w:t>
      </w:r>
      <w:r w:rsidR="00382128" w:rsidRPr="00624F47">
        <w:rPr>
          <w:rFonts w:ascii="Times New Roman" w:hAnsi="Times New Roman" w:cs="Times New Roman"/>
          <w:sz w:val="28"/>
          <w:szCs w:val="28"/>
        </w:rPr>
        <w:t>авляющего услугу, либо отметку «по месту требования»</w:t>
      </w:r>
      <w:r w:rsidR="00852C45" w:rsidRPr="00624F47">
        <w:rPr>
          <w:rFonts w:ascii="Times New Roman" w:hAnsi="Times New Roman" w:cs="Times New Roman"/>
          <w:sz w:val="28"/>
          <w:szCs w:val="28"/>
        </w:rPr>
        <w:t>, а также реквизиты, наличие ко</w:t>
      </w:r>
      <w:r w:rsidR="00224C19" w:rsidRPr="00624F47">
        <w:rPr>
          <w:rFonts w:ascii="Times New Roman" w:hAnsi="Times New Roman" w:cs="Times New Roman"/>
          <w:sz w:val="28"/>
          <w:szCs w:val="28"/>
        </w:rPr>
        <w:t xml:space="preserve">торых согласно </w:t>
      </w:r>
      <w:proofErr w:type="gramStart"/>
      <w:r w:rsidR="00224C19" w:rsidRPr="00624F47">
        <w:rPr>
          <w:rFonts w:ascii="Times New Roman" w:hAnsi="Times New Roman" w:cs="Times New Roman"/>
          <w:sz w:val="28"/>
          <w:szCs w:val="28"/>
        </w:rPr>
        <w:t>законодательству</w:t>
      </w:r>
      <w:r w:rsidR="00B02833" w:rsidRPr="00624F47">
        <w:rPr>
          <w:rFonts w:ascii="Times New Roman" w:hAnsi="Times New Roman" w:cs="Times New Roman"/>
          <w:sz w:val="28"/>
          <w:szCs w:val="28"/>
        </w:rPr>
        <w:t xml:space="preserve"> </w:t>
      </w:r>
      <w:r w:rsidR="00852C45" w:rsidRPr="00624F47">
        <w:rPr>
          <w:rFonts w:ascii="Times New Roman" w:hAnsi="Times New Roman" w:cs="Times New Roman"/>
          <w:sz w:val="28"/>
          <w:szCs w:val="28"/>
        </w:rPr>
        <w:t>Российской Федерации</w:t>
      </w:r>
      <w:proofErr w:type="gramEnd"/>
      <w:r w:rsidR="00852C45" w:rsidRPr="00624F47">
        <w:rPr>
          <w:rFonts w:ascii="Times New Roman" w:hAnsi="Times New Roman" w:cs="Times New Roman"/>
          <w:sz w:val="28"/>
          <w:szCs w:val="28"/>
        </w:rPr>
        <w:t xml:space="preserve"> является обязательным (номер, дата, подпись, печать);</w:t>
      </w:r>
    </w:p>
    <w:p w:rsidR="0014124B" w:rsidRPr="00624F47" w:rsidRDefault="0014124B" w:rsidP="0014124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б) </w:t>
      </w:r>
      <w:r w:rsidR="00852C45" w:rsidRPr="00624F47">
        <w:rPr>
          <w:rFonts w:ascii="Times New Roman" w:hAnsi="Times New Roman" w:cs="Times New Roman"/>
          <w:sz w:val="28"/>
          <w:szCs w:val="28"/>
        </w:rPr>
        <w:t>документы должны быть исполнены четко, подписи должностных лиц и оттиски печатей, содержащиеся на документах, должны быть четкими;</w:t>
      </w:r>
    </w:p>
    <w:p w:rsidR="00852C45" w:rsidRPr="00624F47" w:rsidRDefault="0014124B" w:rsidP="0014124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в) </w:t>
      </w:r>
      <w:r w:rsidR="00852C45" w:rsidRPr="00624F47">
        <w:rPr>
          <w:rFonts w:ascii="Times New Roman" w:hAnsi="Times New Roman" w:cs="Times New Roman"/>
          <w:sz w:val="28"/>
          <w:szCs w:val="28"/>
        </w:rPr>
        <w:t>если документ имеет поправки и (или) приписки, они должны быть заверены лицом, подписавшим документ;</w:t>
      </w:r>
    </w:p>
    <w:p w:rsidR="00382128" w:rsidRPr="00624F47" w:rsidRDefault="00F67912"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7) </w:t>
      </w:r>
      <w:r w:rsidR="00382128" w:rsidRPr="00624F47">
        <w:rPr>
          <w:rFonts w:ascii="Times New Roman" w:hAnsi="Times New Roman" w:cs="Times New Roman"/>
          <w:sz w:val="28"/>
          <w:szCs w:val="28"/>
        </w:rPr>
        <w:t>выявление предоставления ложных сведений заявителем;</w:t>
      </w:r>
    </w:p>
    <w:p w:rsidR="00E45CC3" w:rsidRPr="00624F47" w:rsidRDefault="00F67912" w:rsidP="00E45CC3">
      <w:pPr>
        <w:autoSpaceDE w:val="0"/>
        <w:autoSpaceDN w:val="0"/>
        <w:adjustRightInd w:val="0"/>
        <w:spacing w:after="0" w:line="240" w:lineRule="auto"/>
        <w:ind w:firstLine="720"/>
        <w:jc w:val="both"/>
        <w:rPr>
          <w:rFonts w:ascii="Times New Roman" w:hAnsi="Times New Roman" w:cs="Times New Roman"/>
          <w:sz w:val="28"/>
          <w:szCs w:val="28"/>
        </w:rPr>
      </w:pPr>
      <w:bookmarkStart w:id="20" w:name="sub_21026"/>
      <w:r w:rsidRPr="00624F47">
        <w:rPr>
          <w:rFonts w:ascii="Times New Roman" w:hAnsi="Times New Roman" w:cs="Times New Roman"/>
          <w:sz w:val="28"/>
          <w:szCs w:val="28"/>
        </w:rPr>
        <w:t xml:space="preserve">8) </w:t>
      </w:r>
      <w:r w:rsidR="00852C45" w:rsidRPr="00624F47">
        <w:rPr>
          <w:rFonts w:ascii="Times New Roman" w:hAnsi="Times New Roman" w:cs="Times New Roman"/>
          <w:sz w:val="28"/>
          <w:szCs w:val="28"/>
        </w:rPr>
        <w:t>срок действия представленных документов на момент подачи в орган</w:t>
      </w:r>
      <w:r w:rsidR="00224C19" w:rsidRPr="00624F47">
        <w:rPr>
          <w:rFonts w:ascii="Times New Roman" w:hAnsi="Times New Roman" w:cs="Times New Roman"/>
          <w:sz w:val="28"/>
          <w:szCs w:val="28"/>
        </w:rPr>
        <w:t xml:space="preserve">, предоставляющий государственную </w:t>
      </w:r>
      <w:r w:rsidR="00B774C4" w:rsidRPr="00624F47">
        <w:rPr>
          <w:rFonts w:ascii="Times New Roman" w:hAnsi="Times New Roman" w:cs="Times New Roman"/>
          <w:sz w:val="28"/>
          <w:szCs w:val="28"/>
        </w:rPr>
        <w:t>услугу, истек</w:t>
      </w:r>
      <w:bookmarkEnd w:id="20"/>
      <w:r w:rsidR="00E45CC3" w:rsidRPr="00624F47">
        <w:rPr>
          <w:rFonts w:ascii="Times New Roman" w:hAnsi="Times New Roman" w:cs="Times New Roman"/>
          <w:sz w:val="28"/>
          <w:szCs w:val="28"/>
        </w:rPr>
        <w:t>.</w:t>
      </w:r>
    </w:p>
    <w:p w:rsidR="00F43783" w:rsidRPr="00624F47" w:rsidRDefault="00852C45" w:rsidP="00E45CC3">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2.11. Порядок, размер и основания взимания государственной пошлины или иной платы, взимаемой за предоставление государственной услуги</w:t>
      </w:r>
      <w:r w:rsidR="00F43783" w:rsidRPr="00624F47">
        <w:rPr>
          <w:rFonts w:ascii="Times New Roman" w:hAnsi="Times New Roman" w:cs="Times New Roman"/>
          <w:b/>
          <w:sz w:val="28"/>
          <w:szCs w:val="28"/>
        </w:rPr>
        <w:t>.</w:t>
      </w:r>
    </w:p>
    <w:p w:rsidR="00852C45" w:rsidRPr="00624F47" w:rsidRDefault="00176C3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21" w:name="sub_2113"/>
      <w:r w:rsidRPr="00624F47">
        <w:rPr>
          <w:rFonts w:ascii="Times New Roman" w:hAnsi="Times New Roman" w:cs="Times New Roman"/>
          <w:sz w:val="28"/>
          <w:szCs w:val="28"/>
        </w:rPr>
        <w:t xml:space="preserve">2.11.1 </w:t>
      </w:r>
      <w:r w:rsidR="00F43783" w:rsidRPr="00624F47">
        <w:rPr>
          <w:rFonts w:ascii="Times New Roman" w:hAnsi="Times New Roman" w:cs="Times New Roman"/>
          <w:sz w:val="28"/>
          <w:szCs w:val="28"/>
        </w:rPr>
        <w:t>Настоящая государственная услуга предоставляется заявителям на бесплатной основе.</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22" w:name="sub_212"/>
      <w:bookmarkEnd w:id="21"/>
      <w:r w:rsidRPr="00624F47">
        <w:rPr>
          <w:rFonts w:ascii="Times New Roman" w:hAnsi="Times New Roman" w:cs="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w:t>
      </w:r>
      <w:r w:rsidR="00F43783" w:rsidRPr="00624F47">
        <w:rPr>
          <w:rFonts w:ascii="Times New Roman" w:hAnsi="Times New Roman" w:cs="Times New Roman"/>
          <w:b/>
          <w:sz w:val="28"/>
          <w:szCs w:val="28"/>
        </w:rPr>
        <w:t>луги.</w:t>
      </w:r>
    </w:p>
    <w:p w:rsidR="00F43783" w:rsidRPr="00624F47" w:rsidRDefault="00176C3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2.12.1. </w:t>
      </w:r>
      <w:r w:rsidR="00F43783" w:rsidRPr="00624F47">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государственной услуги, не предусмотрена.</w:t>
      </w:r>
    </w:p>
    <w:p w:rsidR="00852C45" w:rsidRPr="00624F47" w:rsidRDefault="00F43783" w:rsidP="00F43783">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 xml:space="preserve">2.13. </w:t>
      </w:r>
      <w:bookmarkStart w:id="23" w:name="sub_213"/>
      <w:bookmarkEnd w:id="22"/>
      <w:r w:rsidR="00852C45" w:rsidRPr="00624F47">
        <w:rPr>
          <w:rFonts w:ascii="Times New Roman" w:hAnsi="Times New Roman" w:cs="Times New Roman"/>
          <w:b/>
          <w:sz w:val="28"/>
          <w:szCs w:val="28"/>
        </w:rPr>
        <w:t>Максимальный срок ожидания в очереди при подаче заявления о предоставлении государственной ус</w:t>
      </w:r>
      <w:r w:rsidR="00425DA4" w:rsidRPr="00624F47">
        <w:rPr>
          <w:rFonts w:ascii="Times New Roman" w:hAnsi="Times New Roman" w:cs="Times New Roman"/>
          <w:b/>
          <w:sz w:val="28"/>
          <w:szCs w:val="28"/>
        </w:rPr>
        <w:t>луги, услуги, предоставляемой организацией, участвующей в предоставлении государственной услуги,</w:t>
      </w:r>
      <w:r w:rsidRPr="00624F47">
        <w:rPr>
          <w:rFonts w:ascii="Times New Roman" w:hAnsi="Times New Roman" w:cs="Times New Roman"/>
          <w:b/>
          <w:sz w:val="28"/>
          <w:szCs w:val="28"/>
        </w:rPr>
        <w:t xml:space="preserve"> и</w:t>
      </w:r>
      <w:r w:rsidR="00425DA4" w:rsidRPr="00624F47">
        <w:rPr>
          <w:rFonts w:ascii="Times New Roman" w:hAnsi="Times New Roman" w:cs="Times New Roman"/>
          <w:b/>
          <w:sz w:val="28"/>
          <w:szCs w:val="28"/>
        </w:rPr>
        <w:t xml:space="preserve"> при</w:t>
      </w:r>
      <w:r w:rsidRPr="00624F47">
        <w:rPr>
          <w:rFonts w:ascii="Times New Roman" w:hAnsi="Times New Roman" w:cs="Times New Roman"/>
          <w:b/>
          <w:sz w:val="28"/>
          <w:szCs w:val="28"/>
        </w:rPr>
        <w:t xml:space="preserve"> получении результата предоставления таких услуг.</w:t>
      </w:r>
    </w:p>
    <w:p w:rsidR="00F43783" w:rsidRPr="00624F47" w:rsidRDefault="00F43783" w:rsidP="00F43783">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Максимальный срок ожидания в очереди при подаче документов, необходимых для предоставления государственной услуги, в орган, предоставляющий</w:t>
      </w:r>
      <w:r w:rsidR="00425DA4" w:rsidRPr="00624F47">
        <w:rPr>
          <w:rFonts w:ascii="Times New Roman" w:hAnsi="Times New Roman" w:cs="Times New Roman"/>
          <w:sz w:val="28"/>
          <w:szCs w:val="28"/>
        </w:rPr>
        <w:t xml:space="preserve"> государственную услугу, и в МФЦ </w:t>
      </w:r>
      <w:r w:rsidR="00224C19" w:rsidRPr="00624F47">
        <w:rPr>
          <w:rFonts w:ascii="Times New Roman" w:hAnsi="Times New Roman" w:cs="Times New Roman"/>
          <w:sz w:val="28"/>
          <w:szCs w:val="28"/>
        </w:rPr>
        <w:t>при получении результата</w:t>
      </w:r>
      <w:r w:rsidRPr="00624F47">
        <w:rPr>
          <w:rFonts w:ascii="Times New Roman" w:hAnsi="Times New Roman" w:cs="Times New Roman"/>
          <w:sz w:val="28"/>
          <w:szCs w:val="28"/>
        </w:rPr>
        <w:t xml:space="preserve"> предоставления государственной услуги и для получения информации о ходе предоставления государственной услуги составляет пятнадцать минут.</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24" w:name="sub_214"/>
      <w:bookmarkEnd w:id="23"/>
      <w:r w:rsidRPr="00624F47">
        <w:rPr>
          <w:rFonts w:ascii="Times New Roman" w:hAnsi="Times New Roman" w:cs="Times New Roman"/>
          <w:b/>
          <w:sz w:val="28"/>
          <w:szCs w:val="28"/>
        </w:rPr>
        <w:t xml:space="preserve">2.14. Срок и порядок регистрации </w:t>
      </w:r>
      <w:r w:rsidR="00F43783" w:rsidRPr="00624F47">
        <w:rPr>
          <w:rFonts w:ascii="Times New Roman" w:hAnsi="Times New Roman" w:cs="Times New Roman"/>
          <w:b/>
          <w:sz w:val="28"/>
          <w:szCs w:val="28"/>
        </w:rPr>
        <w:t>запроса заявителя</w:t>
      </w:r>
      <w:r w:rsidRPr="00624F47">
        <w:rPr>
          <w:rFonts w:ascii="Times New Roman" w:hAnsi="Times New Roman" w:cs="Times New Roman"/>
          <w:b/>
          <w:sz w:val="28"/>
          <w:szCs w:val="28"/>
        </w:rPr>
        <w:t xml:space="preserve"> о предоставлении государственной услуги</w:t>
      </w:r>
      <w:r w:rsidR="00F43783" w:rsidRPr="00624F47">
        <w:rPr>
          <w:rFonts w:ascii="Times New Roman" w:hAnsi="Times New Roman" w:cs="Times New Roman"/>
          <w:b/>
          <w:sz w:val="28"/>
          <w:szCs w:val="28"/>
        </w:rPr>
        <w:t xml:space="preserve"> </w:t>
      </w:r>
      <w:r w:rsidRPr="00624F47">
        <w:rPr>
          <w:rFonts w:ascii="Times New Roman" w:hAnsi="Times New Roman" w:cs="Times New Roman"/>
          <w:b/>
          <w:sz w:val="28"/>
          <w:szCs w:val="28"/>
        </w:rPr>
        <w:t>и услуги, предоставляемой организацией, участвующей в предоставлении государственной ус</w:t>
      </w:r>
      <w:r w:rsidR="00F43783" w:rsidRPr="00624F47">
        <w:rPr>
          <w:rFonts w:ascii="Times New Roman" w:hAnsi="Times New Roman" w:cs="Times New Roman"/>
          <w:b/>
          <w:sz w:val="28"/>
          <w:szCs w:val="28"/>
        </w:rPr>
        <w:t>луги,</w:t>
      </w:r>
      <w:r w:rsidRPr="00624F47">
        <w:rPr>
          <w:rFonts w:ascii="Times New Roman" w:hAnsi="Times New Roman" w:cs="Times New Roman"/>
          <w:b/>
          <w:sz w:val="28"/>
          <w:szCs w:val="28"/>
        </w:rPr>
        <w:t xml:space="preserve"> </w:t>
      </w:r>
      <w:r w:rsidR="00F43783" w:rsidRPr="00624F47">
        <w:rPr>
          <w:rFonts w:ascii="Times New Roman" w:hAnsi="Times New Roman" w:cs="Times New Roman"/>
          <w:b/>
          <w:sz w:val="28"/>
          <w:szCs w:val="28"/>
        </w:rPr>
        <w:t>в том числе в электронной форме.</w:t>
      </w:r>
    </w:p>
    <w:p w:rsidR="00425DA4" w:rsidRPr="00624F47" w:rsidRDefault="00F43783"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2.14.1. Запрос о предоставлении государственной услуги принимается и регистрир</w:t>
      </w:r>
      <w:r w:rsidR="00425DA4" w:rsidRPr="00624F47">
        <w:rPr>
          <w:rFonts w:ascii="Times New Roman" w:hAnsi="Times New Roman" w:cs="Times New Roman"/>
          <w:sz w:val="28"/>
          <w:szCs w:val="28"/>
        </w:rPr>
        <w:t>уется в органе, предоставляющем государственную услугу, и в МФЦ в соответствии с правилами делопроизводства в течение 1 рабочего дня с момента поступления запроса о предоставлении государственной услуги и прилагаемых к нему документов в орган, предоставляющий государственную услугу, и в МФЦ.</w:t>
      </w:r>
    </w:p>
    <w:p w:rsidR="004D399E" w:rsidRPr="00624F47" w:rsidRDefault="00A44E27"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25" w:name="sub_215"/>
      <w:bookmarkEnd w:id="24"/>
      <w:r w:rsidRPr="00624F47">
        <w:rPr>
          <w:rFonts w:ascii="Times New Roman" w:hAnsi="Times New Roman" w:cs="Times New Roman"/>
          <w:b/>
          <w:sz w:val="28"/>
          <w:szCs w:val="28"/>
        </w:rPr>
        <w:lastRenderedPageBreak/>
        <w:t>2.15. </w:t>
      </w:r>
      <w:r w:rsidR="00852C45" w:rsidRPr="00624F47">
        <w:rPr>
          <w:rFonts w:ascii="Times New Roman" w:hAnsi="Times New Roman" w:cs="Times New Roman"/>
          <w:b/>
          <w:sz w:val="28"/>
          <w:szCs w:val="28"/>
        </w:rPr>
        <w:t>Требования к помещениям, в которых предоставляется государственная услуга</w:t>
      </w:r>
      <w:r w:rsidR="004D399E" w:rsidRPr="00624F47">
        <w:rPr>
          <w:rFonts w:ascii="Times New Roman" w:hAnsi="Times New Roman" w:cs="Times New Roman"/>
          <w:b/>
          <w:sz w:val="28"/>
          <w:szCs w:val="28"/>
        </w:rPr>
        <w:t>,</w:t>
      </w:r>
      <w:r w:rsidR="00852C45" w:rsidRPr="00624F47">
        <w:rPr>
          <w:rFonts w:ascii="Times New Roman" w:hAnsi="Times New Roman" w:cs="Times New Roman"/>
          <w:b/>
          <w:sz w:val="28"/>
          <w:szCs w:val="28"/>
        </w:rPr>
        <w:t xml:space="preserve"> услуга, предоставляемая организацией, участвующей в предоставлении </w:t>
      </w:r>
      <w:r w:rsidR="004D399E" w:rsidRPr="00624F47">
        <w:rPr>
          <w:rFonts w:ascii="Times New Roman" w:hAnsi="Times New Roman" w:cs="Times New Roman"/>
          <w:b/>
          <w:sz w:val="28"/>
          <w:szCs w:val="28"/>
        </w:rPr>
        <w:t xml:space="preserve">государственной </w:t>
      </w:r>
      <w:r w:rsidR="00852C45" w:rsidRPr="00624F47">
        <w:rPr>
          <w:rFonts w:ascii="Times New Roman" w:hAnsi="Times New Roman" w:cs="Times New Roman"/>
          <w:b/>
          <w:sz w:val="28"/>
          <w:szCs w:val="28"/>
        </w:rPr>
        <w:t xml:space="preserve">услуги, к </w:t>
      </w:r>
      <w:r w:rsidR="004D399E" w:rsidRPr="00624F47">
        <w:rPr>
          <w:rFonts w:ascii="Times New Roman" w:hAnsi="Times New Roman" w:cs="Times New Roman"/>
          <w:b/>
          <w:sz w:val="28"/>
          <w:szCs w:val="28"/>
        </w:rPr>
        <w:t>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26" w:name="sub_2151"/>
      <w:bookmarkEnd w:id="25"/>
      <w:r w:rsidRPr="00624F47">
        <w:rPr>
          <w:rFonts w:ascii="Times New Roman" w:hAnsi="Times New Roman" w:cs="Times New Roman"/>
          <w:b/>
          <w:sz w:val="28"/>
          <w:szCs w:val="28"/>
        </w:rPr>
        <w:t>2.15.1. При предоставлении государственной услуги</w:t>
      </w:r>
      <w:r w:rsidR="00891BA5" w:rsidRPr="00624F47">
        <w:rPr>
          <w:rFonts w:ascii="Times New Roman" w:hAnsi="Times New Roman" w:cs="Times New Roman"/>
          <w:b/>
          <w:sz w:val="28"/>
          <w:szCs w:val="28"/>
        </w:rPr>
        <w:t xml:space="preserve"> в органе, предоставляющем государственную услугу:</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27" w:name="sub_21511"/>
      <w:bookmarkEnd w:id="26"/>
      <w:r w:rsidRPr="00624F47">
        <w:rPr>
          <w:rFonts w:ascii="Times New Roman" w:hAnsi="Times New Roman" w:cs="Times New Roman"/>
          <w:sz w:val="28"/>
          <w:szCs w:val="28"/>
        </w:rPr>
        <w:t>2.15.1.1. Помещения для лиц, предоставляющих государственную услугу, и места ожидания и приема заявителей оборудованы средствами пожарной сигнализации.</w:t>
      </w:r>
    </w:p>
    <w:p w:rsidR="004D399E"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28" w:name="sub_21512"/>
      <w:bookmarkEnd w:id="27"/>
      <w:r w:rsidRPr="00624F47">
        <w:rPr>
          <w:rFonts w:ascii="Times New Roman" w:hAnsi="Times New Roman" w:cs="Times New Roman"/>
          <w:sz w:val="28"/>
          <w:szCs w:val="28"/>
        </w:rPr>
        <w:t>2.15.1.2. Места для ожидания оборудованы стульями или кресельными секциями либо скамьями (</w:t>
      </w:r>
      <w:proofErr w:type="spellStart"/>
      <w:r w:rsidRPr="00624F47">
        <w:rPr>
          <w:rFonts w:ascii="Times New Roman" w:hAnsi="Times New Roman" w:cs="Times New Roman"/>
          <w:sz w:val="28"/>
          <w:szCs w:val="28"/>
        </w:rPr>
        <w:t>банкетками</w:t>
      </w:r>
      <w:proofErr w:type="spellEnd"/>
      <w:r w:rsidRPr="00624F47">
        <w:rPr>
          <w:rFonts w:ascii="Times New Roman" w:hAnsi="Times New Roman" w:cs="Times New Roman"/>
          <w:sz w:val="28"/>
          <w:szCs w:val="28"/>
        </w:rPr>
        <w:t>), столами и канцелярскими принадлежностями, необходимыми для оформлени</w:t>
      </w:r>
      <w:bookmarkStart w:id="29" w:name="sub_21513"/>
      <w:bookmarkEnd w:id="28"/>
      <w:r w:rsidR="004D399E" w:rsidRPr="00624F47">
        <w:rPr>
          <w:rFonts w:ascii="Times New Roman" w:hAnsi="Times New Roman" w:cs="Times New Roman"/>
          <w:sz w:val="28"/>
          <w:szCs w:val="28"/>
        </w:rPr>
        <w:t>я запроса.</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2.15.1.3. Прием заявителей осуществляется в служебных кабинетах специалистов, ведущих прием.</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0" w:name="sub_21514"/>
      <w:bookmarkEnd w:id="29"/>
      <w:r w:rsidRPr="00624F47">
        <w:rPr>
          <w:rFonts w:ascii="Times New Roman" w:hAnsi="Times New Roman" w:cs="Times New Roman"/>
          <w:sz w:val="28"/>
          <w:szCs w:val="28"/>
        </w:rPr>
        <w:t xml:space="preserve">2.15.1.4. Кабинеты приема заявителей оборудованы информационными табличками с указанием номера кабинета и наименования </w:t>
      </w:r>
      <w:r w:rsidR="004D399E" w:rsidRPr="00624F47">
        <w:rPr>
          <w:rFonts w:ascii="Times New Roman" w:hAnsi="Times New Roman" w:cs="Times New Roman"/>
          <w:sz w:val="28"/>
          <w:szCs w:val="28"/>
        </w:rPr>
        <w:t xml:space="preserve">структурного подразделения </w:t>
      </w:r>
      <w:r w:rsidRPr="00624F47">
        <w:rPr>
          <w:rFonts w:ascii="Times New Roman" w:hAnsi="Times New Roman" w:cs="Times New Roman"/>
          <w:sz w:val="28"/>
          <w:szCs w:val="28"/>
        </w:rPr>
        <w:t>Департамента</w:t>
      </w:r>
      <w:r w:rsidR="000B523E" w:rsidRPr="00624F47">
        <w:rPr>
          <w:rFonts w:ascii="Times New Roman" w:hAnsi="Times New Roman" w:cs="Times New Roman"/>
          <w:sz w:val="28"/>
          <w:szCs w:val="28"/>
        </w:rPr>
        <w:t xml:space="preserve"> образования, наименования</w:t>
      </w:r>
      <w:r w:rsidR="004D399E" w:rsidRPr="00624F47">
        <w:rPr>
          <w:rFonts w:ascii="Times New Roman" w:hAnsi="Times New Roman" w:cs="Times New Roman"/>
          <w:sz w:val="28"/>
          <w:szCs w:val="28"/>
        </w:rPr>
        <w:t xml:space="preserve"> должности</w:t>
      </w:r>
      <w:r w:rsidRPr="00624F47">
        <w:rPr>
          <w:rFonts w:ascii="Times New Roman" w:hAnsi="Times New Roman" w:cs="Times New Roman"/>
          <w:sz w:val="28"/>
          <w:szCs w:val="28"/>
        </w:rPr>
        <w:t xml:space="preserve"> специалистов, которые осуществляют прием заявителей.</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1" w:name="sub_21515"/>
      <w:bookmarkEnd w:id="30"/>
      <w:r w:rsidRPr="00624F47">
        <w:rPr>
          <w:rFonts w:ascii="Times New Roman" w:hAnsi="Times New Roman" w:cs="Times New Roman"/>
          <w:sz w:val="28"/>
          <w:szCs w:val="28"/>
        </w:rPr>
        <w:t xml:space="preserve">2.15.1.5. В целях обеспечения конфиденциальности сведений о заявителе одним специалистом </w:t>
      </w:r>
      <w:r w:rsidR="004D399E" w:rsidRPr="00624F47">
        <w:rPr>
          <w:rFonts w:ascii="Times New Roman" w:hAnsi="Times New Roman" w:cs="Times New Roman"/>
          <w:sz w:val="28"/>
          <w:szCs w:val="28"/>
        </w:rPr>
        <w:t>Департамента образования</w:t>
      </w:r>
      <w:r w:rsidRPr="00624F47">
        <w:rPr>
          <w:rFonts w:ascii="Times New Roman" w:hAnsi="Times New Roman" w:cs="Times New Roman"/>
          <w:sz w:val="28"/>
          <w:szCs w:val="28"/>
        </w:rPr>
        <w:t xml:space="preserve"> одновременно ведется прием только одного заявителя. Одновременный прием двух и более заявителей не допускается.</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2" w:name="sub_21516"/>
      <w:bookmarkEnd w:id="31"/>
      <w:r w:rsidRPr="00624F47">
        <w:rPr>
          <w:rFonts w:ascii="Times New Roman" w:hAnsi="Times New Roman" w:cs="Times New Roman"/>
          <w:sz w:val="28"/>
          <w:szCs w:val="28"/>
        </w:rPr>
        <w:t xml:space="preserve">2.15.1.6. Информационный стенд, содержащий информацию о порядке предоставления государственной </w:t>
      </w:r>
      <w:r w:rsidR="000B523E" w:rsidRPr="00624F47">
        <w:rPr>
          <w:rFonts w:ascii="Times New Roman" w:hAnsi="Times New Roman" w:cs="Times New Roman"/>
          <w:sz w:val="28"/>
          <w:szCs w:val="28"/>
        </w:rPr>
        <w:t>услуги (перечне документов, формах и образцах</w:t>
      </w:r>
      <w:r w:rsidRPr="00624F47">
        <w:rPr>
          <w:rFonts w:ascii="Times New Roman" w:hAnsi="Times New Roman" w:cs="Times New Roman"/>
          <w:sz w:val="28"/>
          <w:szCs w:val="28"/>
        </w:rPr>
        <w:t xml:space="preserve"> документов, необходимых для ее предоставления), размещается в холле Департамента.</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3" w:name="sub_21517"/>
      <w:bookmarkEnd w:id="32"/>
      <w:r w:rsidRPr="00624F47">
        <w:rPr>
          <w:rFonts w:ascii="Times New Roman" w:hAnsi="Times New Roman" w:cs="Times New Roman"/>
          <w:sz w:val="28"/>
          <w:szCs w:val="28"/>
        </w:rPr>
        <w:t xml:space="preserve">2.15.1.7.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hyperlink r:id="rId13" w:history="1">
        <w:r w:rsidRPr="00624F47">
          <w:rPr>
            <w:rFonts w:ascii="Times New Roman" w:hAnsi="Times New Roman" w:cs="Times New Roman"/>
            <w:sz w:val="28"/>
            <w:szCs w:val="28"/>
          </w:rPr>
          <w:t>Федерального Закона</w:t>
        </w:r>
      </w:hyperlink>
      <w:r w:rsidR="00A44E27" w:rsidRPr="00624F47">
        <w:rPr>
          <w:rFonts w:ascii="Times New Roman" w:hAnsi="Times New Roman" w:cs="Times New Roman"/>
          <w:sz w:val="28"/>
          <w:szCs w:val="28"/>
        </w:rPr>
        <w:t xml:space="preserve"> от 30.12.2009 №</w:t>
      </w:r>
      <w:r w:rsidR="00F572B7" w:rsidRPr="00624F47">
        <w:rPr>
          <w:rFonts w:ascii="Times New Roman" w:hAnsi="Times New Roman" w:cs="Times New Roman"/>
          <w:sz w:val="28"/>
          <w:szCs w:val="28"/>
        </w:rPr>
        <w:t xml:space="preserve"> </w:t>
      </w:r>
      <w:r w:rsidR="00A44E27" w:rsidRPr="00624F47">
        <w:rPr>
          <w:rFonts w:ascii="Times New Roman" w:hAnsi="Times New Roman" w:cs="Times New Roman"/>
          <w:sz w:val="28"/>
          <w:szCs w:val="28"/>
        </w:rPr>
        <w:t xml:space="preserve">384-ФЗ </w:t>
      </w:r>
      <w:r w:rsidR="001960D8" w:rsidRPr="00624F47">
        <w:rPr>
          <w:rFonts w:ascii="Times New Roman" w:hAnsi="Times New Roman" w:cs="Times New Roman"/>
          <w:sz w:val="28"/>
          <w:szCs w:val="28"/>
        </w:rPr>
        <w:t>«</w:t>
      </w:r>
      <w:r w:rsidRPr="00624F47">
        <w:rPr>
          <w:rFonts w:ascii="Times New Roman" w:hAnsi="Times New Roman" w:cs="Times New Roman"/>
          <w:sz w:val="28"/>
          <w:szCs w:val="28"/>
        </w:rPr>
        <w:t>Технический регламент о бе</w:t>
      </w:r>
      <w:r w:rsidR="001960D8" w:rsidRPr="00624F47">
        <w:rPr>
          <w:rFonts w:ascii="Times New Roman" w:hAnsi="Times New Roman" w:cs="Times New Roman"/>
          <w:sz w:val="28"/>
          <w:szCs w:val="28"/>
        </w:rPr>
        <w:t>зопасности зданий и сооружений».</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4" w:name="sub_21518"/>
      <w:bookmarkEnd w:id="33"/>
      <w:r w:rsidRPr="00624F47">
        <w:rPr>
          <w:rFonts w:ascii="Times New Roman" w:hAnsi="Times New Roman" w:cs="Times New Roman"/>
          <w:sz w:val="28"/>
          <w:szCs w:val="28"/>
        </w:rPr>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5" w:name="sub_21519"/>
      <w:bookmarkEnd w:id="34"/>
      <w:r w:rsidRPr="00624F47">
        <w:rPr>
          <w:rFonts w:ascii="Times New Roman" w:hAnsi="Times New Roman" w:cs="Times New Roman"/>
          <w:sz w:val="28"/>
          <w:szCs w:val="28"/>
        </w:rPr>
        <w:lastRenderedPageBreak/>
        <w:t>2.15.1.9. В здании организован бесплатный туалет для посетителей, в том числе туалет, предназначенный для инвалидов.</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6" w:name="sub_215110"/>
      <w:bookmarkEnd w:id="35"/>
      <w:r w:rsidRPr="00624F47">
        <w:rPr>
          <w:rFonts w:ascii="Times New Roman" w:hAnsi="Times New Roman" w:cs="Times New Roman"/>
          <w:sz w:val="28"/>
          <w:szCs w:val="28"/>
        </w:rPr>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25DA4"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37" w:name="sub_2153"/>
      <w:bookmarkEnd w:id="36"/>
      <w:r w:rsidRPr="00624F47">
        <w:rPr>
          <w:rFonts w:ascii="Times New Roman" w:hAnsi="Times New Roman" w:cs="Times New Roman"/>
          <w:b/>
          <w:sz w:val="28"/>
          <w:szCs w:val="28"/>
        </w:rPr>
        <w:t>2.15.</w:t>
      </w:r>
      <w:r w:rsidR="00891BA5" w:rsidRPr="00624F47">
        <w:rPr>
          <w:rFonts w:ascii="Times New Roman" w:hAnsi="Times New Roman" w:cs="Times New Roman"/>
          <w:b/>
          <w:sz w:val="28"/>
          <w:szCs w:val="28"/>
        </w:rPr>
        <w:t>2</w:t>
      </w:r>
      <w:r w:rsidR="00425DA4" w:rsidRPr="00624F47">
        <w:rPr>
          <w:rFonts w:ascii="Times New Roman" w:hAnsi="Times New Roman" w:cs="Times New Roman"/>
          <w:b/>
          <w:sz w:val="28"/>
          <w:szCs w:val="28"/>
        </w:rPr>
        <w:t>. При предоставлении государственной услуги через МФЦ:</w:t>
      </w:r>
    </w:p>
    <w:p w:rsidR="00425DA4" w:rsidRPr="00624F47" w:rsidRDefault="00425DA4"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2.15.2.1. Помещения для лиц, предоставляющих государственную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25DA4" w:rsidRPr="00624F47" w:rsidRDefault="00F572B7"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2.15.2.2. </w:t>
      </w:r>
      <w:r w:rsidR="00425DA4" w:rsidRPr="00624F47">
        <w:rPr>
          <w:rFonts w:ascii="Times New Roman" w:hAnsi="Times New Roman" w:cs="Times New Roman"/>
          <w:sz w:val="28"/>
          <w:szCs w:val="28"/>
        </w:rPr>
        <w:t>Информационные стенды, содержащие актуальную и исчерпывающую информацию, необходимую для получения государственных услуг согласно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 1376, размещаются в секторе ожидания и информирования помещения МФЦ.</w:t>
      </w:r>
    </w:p>
    <w:p w:rsidR="00425DA4" w:rsidRPr="00624F47" w:rsidRDefault="00F572B7"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2.15.2.3. </w:t>
      </w:r>
      <w:r w:rsidR="00425DA4" w:rsidRPr="00624F47">
        <w:rPr>
          <w:rFonts w:ascii="Times New Roman" w:hAnsi="Times New Roman" w:cs="Times New Roman"/>
          <w:sz w:val="28"/>
          <w:szCs w:val="28"/>
        </w:rPr>
        <w:t>Помещение МФЦ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подпункте 2.15.2.2 настоящего административного регламента.</w:t>
      </w:r>
    </w:p>
    <w:p w:rsidR="00425DA4" w:rsidRPr="00624F47" w:rsidRDefault="00F572B7"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2.15.2.4. </w:t>
      </w:r>
      <w:r w:rsidR="00425DA4" w:rsidRPr="00624F47">
        <w:rPr>
          <w:rFonts w:ascii="Times New Roman" w:hAnsi="Times New Roman" w:cs="Times New Roman"/>
          <w:sz w:val="28"/>
          <w:szCs w:val="28"/>
        </w:rPr>
        <w:t>В помещении МФЦ размещается программно-</w:t>
      </w:r>
      <w:proofErr w:type="gramStart"/>
      <w:r w:rsidR="00425DA4" w:rsidRPr="00624F47">
        <w:rPr>
          <w:rFonts w:ascii="Times New Roman" w:hAnsi="Times New Roman" w:cs="Times New Roman"/>
          <w:sz w:val="28"/>
          <w:szCs w:val="28"/>
        </w:rPr>
        <w:t>аппаратный  комплекс</w:t>
      </w:r>
      <w:proofErr w:type="gramEnd"/>
      <w:r w:rsidR="00425DA4" w:rsidRPr="00624F47">
        <w:rPr>
          <w:rFonts w:ascii="Times New Roman" w:hAnsi="Times New Roman" w:cs="Times New Roman"/>
          <w:sz w:val="28"/>
          <w:szCs w:val="28"/>
        </w:rPr>
        <w:t>, обеспечивающий доступ заявителей к Единому порталу, к Интернет-порталу Нижегородской области, а также к информации о государственных и муниципальных услугах, предоставляемых в МФЦ.</w:t>
      </w:r>
    </w:p>
    <w:p w:rsidR="00425DA4" w:rsidRPr="00624F47" w:rsidRDefault="0086188B"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2.15.2.5. Помещения МФЦ оборудуются стульями, кресельными секциями, скамьями (</w:t>
      </w:r>
      <w:proofErr w:type="spellStart"/>
      <w:r w:rsidRPr="00624F47">
        <w:rPr>
          <w:rFonts w:ascii="Times New Roman" w:hAnsi="Times New Roman" w:cs="Times New Roman"/>
          <w:sz w:val="28"/>
          <w:szCs w:val="28"/>
        </w:rPr>
        <w:t>банкетками</w:t>
      </w:r>
      <w:proofErr w:type="spellEnd"/>
      <w:r w:rsidRPr="00624F47">
        <w:rPr>
          <w:rFonts w:ascii="Times New Roman" w:hAnsi="Times New Roman" w:cs="Times New Roman"/>
          <w:sz w:val="28"/>
          <w:szCs w:val="28"/>
        </w:rPr>
        <w:t>) и столами (стойками) для оформления документов с размещением около них форм (бланков) документов, необходимых для получения муниципальных услуг.</w:t>
      </w:r>
    </w:p>
    <w:p w:rsidR="0086188B" w:rsidRPr="00624F47" w:rsidRDefault="0086188B"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2.15.2.6. В помещении МФЦ размещается электронная система управления очередью.</w:t>
      </w:r>
    </w:p>
    <w:p w:rsidR="0086188B" w:rsidRPr="00624F47" w:rsidRDefault="0086188B"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86188B" w:rsidRPr="00624F47" w:rsidRDefault="00F572B7" w:rsidP="0086188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2.15.2.8. </w:t>
      </w:r>
      <w:r w:rsidR="0086188B" w:rsidRPr="00624F47">
        <w:rPr>
          <w:rFonts w:ascii="Times New Roman" w:hAnsi="Times New Roman" w:cs="Times New Roman"/>
          <w:sz w:val="28"/>
          <w:szCs w:val="28"/>
        </w:rPr>
        <w:t xml:space="preserve">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Pr="00624F47">
        <w:rPr>
          <w:sz w:val="26"/>
          <w:szCs w:val="26"/>
        </w:rPr>
        <w:t xml:space="preserve">от </w:t>
      </w:r>
      <w:r w:rsidRPr="00624F47">
        <w:rPr>
          <w:rFonts w:ascii="Times New Roman" w:hAnsi="Times New Roman" w:cs="Times New Roman"/>
          <w:sz w:val="28"/>
          <w:szCs w:val="28"/>
        </w:rPr>
        <w:t>30.12.2009 №384-ФЗ</w:t>
      </w:r>
      <w:r w:rsidRPr="00624F47">
        <w:t xml:space="preserve"> </w:t>
      </w:r>
      <w:r w:rsidR="0086188B" w:rsidRPr="00624F47">
        <w:rPr>
          <w:rFonts w:ascii="Times New Roman" w:hAnsi="Times New Roman" w:cs="Times New Roman"/>
          <w:sz w:val="28"/>
          <w:szCs w:val="28"/>
        </w:rPr>
        <w:t>«Технический регламент о безопасности зданий и сооружений».</w:t>
      </w:r>
    </w:p>
    <w:p w:rsidR="0086188B" w:rsidRPr="00624F47" w:rsidRDefault="0086188B" w:rsidP="0086188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lastRenderedPageBreak/>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86188B" w:rsidRPr="00624F47" w:rsidRDefault="0086188B" w:rsidP="0086188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2.15.2.10. В здании организован бесплатный туалет для посетителей в том числе туалет, предназначенный для инвалидов.</w:t>
      </w:r>
    </w:p>
    <w:p w:rsidR="0086188B" w:rsidRPr="00624F47" w:rsidRDefault="0086188B" w:rsidP="0086188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2.15.2.11. На территории, прилегающей к зданию, </w:t>
      </w:r>
      <w:proofErr w:type="gramStart"/>
      <w:r w:rsidRPr="00624F47">
        <w:rPr>
          <w:rFonts w:ascii="Times New Roman" w:hAnsi="Times New Roman" w:cs="Times New Roman"/>
          <w:sz w:val="28"/>
          <w:szCs w:val="28"/>
        </w:rPr>
        <w:t>расположена  бесплатная</w:t>
      </w:r>
      <w:proofErr w:type="gramEnd"/>
      <w:r w:rsidRPr="00624F47">
        <w:rPr>
          <w:rFonts w:ascii="Times New Roman" w:hAnsi="Times New Roman" w:cs="Times New Roman"/>
          <w:sz w:val="28"/>
          <w:szCs w:val="28"/>
        </w:rPr>
        <w:t xml:space="preserve">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2C45" w:rsidRPr="00624F47" w:rsidRDefault="001220CD" w:rsidP="001220CD">
      <w:pPr>
        <w:autoSpaceDE w:val="0"/>
        <w:autoSpaceDN w:val="0"/>
        <w:adjustRightInd w:val="0"/>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 xml:space="preserve">2.15.3. </w:t>
      </w:r>
      <w:r w:rsidR="00852C45" w:rsidRPr="00624F47">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w:t>
      </w:r>
      <w:r w:rsidR="00271E99" w:rsidRPr="00624F47">
        <w:rPr>
          <w:rFonts w:ascii="Times New Roman" w:hAnsi="Times New Roman" w:cs="Times New Roman"/>
          <w:sz w:val="28"/>
          <w:szCs w:val="28"/>
        </w:rPr>
        <w:t xml:space="preserve">авления государственной услуги </w:t>
      </w:r>
      <w:r w:rsidR="00852C45" w:rsidRPr="00624F47">
        <w:rPr>
          <w:rFonts w:ascii="Times New Roman" w:hAnsi="Times New Roman" w:cs="Times New Roman"/>
          <w:sz w:val="28"/>
          <w:szCs w:val="28"/>
        </w:rPr>
        <w:t>им обеспечиваются:</w:t>
      </w:r>
    </w:p>
    <w:p w:rsidR="00271E99"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38" w:name="sub_21531"/>
      <w:bookmarkEnd w:id="37"/>
      <w:r w:rsidRPr="00624F47">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государственная услуга</w:t>
      </w:r>
      <w:bookmarkStart w:id="39" w:name="sub_21532"/>
      <w:bookmarkEnd w:id="38"/>
      <w:r w:rsidR="00271E99" w:rsidRPr="00624F47">
        <w:rPr>
          <w:rFonts w:ascii="Times New Roman" w:hAnsi="Times New Roman" w:cs="Times New Roman"/>
          <w:sz w:val="28"/>
          <w:szCs w:val="28"/>
        </w:rPr>
        <w:t>;</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w:t>
      </w:r>
      <w:r w:rsidR="00271E99" w:rsidRPr="00624F47">
        <w:rPr>
          <w:rFonts w:ascii="Times New Roman" w:hAnsi="Times New Roman" w:cs="Times New Roman"/>
          <w:sz w:val="28"/>
          <w:szCs w:val="28"/>
        </w:rPr>
        <w:t xml:space="preserve">вляется государственная услуга, </w:t>
      </w:r>
      <w:r w:rsidRPr="00624F47">
        <w:rPr>
          <w:rFonts w:ascii="Times New Roman" w:hAnsi="Times New Roman" w:cs="Times New Roman"/>
          <w:sz w:val="28"/>
          <w:szCs w:val="28"/>
        </w:rPr>
        <w:t>а также входа в такие объекты и выхода из них, посадки в транспортное средство и высадки из него, в том числе с использованием кресла-коляски;</w:t>
      </w:r>
    </w:p>
    <w:p w:rsidR="00852C45" w:rsidRPr="00624F47" w:rsidRDefault="008E16DB"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40" w:name="sub_21533"/>
      <w:bookmarkEnd w:id="39"/>
      <w:r w:rsidRPr="00624F47">
        <w:rPr>
          <w:rFonts w:ascii="Times New Roman" w:hAnsi="Times New Roman" w:cs="Times New Roman"/>
          <w:sz w:val="28"/>
          <w:szCs w:val="28"/>
        </w:rPr>
        <w:t>3) </w:t>
      </w:r>
      <w:r w:rsidR="00852C45" w:rsidRPr="00624F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52C45" w:rsidRPr="00624F47" w:rsidRDefault="008E16DB"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41" w:name="sub_21534"/>
      <w:bookmarkEnd w:id="40"/>
      <w:r w:rsidRPr="00624F47">
        <w:rPr>
          <w:rFonts w:ascii="Times New Roman" w:hAnsi="Times New Roman" w:cs="Times New Roman"/>
          <w:sz w:val="28"/>
          <w:szCs w:val="28"/>
        </w:rPr>
        <w:t>4) </w:t>
      </w:r>
      <w:r w:rsidR="00852C45" w:rsidRPr="00624F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w:t>
      </w:r>
      <w:r w:rsidR="00271E99" w:rsidRPr="00624F47">
        <w:rPr>
          <w:rFonts w:ascii="Times New Roman" w:hAnsi="Times New Roman" w:cs="Times New Roman"/>
          <w:sz w:val="28"/>
          <w:szCs w:val="28"/>
        </w:rPr>
        <w:t xml:space="preserve">вляется государственная услуга, </w:t>
      </w:r>
      <w:r w:rsidR="00852C45" w:rsidRPr="00624F47">
        <w:rPr>
          <w:rFonts w:ascii="Times New Roman" w:hAnsi="Times New Roman" w:cs="Times New Roman"/>
          <w:sz w:val="28"/>
          <w:szCs w:val="28"/>
        </w:rPr>
        <w:t>с учетом ограничений их жизнедеятельности;</w:t>
      </w:r>
    </w:p>
    <w:p w:rsidR="00852C45" w:rsidRPr="00624F47" w:rsidRDefault="008E16DB"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42" w:name="sub_21535"/>
      <w:bookmarkEnd w:id="41"/>
      <w:r w:rsidRPr="00624F47">
        <w:rPr>
          <w:rFonts w:ascii="Times New Roman" w:hAnsi="Times New Roman" w:cs="Times New Roman"/>
          <w:sz w:val="28"/>
          <w:szCs w:val="28"/>
        </w:rPr>
        <w:t>5) </w:t>
      </w:r>
      <w:r w:rsidR="00852C45" w:rsidRPr="00624F4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sidR="00271E99" w:rsidRPr="00624F47">
        <w:rPr>
          <w:rFonts w:ascii="Times New Roman" w:hAnsi="Times New Roman" w:cs="Times New Roman"/>
          <w:sz w:val="28"/>
          <w:szCs w:val="28"/>
        </w:rPr>
        <w:t>ельефно-точечным шрифтом Брайля;</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43" w:name="sub_21536"/>
      <w:bookmarkEnd w:id="42"/>
      <w:r w:rsidRPr="00624F47">
        <w:rPr>
          <w:rFonts w:ascii="Times New Roman" w:hAnsi="Times New Roman" w:cs="Times New Roman"/>
          <w:sz w:val="28"/>
          <w:szCs w:val="28"/>
        </w:rPr>
        <w:t xml:space="preserve">6) допуск </w:t>
      </w:r>
      <w:proofErr w:type="spellStart"/>
      <w:r w:rsidRPr="00624F47">
        <w:rPr>
          <w:rFonts w:ascii="Times New Roman" w:hAnsi="Times New Roman" w:cs="Times New Roman"/>
          <w:sz w:val="28"/>
          <w:szCs w:val="28"/>
        </w:rPr>
        <w:t>сурдопереводчика</w:t>
      </w:r>
      <w:proofErr w:type="spellEnd"/>
      <w:r w:rsidRPr="00624F47">
        <w:rPr>
          <w:rFonts w:ascii="Times New Roman" w:hAnsi="Times New Roman" w:cs="Times New Roman"/>
          <w:sz w:val="28"/>
          <w:szCs w:val="28"/>
        </w:rPr>
        <w:t xml:space="preserve"> и </w:t>
      </w:r>
      <w:proofErr w:type="spellStart"/>
      <w:r w:rsidRPr="00624F47">
        <w:rPr>
          <w:rFonts w:ascii="Times New Roman" w:hAnsi="Times New Roman" w:cs="Times New Roman"/>
          <w:sz w:val="28"/>
          <w:szCs w:val="28"/>
        </w:rPr>
        <w:t>тифлосурдопереводчика</w:t>
      </w:r>
      <w:proofErr w:type="spellEnd"/>
      <w:r w:rsidRPr="00624F47">
        <w:rPr>
          <w:rFonts w:ascii="Times New Roman" w:hAnsi="Times New Roman" w:cs="Times New Roman"/>
          <w:sz w:val="28"/>
          <w:szCs w:val="28"/>
        </w:rPr>
        <w:t>;</w:t>
      </w:r>
    </w:p>
    <w:p w:rsidR="00852C45" w:rsidRPr="00624F47" w:rsidRDefault="008E16DB"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44" w:name="sub_21537"/>
      <w:bookmarkEnd w:id="43"/>
      <w:r w:rsidRPr="00624F47">
        <w:rPr>
          <w:rFonts w:ascii="Times New Roman" w:hAnsi="Times New Roman" w:cs="Times New Roman"/>
          <w:sz w:val="28"/>
          <w:szCs w:val="28"/>
        </w:rPr>
        <w:t>7) </w:t>
      </w:r>
      <w:r w:rsidR="00852C45" w:rsidRPr="00624F47">
        <w:rPr>
          <w:rFonts w:ascii="Times New Roman" w:hAnsi="Times New Roman" w:cs="Times New Roman"/>
          <w:sz w:val="28"/>
          <w:szCs w:val="28"/>
        </w:rPr>
        <w:t>допуск собаки-проводника на объекты (здания, помещения), в которых предоста</w:t>
      </w:r>
      <w:r w:rsidR="00271E99" w:rsidRPr="00624F47">
        <w:rPr>
          <w:rFonts w:ascii="Times New Roman" w:hAnsi="Times New Roman" w:cs="Times New Roman"/>
          <w:sz w:val="28"/>
          <w:szCs w:val="28"/>
        </w:rPr>
        <w:t xml:space="preserve">вляется государственная услуга, </w:t>
      </w:r>
      <w:r w:rsidR="00852C45" w:rsidRPr="00624F47">
        <w:rPr>
          <w:rFonts w:ascii="Times New Roman" w:hAnsi="Times New Roman" w:cs="Times New Roman"/>
          <w:sz w:val="28"/>
          <w:szCs w:val="28"/>
        </w:rPr>
        <w:t xml:space="preserve">при наличии документа, подтверждающего ее специальное обучение и выдаваемого по </w:t>
      </w:r>
      <w:hyperlink r:id="rId14" w:history="1">
        <w:r w:rsidR="00852C45" w:rsidRPr="00624F47">
          <w:rPr>
            <w:rFonts w:ascii="Times New Roman" w:hAnsi="Times New Roman" w:cs="Times New Roman"/>
            <w:sz w:val="28"/>
            <w:szCs w:val="28"/>
          </w:rPr>
          <w:t>форме</w:t>
        </w:r>
      </w:hyperlink>
      <w:r w:rsidR="00852C45" w:rsidRPr="00624F47">
        <w:rPr>
          <w:rFonts w:ascii="Times New Roman" w:hAnsi="Times New Roman" w:cs="Times New Roman"/>
          <w:sz w:val="28"/>
          <w:szCs w:val="28"/>
        </w:rPr>
        <w:t xml:space="preserve"> и в </w:t>
      </w:r>
      <w:hyperlink r:id="rId15" w:history="1">
        <w:r w:rsidR="00852C45" w:rsidRPr="00624F47">
          <w:rPr>
            <w:rFonts w:ascii="Times New Roman" w:hAnsi="Times New Roman" w:cs="Times New Roman"/>
            <w:sz w:val="28"/>
            <w:szCs w:val="28"/>
          </w:rPr>
          <w:t>порядке</w:t>
        </w:r>
      </w:hyperlink>
      <w:r w:rsidR="00852C45" w:rsidRPr="00624F47">
        <w:rPr>
          <w:rFonts w:ascii="Times New Roman" w:hAnsi="Times New Roman" w:cs="Times New Roman"/>
          <w:sz w:val="28"/>
          <w:szCs w:val="28"/>
        </w:rPr>
        <w:t xml:space="preserve">, которые установлены </w:t>
      </w:r>
      <w:hyperlink r:id="rId16" w:history="1">
        <w:r w:rsidR="00852C45" w:rsidRPr="00624F47">
          <w:rPr>
            <w:rFonts w:ascii="Times New Roman" w:hAnsi="Times New Roman" w:cs="Times New Roman"/>
            <w:sz w:val="28"/>
            <w:szCs w:val="28"/>
          </w:rPr>
          <w:t>приказом</w:t>
        </w:r>
      </w:hyperlink>
      <w:r w:rsidR="00852C45" w:rsidRPr="00624F47">
        <w:rPr>
          <w:rFonts w:ascii="Times New Roman" w:hAnsi="Times New Roman" w:cs="Times New Roman"/>
          <w:sz w:val="28"/>
          <w:szCs w:val="28"/>
        </w:rPr>
        <w:t xml:space="preserve"> Министерства труда и соци</w:t>
      </w:r>
      <w:r w:rsidR="001960D8" w:rsidRPr="00624F47">
        <w:rPr>
          <w:rFonts w:ascii="Times New Roman" w:hAnsi="Times New Roman" w:cs="Times New Roman"/>
          <w:sz w:val="28"/>
          <w:szCs w:val="28"/>
        </w:rPr>
        <w:t>альной защиты РФ от 22.06.2015 № 386н «</w:t>
      </w:r>
      <w:r w:rsidR="00852C45" w:rsidRPr="00624F47">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w:t>
      </w:r>
      <w:r w:rsidR="001960D8" w:rsidRPr="00624F47">
        <w:rPr>
          <w:rFonts w:ascii="Times New Roman" w:hAnsi="Times New Roman" w:cs="Times New Roman"/>
          <w:sz w:val="28"/>
          <w:szCs w:val="28"/>
        </w:rPr>
        <w:t>ачи»;</w:t>
      </w:r>
    </w:p>
    <w:p w:rsidR="00852C45" w:rsidRPr="00624F47" w:rsidRDefault="008E16DB" w:rsidP="00852C45">
      <w:pPr>
        <w:autoSpaceDE w:val="0"/>
        <w:autoSpaceDN w:val="0"/>
        <w:adjustRightInd w:val="0"/>
        <w:spacing w:after="0" w:line="240" w:lineRule="auto"/>
        <w:ind w:firstLine="720"/>
        <w:jc w:val="both"/>
        <w:rPr>
          <w:rFonts w:ascii="Times New Roman" w:hAnsi="Times New Roman" w:cs="Times New Roman"/>
          <w:sz w:val="28"/>
          <w:szCs w:val="28"/>
        </w:rPr>
      </w:pPr>
      <w:bookmarkStart w:id="45" w:name="sub_21538"/>
      <w:bookmarkEnd w:id="44"/>
      <w:r w:rsidRPr="00624F47">
        <w:rPr>
          <w:rFonts w:ascii="Times New Roman" w:hAnsi="Times New Roman" w:cs="Times New Roman"/>
          <w:sz w:val="28"/>
          <w:szCs w:val="28"/>
        </w:rPr>
        <w:t>8) </w:t>
      </w:r>
      <w:r w:rsidR="00852C45" w:rsidRPr="00624F47">
        <w:rPr>
          <w:rFonts w:ascii="Times New Roman" w:hAnsi="Times New Roman" w:cs="Times New Roman"/>
          <w:sz w:val="28"/>
          <w:szCs w:val="28"/>
        </w:rPr>
        <w:t>оказание инвалидам помощи в преодолении барьеров, мешающих получе</w:t>
      </w:r>
      <w:r w:rsidR="00271E99" w:rsidRPr="00624F47">
        <w:rPr>
          <w:rFonts w:ascii="Times New Roman" w:hAnsi="Times New Roman" w:cs="Times New Roman"/>
          <w:sz w:val="28"/>
          <w:szCs w:val="28"/>
        </w:rPr>
        <w:t xml:space="preserve">нию ими государственной услуги </w:t>
      </w:r>
      <w:r w:rsidR="00852C45" w:rsidRPr="00624F47">
        <w:rPr>
          <w:rFonts w:ascii="Times New Roman" w:hAnsi="Times New Roman" w:cs="Times New Roman"/>
          <w:sz w:val="28"/>
          <w:szCs w:val="28"/>
        </w:rPr>
        <w:t>наравне с другими лицами.</w:t>
      </w:r>
    </w:p>
    <w:bookmarkEnd w:id="45"/>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w:t>
      </w:r>
      <w:r w:rsidR="00271E99" w:rsidRPr="00624F47">
        <w:rPr>
          <w:rFonts w:ascii="Times New Roman" w:hAnsi="Times New Roman" w:cs="Times New Roman"/>
          <w:sz w:val="28"/>
          <w:szCs w:val="28"/>
        </w:rPr>
        <w:t xml:space="preserve">авления государственной услуги </w:t>
      </w:r>
      <w:r w:rsidRPr="00624F47">
        <w:rPr>
          <w:rFonts w:ascii="Times New Roman" w:hAnsi="Times New Roman" w:cs="Times New Roman"/>
          <w:sz w:val="28"/>
          <w:szCs w:val="28"/>
        </w:rPr>
        <w:t>либо, когда это возможно, ее предоставление обеспечивается по месту жительства инва</w:t>
      </w:r>
      <w:r w:rsidR="001220CD" w:rsidRPr="00624F47">
        <w:rPr>
          <w:rFonts w:ascii="Times New Roman" w:hAnsi="Times New Roman" w:cs="Times New Roman"/>
          <w:sz w:val="28"/>
          <w:szCs w:val="28"/>
        </w:rPr>
        <w:t>лида или в дистанционном режиме.</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46" w:name="sub_216"/>
      <w:r w:rsidRPr="00624F47">
        <w:rPr>
          <w:rFonts w:ascii="Times New Roman" w:hAnsi="Times New Roman" w:cs="Times New Roman"/>
          <w:b/>
          <w:sz w:val="28"/>
          <w:szCs w:val="28"/>
        </w:rPr>
        <w:lastRenderedPageBreak/>
        <w:t>2.16. Показатели доступности и качества государственной услуги</w:t>
      </w:r>
      <w:r w:rsidR="00271E99" w:rsidRPr="00624F47">
        <w:rPr>
          <w:rFonts w:ascii="Times New Roman" w:hAnsi="Times New Roman" w:cs="Times New Roman"/>
          <w:b/>
          <w:sz w:val="28"/>
          <w:szCs w:val="28"/>
        </w:rPr>
        <w:t xml:space="preserve">, </w:t>
      </w:r>
      <w:r w:rsidRPr="00624F47">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sidR="00271E99" w:rsidRPr="00624F47">
        <w:rPr>
          <w:rFonts w:ascii="Times New Roman" w:hAnsi="Times New Roman" w:cs="Times New Roman"/>
          <w:b/>
          <w:sz w:val="28"/>
          <w:szCs w:val="28"/>
        </w:rPr>
        <w:t xml:space="preserve">государственной услуги </w:t>
      </w:r>
      <w:r w:rsidRPr="00624F47">
        <w:rPr>
          <w:rFonts w:ascii="Times New Roman" w:hAnsi="Times New Roman" w:cs="Times New Roman"/>
          <w:b/>
          <w:sz w:val="28"/>
          <w:szCs w:val="28"/>
        </w:rPr>
        <w:t>и их продолжительность, возможность получения информации о ходе предост</w:t>
      </w:r>
      <w:r w:rsidR="00271E99" w:rsidRPr="00624F47">
        <w:rPr>
          <w:rFonts w:ascii="Times New Roman" w:hAnsi="Times New Roman" w:cs="Times New Roman"/>
          <w:b/>
          <w:sz w:val="28"/>
          <w:szCs w:val="28"/>
        </w:rPr>
        <w:t xml:space="preserve">авления государственной услуги, </w:t>
      </w:r>
      <w:r w:rsidRPr="00624F47">
        <w:rPr>
          <w:rFonts w:ascii="Times New Roman" w:hAnsi="Times New Roman" w:cs="Times New Roman"/>
          <w:b/>
          <w:sz w:val="28"/>
          <w:szCs w:val="28"/>
        </w:rPr>
        <w:t>в том числе с использованием информацио</w:t>
      </w:r>
      <w:r w:rsidR="00271E99" w:rsidRPr="00624F47">
        <w:rPr>
          <w:rFonts w:ascii="Times New Roman" w:hAnsi="Times New Roman" w:cs="Times New Roman"/>
          <w:b/>
          <w:sz w:val="28"/>
          <w:szCs w:val="28"/>
        </w:rPr>
        <w:t xml:space="preserve">нно-коммуникационных технологий, возможность либо невозможность получения государственной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 статьей 15.1 Федерального закона от 27.07.2010 </w:t>
      </w:r>
      <w:r w:rsidR="0056584E" w:rsidRPr="00624F47">
        <w:rPr>
          <w:rFonts w:ascii="Times New Roman" w:hAnsi="Times New Roman" w:cs="Times New Roman"/>
          <w:b/>
          <w:sz w:val="28"/>
          <w:szCs w:val="28"/>
        </w:rPr>
        <w:t xml:space="preserve">       </w:t>
      </w:r>
      <w:r w:rsidR="00271E99" w:rsidRPr="00624F47">
        <w:rPr>
          <w:rFonts w:ascii="Times New Roman" w:hAnsi="Times New Roman" w:cs="Times New Roman"/>
          <w:b/>
          <w:sz w:val="28"/>
          <w:szCs w:val="28"/>
        </w:rPr>
        <w:t>№ 210-ФЗ «Об организации предоставления государственных и муниципальных услуг» (далее – комплексный запрос).</w:t>
      </w:r>
    </w:p>
    <w:bookmarkEnd w:id="46"/>
    <w:p w:rsidR="00852C45" w:rsidRPr="00624F47" w:rsidRDefault="00271E99"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2.16.1. </w:t>
      </w:r>
      <w:r w:rsidR="00852C45" w:rsidRPr="00624F47">
        <w:rPr>
          <w:rFonts w:ascii="Times New Roman" w:hAnsi="Times New Roman" w:cs="Times New Roman"/>
          <w:sz w:val="28"/>
          <w:szCs w:val="28"/>
        </w:rPr>
        <w:t>Показателем доступности и к</w:t>
      </w:r>
      <w:r w:rsidRPr="00624F47">
        <w:rPr>
          <w:rFonts w:ascii="Times New Roman" w:hAnsi="Times New Roman" w:cs="Times New Roman"/>
          <w:sz w:val="28"/>
          <w:szCs w:val="28"/>
        </w:rPr>
        <w:t>ачества государственной услуги является:</w:t>
      </w:r>
    </w:p>
    <w:p w:rsidR="00E373DB" w:rsidRPr="00624F47" w:rsidRDefault="00F706D7" w:rsidP="00E373DB">
      <w:pPr>
        <w:autoSpaceDE w:val="0"/>
        <w:autoSpaceDN w:val="0"/>
        <w:adjustRightInd w:val="0"/>
        <w:spacing w:after="0" w:line="240" w:lineRule="auto"/>
        <w:ind w:firstLine="720"/>
        <w:jc w:val="both"/>
        <w:rPr>
          <w:rFonts w:ascii="Times New Roman" w:hAnsi="Times New Roman" w:cs="Times New Roman"/>
          <w:sz w:val="28"/>
          <w:szCs w:val="28"/>
        </w:rPr>
      </w:pPr>
      <w:bookmarkStart w:id="47" w:name="sub_2161"/>
      <w:r w:rsidRPr="00624F47">
        <w:rPr>
          <w:rFonts w:ascii="Times New Roman" w:hAnsi="Times New Roman" w:cs="Times New Roman"/>
          <w:sz w:val="28"/>
          <w:szCs w:val="28"/>
        </w:rPr>
        <w:t>2.16.1.1. </w:t>
      </w:r>
      <w:r w:rsidR="00852C45" w:rsidRPr="00624F47">
        <w:rPr>
          <w:rFonts w:ascii="Times New Roman" w:hAnsi="Times New Roman" w:cs="Times New Roman"/>
          <w:sz w:val="28"/>
          <w:szCs w:val="28"/>
        </w:rPr>
        <w:t>по</w:t>
      </w:r>
      <w:r w:rsidR="00271E99" w:rsidRPr="00624F47">
        <w:rPr>
          <w:rFonts w:ascii="Times New Roman" w:hAnsi="Times New Roman" w:cs="Times New Roman"/>
          <w:sz w:val="28"/>
          <w:szCs w:val="28"/>
        </w:rPr>
        <w:t xml:space="preserve">лучение государственной услуги </w:t>
      </w:r>
      <w:r w:rsidR="00852C45" w:rsidRPr="00624F47">
        <w:rPr>
          <w:rFonts w:ascii="Times New Roman" w:hAnsi="Times New Roman" w:cs="Times New Roman"/>
          <w:sz w:val="28"/>
          <w:szCs w:val="28"/>
        </w:rPr>
        <w:t>своевременно и в соответствии со стандартом предоставления государствен</w:t>
      </w:r>
      <w:r w:rsidR="00271E99" w:rsidRPr="00624F47">
        <w:rPr>
          <w:rFonts w:ascii="Times New Roman" w:hAnsi="Times New Roman" w:cs="Times New Roman"/>
          <w:sz w:val="28"/>
          <w:szCs w:val="28"/>
        </w:rPr>
        <w:t>ной услуги;</w:t>
      </w:r>
      <w:bookmarkStart w:id="48" w:name="sub_2162"/>
      <w:bookmarkEnd w:id="47"/>
    </w:p>
    <w:p w:rsidR="00E373DB" w:rsidRPr="00624F47" w:rsidRDefault="00F706D7"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2.16.1.2. </w:t>
      </w:r>
      <w:r w:rsidR="00852C45" w:rsidRPr="00624F47">
        <w:rPr>
          <w:rFonts w:ascii="Times New Roman" w:hAnsi="Times New Roman" w:cs="Times New Roman"/>
          <w:sz w:val="28"/>
          <w:szCs w:val="28"/>
        </w:rPr>
        <w:t>открытый доступ для заявителей и других лиц к информации о порядке и сроках предост</w:t>
      </w:r>
      <w:r w:rsidR="00271E99" w:rsidRPr="00624F47">
        <w:rPr>
          <w:rFonts w:ascii="Times New Roman" w:hAnsi="Times New Roman" w:cs="Times New Roman"/>
          <w:sz w:val="28"/>
          <w:szCs w:val="28"/>
        </w:rPr>
        <w:t xml:space="preserve">авления государственной услуги, </w:t>
      </w:r>
      <w:r w:rsidR="00852C45" w:rsidRPr="00624F47">
        <w:rPr>
          <w:rFonts w:ascii="Times New Roman" w:hAnsi="Times New Roman" w:cs="Times New Roman"/>
          <w:sz w:val="28"/>
          <w:szCs w:val="28"/>
        </w:rPr>
        <w:t>порядке обжалования действий (бездействи</w:t>
      </w:r>
      <w:r w:rsidR="00271E99" w:rsidRPr="00624F47">
        <w:rPr>
          <w:rFonts w:ascii="Times New Roman" w:hAnsi="Times New Roman" w:cs="Times New Roman"/>
          <w:sz w:val="28"/>
          <w:szCs w:val="28"/>
        </w:rPr>
        <w:t>я</w:t>
      </w:r>
      <w:r w:rsidR="00852C45" w:rsidRPr="00624F47">
        <w:rPr>
          <w:rFonts w:ascii="Times New Roman" w:hAnsi="Times New Roman" w:cs="Times New Roman"/>
          <w:sz w:val="28"/>
          <w:szCs w:val="28"/>
        </w:rPr>
        <w:t xml:space="preserve">) должностных лиц </w:t>
      </w:r>
      <w:bookmarkStart w:id="49" w:name="sub_2163"/>
      <w:bookmarkEnd w:id="48"/>
      <w:r w:rsidR="00891BA5" w:rsidRPr="00624F47">
        <w:rPr>
          <w:rFonts w:ascii="Times New Roman" w:hAnsi="Times New Roman" w:cs="Times New Roman"/>
          <w:sz w:val="28"/>
          <w:szCs w:val="28"/>
        </w:rPr>
        <w:t>органа, предоставляющего государственную услугу;</w:t>
      </w:r>
    </w:p>
    <w:p w:rsidR="00E373DB" w:rsidRPr="00624F47" w:rsidRDefault="00F706D7"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2.16.1.3. </w:t>
      </w:r>
      <w:r w:rsidR="00852C45" w:rsidRPr="00624F47">
        <w:rPr>
          <w:rFonts w:ascii="Times New Roman" w:hAnsi="Times New Roman" w:cs="Times New Roman"/>
          <w:sz w:val="28"/>
          <w:szCs w:val="28"/>
        </w:rPr>
        <w:t>получение полной, актуальной и достоверной информации о порядке предост</w:t>
      </w:r>
      <w:r w:rsidR="00E373DB" w:rsidRPr="00624F47">
        <w:rPr>
          <w:rFonts w:ascii="Times New Roman" w:hAnsi="Times New Roman" w:cs="Times New Roman"/>
          <w:sz w:val="28"/>
          <w:szCs w:val="28"/>
        </w:rPr>
        <w:t xml:space="preserve">авления государственной услуги, </w:t>
      </w:r>
      <w:r w:rsidR="00852C45" w:rsidRPr="00624F47">
        <w:rPr>
          <w:rFonts w:ascii="Times New Roman" w:hAnsi="Times New Roman" w:cs="Times New Roman"/>
          <w:sz w:val="28"/>
          <w:szCs w:val="28"/>
        </w:rPr>
        <w:t>в том числе с использованием информационно-коммуникационных технологи</w:t>
      </w:r>
      <w:bookmarkStart w:id="50" w:name="sub_2164"/>
      <w:bookmarkEnd w:id="49"/>
      <w:r w:rsidR="00E373DB" w:rsidRPr="00624F47">
        <w:rPr>
          <w:rFonts w:ascii="Times New Roman" w:hAnsi="Times New Roman" w:cs="Times New Roman"/>
          <w:sz w:val="28"/>
          <w:szCs w:val="28"/>
        </w:rPr>
        <w:t>й;</w:t>
      </w:r>
    </w:p>
    <w:p w:rsidR="00E373DB" w:rsidRPr="00624F47" w:rsidRDefault="00F706D7"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2.16.1.4. </w:t>
      </w:r>
      <w:r w:rsidR="00852C45" w:rsidRPr="00624F47">
        <w:rPr>
          <w:rFonts w:ascii="Times New Roman" w:hAnsi="Times New Roman" w:cs="Times New Roman"/>
          <w:sz w:val="28"/>
          <w:szCs w:val="28"/>
        </w:rPr>
        <w:t>по</w:t>
      </w:r>
      <w:r w:rsidR="00E373DB" w:rsidRPr="00624F47">
        <w:rPr>
          <w:rFonts w:ascii="Times New Roman" w:hAnsi="Times New Roman" w:cs="Times New Roman"/>
          <w:sz w:val="28"/>
          <w:szCs w:val="28"/>
        </w:rPr>
        <w:t xml:space="preserve">лучение государственной услуги </w:t>
      </w:r>
      <w:r w:rsidR="00852C45" w:rsidRPr="00624F47">
        <w:rPr>
          <w:rFonts w:ascii="Times New Roman" w:hAnsi="Times New Roman" w:cs="Times New Roman"/>
          <w:sz w:val="28"/>
          <w:szCs w:val="28"/>
        </w:rPr>
        <w:t>с соблюдением стандарта предоставления государственной ус</w:t>
      </w:r>
      <w:r w:rsidR="00E373DB" w:rsidRPr="00624F47">
        <w:rPr>
          <w:rFonts w:ascii="Times New Roman" w:hAnsi="Times New Roman" w:cs="Times New Roman"/>
          <w:sz w:val="28"/>
          <w:szCs w:val="28"/>
        </w:rPr>
        <w:t>луги;</w:t>
      </w:r>
      <w:bookmarkStart w:id="51" w:name="sub_2165"/>
      <w:bookmarkEnd w:id="50"/>
    </w:p>
    <w:p w:rsidR="00E373DB" w:rsidRPr="00624F47" w:rsidRDefault="00F706D7"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2.16.1.5. </w:t>
      </w:r>
      <w:r w:rsidR="00852C45" w:rsidRPr="00624F47">
        <w:rPr>
          <w:rFonts w:ascii="Times New Roman" w:hAnsi="Times New Roman" w:cs="Times New Roman"/>
          <w:sz w:val="28"/>
          <w:szCs w:val="28"/>
        </w:rPr>
        <w:t xml:space="preserve">отсутствие жалоб заявителей на действия (бездействие) должностных лиц </w:t>
      </w:r>
      <w:bookmarkStart w:id="52" w:name="sub_2166"/>
      <w:bookmarkEnd w:id="51"/>
      <w:r w:rsidR="00891BA5" w:rsidRPr="00624F47">
        <w:rPr>
          <w:rFonts w:ascii="Times New Roman" w:hAnsi="Times New Roman" w:cs="Times New Roman"/>
          <w:sz w:val="28"/>
          <w:szCs w:val="28"/>
        </w:rPr>
        <w:t>органа, предоставляющего государственную услугу;</w:t>
      </w:r>
    </w:p>
    <w:p w:rsidR="00E373DB" w:rsidRPr="00624F47" w:rsidRDefault="00E373DB"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2.16.1.6. </w:t>
      </w:r>
      <w:r w:rsidR="00852C45" w:rsidRPr="00624F47">
        <w:rPr>
          <w:rFonts w:ascii="Times New Roman" w:hAnsi="Times New Roman" w:cs="Times New Roman"/>
          <w:sz w:val="28"/>
          <w:szCs w:val="28"/>
        </w:rPr>
        <w:t>получение информации о ходе предоставления государствен</w:t>
      </w:r>
      <w:r w:rsidRPr="00624F47">
        <w:rPr>
          <w:rFonts w:ascii="Times New Roman" w:hAnsi="Times New Roman" w:cs="Times New Roman"/>
          <w:sz w:val="28"/>
          <w:szCs w:val="28"/>
        </w:rPr>
        <w:t xml:space="preserve">ной услуги, </w:t>
      </w:r>
      <w:r w:rsidR="00852C45" w:rsidRPr="00624F47">
        <w:rPr>
          <w:rFonts w:ascii="Times New Roman" w:hAnsi="Times New Roman" w:cs="Times New Roman"/>
          <w:sz w:val="28"/>
          <w:szCs w:val="28"/>
        </w:rPr>
        <w:t>в том числе с использованием информационно-коммуникационных технологи</w:t>
      </w:r>
      <w:bookmarkStart w:id="53" w:name="sub_2167"/>
      <w:bookmarkEnd w:id="52"/>
      <w:r w:rsidRPr="00624F47">
        <w:rPr>
          <w:rFonts w:ascii="Times New Roman" w:hAnsi="Times New Roman" w:cs="Times New Roman"/>
          <w:sz w:val="28"/>
          <w:szCs w:val="28"/>
        </w:rPr>
        <w:t>й;</w:t>
      </w:r>
    </w:p>
    <w:p w:rsidR="00E373DB" w:rsidRPr="00624F47" w:rsidRDefault="00E373DB"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2.16.1.7. </w:t>
      </w:r>
      <w:r w:rsidR="00852C45" w:rsidRPr="00624F47">
        <w:rPr>
          <w:rFonts w:ascii="Times New Roman" w:hAnsi="Times New Roman" w:cs="Times New Roman"/>
          <w:sz w:val="28"/>
          <w:szCs w:val="28"/>
        </w:rPr>
        <w:t>своевременность предоставления государственной</w:t>
      </w:r>
      <w:r w:rsidRPr="00624F47">
        <w:rPr>
          <w:rFonts w:ascii="Times New Roman" w:hAnsi="Times New Roman" w:cs="Times New Roman"/>
          <w:sz w:val="28"/>
          <w:szCs w:val="28"/>
        </w:rPr>
        <w:t xml:space="preserve"> услуги;</w:t>
      </w:r>
      <w:bookmarkStart w:id="54" w:name="sub_2168"/>
      <w:bookmarkEnd w:id="53"/>
    </w:p>
    <w:p w:rsidR="00E373DB" w:rsidRPr="00624F47" w:rsidRDefault="00E373DB"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2.16.1.8. </w:t>
      </w:r>
      <w:r w:rsidR="00852C45" w:rsidRPr="00624F47">
        <w:rPr>
          <w:rFonts w:ascii="Times New Roman" w:hAnsi="Times New Roman" w:cs="Times New Roman"/>
          <w:sz w:val="28"/>
          <w:szCs w:val="28"/>
        </w:rPr>
        <w:t>оперативность вынесения решения в отношении рассматриваемого обращения;</w:t>
      </w:r>
      <w:bookmarkStart w:id="55" w:name="sub_2169"/>
      <w:bookmarkEnd w:id="54"/>
    </w:p>
    <w:p w:rsidR="00E373DB" w:rsidRPr="00624F47" w:rsidRDefault="00F706D7"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2.16.1.9. </w:t>
      </w:r>
      <w:r w:rsidR="00852C45" w:rsidRPr="00624F47">
        <w:rPr>
          <w:rFonts w:ascii="Times New Roman" w:hAnsi="Times New Roman" w:cs="Times New Roman"/>
          <w:sz w:val="28"/>
          <w:szCs w:val="28"/>
        </w:rPr>
        <w:t>наглядность форм предоставляемой информации об административных процедурах;</w:t>
      </w:r>
      <w:bookmarkStart w:id="56" w:name="sub_21610"/>
      <w:bookmarkEnd w:id="55"/>
    </w:p>
    <w:p w:rsidR="00852C45" w:rsidRPr="00624F47" w:rsidRDefault="00E373DB"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2.16.1.10. </w:t>
      </w:r>
      <w:r w:rsidR="001220CD" w:rsidRPr="00624F47">
        <w:rPr>
          <w:rFonts w:ascii="Times New Roman" w:hAnsi="Times New Roman" w:cs="Times New Roman"/>
          <w:sz w:val="28"/>
          <w:szCs w:val="28"/>
        </w:rPr>
        <w:t>возможность получения государственной услуги в МФЦ.</w:t>
      </w:r>
    </w:p>
    <w:p w:rsidR="00852C45" w:rsidRPr="00624F47" w:rsidRDefault="00E373DB"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2.16.2</w:t>
      </w:r>
      <w:bookmarkEnd w:id="56"/>
      <w:r w:rsidRPr="00624F47">
        <w:rPr>
          <w:rFonts w:ascii="Times New Roman" w:hAnsi="Times New Roman" w:cs="Times New Roman"/>
          <w:sz w:val="28"/>
          <w:szCs w:val="28"/>
        </w:rPr>
        <w:t xml:space="preserve">. </w:t>
      </w:r>
      <w:r w:rsidR="00852C45" w:rsidRPr="00624F47">
        <w:rPr>
          <w:rFonts w:ascii="Times New Roman" w:hAnsi="Times New Roman" w:cs="Times New Roman"/>
          <w:sz w:val="28"/>
          <w:szCs w:val="28"/>
        </w:rPr>
        <w:t>При предоставлении государственной ус</w:t>
      </w:r>
      <w:r w:rsidRPr="00624F47">
        <w:rPr>
          <w:rFonts w:ascii="Times New Roman" w:hAnsi="Times New Roman" w:cs="Times New Roman"/>
          <w:sz w:val="28"/>
          <w:szCs w:val="28"/>
        </w:rPr>
        <w:t>луги:</w:t>
      </w:r>
    </w:p>
    <w:p w:rsidR="00852C45" w:rsidRPr="00624F47" w:rsidRDefault="00E373DB"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1) </w:t>
      </w:r>
      <w:r w:rsidR="00852C45" w:rsidRPr="00624F47">
        <w:rPr>
          <w:rFonts w:ascii="Times New Roman" w:hAnsi="Times New Roman" w:cs="Times New Roman"/>
          <w:sz w:val="28"/>
          <w:szCs w:val="28"/>
        </w:rPr>
        <w:t>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E373DB" w:rsidRPr="00624F47" w:rsidRDefault="00E373DB"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2) </w:t>
      </w:r>
      <w:r w:rsidR="00852C45" w:rsidRPr="00624F47">
        <w:rPr>
          <w:rFonts w:ascii="Times New Roman" w:hAnsi="Times New Roman" w:cs="Times New Roman"/>
          <w:sz w:val="28"/>
          <w:szCs w:val="28"/>
        </w:rPr>
        <w:t xml:space="preserve">при личном обращении заявитель осуществляет взаимодействие </w:t>
      </w:r>
      <w:r w:rsidR="000B523E" w:rsidRPr="00624F47">
        <w:rPr>
          <w:rFonts w:ascii="Times New Roman" w:hAnsi="Times New Roman" w:cs="Times New Roman"/>
          <w:sz w:val="28"/>
          <w:szCs w:val="28"/>
        </w:rPr>
        <w:t xml:space="preserve">с </w:t>
      </w:r>
      <w:r w:rsidRPr="00624F47">
        <w:rPr>
          <w:rFonts w:ascii="Times New Roman" w:hAnsi="Times New Roman" w:cs="Times New Roman"/>
          <w:sz w:val="28"/>
          <w:szCs w:val="28"/>
        </w:rPr>
        <w:t>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E373DB" w:rsidRPr="00624F47" w:rsidRDefault="00E373DB"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lastRenderedPageBreak/>
        <w:t xml:space="preserve">2.16.3. </w:t>
      </w:r>
      <w:r w:rsidR="00852C45" w:rsidRPr="00624F47">
        <w:rPr>
          <w:rFonts w:ascii="Times New Roman" w:hAnsi="Times New Roman" w:cs="Times New Roman"/>
          <w:sz w:val="28"/>
          <w:szCs w:val="28"/>
        </w:rPr>
        <w:t>Заявителям обеспечивается возможность получения информации о порядке предоставления государственной услуги на официаль</w:t>
      </w:r>
      <w:r w:rsidR="00F769E3" w:rsidRPr="00624F47">
        <w:rPr>
          <w:rFonts w:ascii="Times New Roman" w:hAnsi="Times New Roman" w:cs="Times New Roman"/>
          <w:sz w:val="28"/>
          <w:szCs w:val="28"/>
        </w:rPr>
        <w:t xml:space="preserve">ном сайте </w:t>
      </w:r>
      <w:r w:rsidR="001220CD" w:rsidRPr="00624F47">
        <w:rPr>
          <w:rFonts w:ascii="Times New Roman" w:hAnsi="Times New Roman" w:cs="Times New Roman"/>
          <w:sz w:val="28"/>
          <w:szCs w:val="28"/>
        </w:rPr>
        <w:t>Департамента образования, на официальном сайте МФЦ</w:t>
      </w:r>
      <w:r w:rsidRPr="00624F47">
        <w:rPr>
          <w:rFonts w:ascii="Times New Roman" w:hAnsi="Times New Roman" w:cs="Times New Roman"/>
          <w:sz w:val="28"/>
          <w:szCs w:val="28"/>
        </w:rPr>
        <w:t xml:space="preserve"> в сети Интернет, на Едином портале, на Интерне</w:t>
      </w:r>
      <w:r w:rsidR="001220CD" w:rsidRPr="00624F47">
        <w:rPr>
          <w:rFonts w:ascii="Times New Roman" w:hAnsi="Times New Roman" w:cs="Times New Roman"/>
          <w:sz w:val="28"/>
          <w:szCs w:val="28"/>
        </w:rPr>
        <w:t>т-портале Нижегородской области.</w:t>
      </w:r>
    </w:p>
    <w:p w:rsidR="001220CD" w:rsidRPr="00624F47" w:rsidRDefault="00F706D7"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2.16.4. П</w:t>
      </w:r>
      <w:r w:rsidR="001220CD" w:rsidRPr="00624F47">
        <w:rPr>
          <w:rFonts w:ascii="Times New Roman" w:hAnsi="Times New Roman" w:cs="Times New Roman"/>
          <w:sz w:val="28"/>
          <w:szCs w:val="28"/>
        </w:rPr>
        <w:t>ри обращении заявителя с запросом о предоставлении нескольких государственных и (или) муниципальных услуг МФЦ организует предоставление заявителю двух или более государственных и (или) муниципальных услуг посредством комплексного запроса в соответствии с Федеральным законом от 27.07.2010 № 210-ФЗ</w:t>
      </w:r>
      <w:r w:rsidRPr="00624F47">
        <w:rPr>
          <w:rFonts w:ascii="Times New Roman" w:hAnsi="Times New Roman" w:cs="Times New Roman"/>
          <w:sz w:val="28"/>
          <w:szCs w:val="28"/>
        </w:rPr>
        <w:t xml:space="preserve"> «Об организации предоставления государственных и муниципальных услуг»</w:t>
      </w:r>
      <w:r w:rsidR="001220CD" w:rsidRPr="00624F47">
        <w:rPr>
          <w:rFonts w:ascii="Times New Roman" w:hAnsi="Times New Roman" w:cs="Times New Roman"/>
          <w:sz w:val="28"/>
          <w:szCs w:val="28"/>
        </w:rPr>
        <w:t>.</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57" w:name="sub_217"/>
      <w:r w:rsidRPr="00624F47">
        <w:rPr>
          <w:rFonts w:ascii="Times New Roman" w:hAnsi="Times New Roman" w:cs="Times New Roman"/>
          <w:b/>
          <w:sz w:val="28"/>
          <w:szCs w:val="28"/>
        </w:rPr>
        <w:t>2.17. Иные требования, в том числе учитывающие особенности предоставления государственной услуги</w:t>
      </w:r>
      <w:r w:rsidR="00E373DB" w:rsidRPr="00624F47">
        <w:rPr>
          <w:rFonts w:ascii="Times New Roman" w:hAnsi="Times New Roman" w:cs="Times New Roman"/>
          <w:b/>
          <w:sz w:val="28"/>
          <w:szCs w:val="28"/>
        </w:rPr>
        <w:t xml:space="preserve"> </w:t>
      </w:r>
      <w:r w:rsidRPr="00624F47">
        <w:rPr>
          <w:rFonts w:ascii="Times New Roman" w:hAnsi="Times New Roman" w:cs="Times New Roman"/>
          <w:b/>
          <w:sz w:val="28"/>
          <w:szCs w:val="28"/>
        </w:rPr>
        <w:t xml:space="preserve">в многофункциональных центрах предоставления государственных и муниципальных услуг и особенности предоставления государственной </w:t>
      </w:r>
      <w:r w:rsidR="00E373DB" w:rsidRPr="00624F47">
        <w:rPr>
          <w:rFonts w:ascii="Times New Roman" w:hAnsi="Times New Roman" w:cs="Times New Roman"/>
          <w:b/>
          <w:sz w:val="28"/>
          <w:szCs w:val="28"/>
        </w:rPr>
        <w:t>услуги в электронной форме.</w:t>
      </w:r>
    </w:p>
    <w:p w:rsidR="00852C45" w:rsidRPr="00624F47" w:rsidRDefault="00E373DB" w:rsidP="00E373DB">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2.17.1</w:t>
      </w:r>
      <w:r w:rsidR="001F69B0" w:rsidRPr="00624F47">
        <w:rPr>
          <w:rFonts w:ascii="Times New Roman" w:hAnsi="Times New Roman" w:cs="Times New Roman"/>
          <w:sz w:val="28"/>
          <w:szCs w:val="28"/>
        </w:rPr>
        <w:t>. </w:t>
      </w:r>
      <w:r w:rsidRPr="00624F47">
        <w:rPr>
          <w:rFonts w:ascii="Times New Roman" w:hAnsi="Times New Roman" w:cs="Times New Roman"/>
          <w:sz w:val="28"/>
          <w:szCs w:val="28"/>
        </w:rPr>
        <w:t xml:space="preserve">Иные требования, в том числе учитывающие особенности предоставления государственной услуги в многофункциональных центрах </w:t>
      </w:r>
      <w:bookmarkEnd w:id="57"/>
      <w:r w:rsidR="00852C45" w:rsidRPr="00624F47">
        <w:rPr>
          <w:rFonts w:ascii="Times New Roman" w:hAnsi="Times New Roman" w:cs="Times New Roman"/>
          <w:sz w:val="28"/>
          <w:szCs w:val="28"/>
        </w:rPr>
        <w:t>предоставления государственных и муниципальных услуг, и особенн</w:t>
      </w:r>
      <w:r w:rsidR="000516A7" w:rsidRPr="00624F47">
        <w:rPr>
          <w:rFonts w:ascii="Times New Roman" w:hAnsi="Times New Roman" w:cs="Times New Roman"/>
          <w:sz w:val="28"/>
          <w:szCs w:val="28"/>
        </w:rPr>
        <w:t>ости</w:t>
      </w:r>
      <w:r w:rsidR="00852C45" w:rsidRPr="00624F47">
        <w:rPr>
          <w:rFonts w:ascii="Times New Roman" w:hAnsi="Times New Roman" w:cs="Times New Roman"/>
          <w:sz w:val="28"/>
          <w:szCs w:val="28"/>
        </w:rPr>
        <w:t xml:space="preserve"> предоставления государственной услуги</w:t>
      </w:r>
      <w:r w:rsidR="000516A7" w:rsidRPr="00624F47">
        <w:rPr>
          <w:rFonts w:ascii="Times New Roman" w:hAnsi="Times New Roman" w:cs="Times New Roman"/>
          <w:sz w:val="28"/>
          <w:szCs w:val="28"/>
        </w:rPr>
        <w:t xml:space="preserve"> </w:t>
      </w:r>
      <w:r w:rsidR="00852C45" w:rsidRPr="00624F47">
        <w:rPr>
          <w:rFonts w:ascii="Times New Roman" w:hAnsi="Times New Roman" w:cs="Times New Roman"/>
          <w:sz w:val="28"/>
          <w:szCs w:val="28"/>
        </w:rPr>
        <w:t>в эле</w:t>
      </w:r>
      <w:r w:rsidR="000516A7" w:rsidRPr="00624F47">
        <w:rPr>
          <w:rFonts w:ascii="Times New Roman" w:hAnsi="Times New Roman" w:cs="Times New Roman"/>
          <w:sz w:val="28"/>
          <w:szCs w:val="28"/>
        </w:rPr>
        <w:t>ктронной форме не предусмотрены.</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1F69B0" w:rsidRPr="00624F47" w:rsidRDefault="001F69B0" w:rsidP="00852C45">
      <w:pPr>
        <w:autoSpaceDE w:val="0"/>
        <w:autoSpaceDN w:val="0"/>
        <w:adjustRightInd w:val="0"/>
        <w:spacing w:after="0" w:line="240" w:lineRule="auto"/>
        <w:jc w:val="center"/>
        <w:outlineLvl w:val="0"/>
        <w:rPr>
          <w:rFonts w:ascii="Times New Roman" w:hAnsi="Times New Roman" w:cs="Times New Roman"/>
          <w:b/>
          <w:bCs/>
          <w:sz w:val="28"/>
          <w:szCs w:val="28"/>
        </w:rPr>
      </w:pPr>
      <w:bookmarkStart w:id="58" w:name="sub_300"/>
      <w:r w:rsidRPr="00624F47">
        <w:rPr>
          <w:rFonts w:ascii="Times New Roman" w:hAnsi="Times New Roman" w:cs="Times New Roman"/>
          <w:b/>
          <w:bCs/>
          <w:sz w:val="28"/>
          <w:szCs w:val="28"/>
        </w:rPr>
        <w:t xml:space="preserve">Раздел </w:t>
      </w:r>
      <w:r w:rsidR="00852C45" w:rsidRPr="00624F47">
        <w:rPr>
          <w:rFonts w:ascii="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их выполнения, </w:t>
      </w:r>
    </w:p>
    <w:p w:rsidR="001F69B0"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r w:rsidRPr="00624F47">
        <w:rPr>
          <w:rFonts w:ascii="Times New Roman" w:hAnsi="Times New Roman" w:cs="Times New Roman"/>
          <w:b/>
          <w:bCs/>
          <w:sz w:val="28"/>
          <w:szCs w:val="28"/>
        </w:rPr>
        <w:t xml:space="preserve">в том числе особенности выполнения административных процедур </w:t>
      </w:r>
    </w:p>
    <w:p w:rsidR="00852C45" w:rsidRPr="00624F47" w:rsidRDefault="00852C45" w:rsidP="00852C45">
      <w:pPr>
        <w:autoSpaceDE w:val="0"/>
        <w:autoSpaceDN w:val="0"/>
        <w:adjustRightInd w:val="0"/>
        <w:spacing w:after="0" w:line="240" w:lineRule="auto"/>
        <w:jc w:val="center"/>
        <w:outlineLvl w:val="0"/>
        <w:rPr>
          <w:rFonts w:ascii="Times New Roman" w:hAnsi="Times New Roman" w:cs="Times New Roman"/>
          <w:b/>
          <w:bCs/>
          <w:sz w:val="28"/>
          <w:szCs w:val="28"/>
        </w:rPr>
      </w:pPr>
      <w:r w:rsidRPr="00624F47">
        <w:rPr>
          <w:rFonts w:ascii="Times New Roman" w:hAnsi="Times New Roman" w:cs="Times New Roman"/>
          <w:b/>
          <w:bCs/>
          <w:sz w:val="28"/>
          <w:szCs w:val="28"/>
        </w:rPr>
        <w:t>в электронной форме</w:t>
      </w:r>
    </w:p>
    <w:bookmarkEnd w:id="58"/>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1D5906" w:rsidRPr="00624F47" w:rsidRDefault="00852C45" w:rsidP="001D5906">
      <w:pPr>
        <w:autoSpaceDE w:val="0"/>
        <w:autoSpaceDN w:val="0"/>
        <w:adjustRightInd w:val="0"/>
        <w:spacing w:after="0" w:line="240" w:lineRule="auto"/>
        <w:ind w:firstLine="720"/>
        <w:jc w:val="both"/>
        <w:rPr>
          <w:rFonts w:ascii="Times New Roman" w:hAnsi="Times New Roman" w:cs="Times New Roman"/>
          <w:b/>
          <w:sz w:val="28"/>
          <w:szCs w:val="28"/>
        </w:rPr>
      </w:pPr>
      <w:bookmarkStart w:id="59" w:name="sub_31"/>
      <w:r w:rsidRPr="00624F47">
        <w:rPr>
          <w:rFonts w:ascii="Times New Roman" w:hAnsi="Times New Roman" w:cs="Times New Roman"/>
          <w:b/>
          <w:sz w:val="28"/>
          <w:szCs w:val="28"/>
        </w:rPr>
        <w:t>3.1. Административные процедуры, выделяемые в рамках предоставления государственной услуги</w:t>
      </w:r>
      <w:bookmarkEnd w:id="59"/>
      <w:r w:rsidR="001D5906" w:rsidRPr="00624F47">
        <w:rPr>
          <w:rFonts w:ascii="Times New Roman" w:hAnsi="Times New Roman" w:cs="Times New Roman"/>
          <w:b/>
          <w:sz w:val="28"/>
          <w:szCs w:val="28"/>
        </w:rPr>
        <w:t>.</w:t>
      </w:r>
    </w:p>
    <w:p w:rsidR="001D5906" w:rsidRPr="00624F47" w:rsidRDefault="001D5906"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1D5906" w:rsidRPr="00624F47" w:rsidRDefault="001D5906"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1) </w:t>
      </w:r>
      <w:r w:rsidR="00EC4DB5" w:rsidRPr="00624F47">
        <w:rPr>
          <w:rFonts w:ascii="Times New Roman" w:hAnsi="Times New Roman" w:cs="Times New Roman"/>
          <w:sz w:val="28"/>
          <w:szCs w:val="28"/>
        </w:rPr>
        <w:t>предварительная запись на прием (в том случае, если заявитель лично приносит необходимый пакет документов);</w:t>
      </w:r>
    </w:p>
    <w:p w:rsidR="001D5906" w:rsidRPr="00624F47" w:rsidRDefault="001D5906" w:rsidP="00EC4DB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2) прием и регистрация запроса о предост</w:t>
      </w:r>
      <w:r w:rsidR="00EC4DB5" w:rsidRPr="00624F47">
        <w:rPr>
          <w:rFonts w:ascii="Times New Roman" w:hAnsi="Times New Roman" w:cs="Times New Roman"/>
          <w:sz w:val="28"/>
          <w:szCs w:val="28"/>
        </w:rPr>
        <w:t>авлении государственной услуги;</w:t>
      </w:r>
    </w:p>
    <w:p w:rsidR="001D5906" w:rsidRPr="00624F47" w:rsidRDefault="00EC4DB5"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3</w:t>
      </w:r>
      <w:r w:rsidR="001D5906" w:rsidRPr="00624F47">
        <w:rPr>
          <w:rFonts w:ascii="Times New Roman" w:hAnsi="Times New Roman" w:cs="Times New Roman"/>
          <w:sz w:val="28"/>
          <w:szCs w:val="28"/>
        </w:rPr>
        <w:t>) рассмотрение запроса о предоставлении государственной услуги;</w:t>
      </w:r>
    </w:p>
    <w:p w:rsidR="001D5906" w:rsidRPr="00624F47" w:rsidRDefault="00EC4DB5"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4) подготовка</w:t>
      </w:r>
      <w:r w:rsidR="001D5906" w:rsidRPr="00624F47">
        <w:rPr>
          <w:rFonts w:ascii="Times New Roman" w:hAnsi="Times New Roman" w:cs="Times New Roman"/>
          <w:sz w:val="28"/>
          <w:szCs w:val="28"/>
        </w:rPr>
        <w:t xml:space="preserve"> письма</w:t>
      </w:r>
      <w:r w:rsidRPr="00624F47">
        <w:rPr>
          <w:rFonts w:ascii="Times New Roman" w:hAnsi="Times New Roman" w:cs="Times New Roman"/>
          <w:sz w:val="28"/>
          <w:szCs w:val="28"/>
        </w:rPr>
        <w:t xml:space="preserve"> о предоставлении государственной услуги либо</w:t>
      </w:r>
      <w:r w:rsidR="001D5906" w:rsidRPr="00624F47">
        <w:rPr>
          <w:rFonts w:ascii="Times New Roman" w:hAnsi="Times New Roman" w:cs="Times New Roman"/>
          <w:sz w:val="28"/>
          <w:szCs w:val="28"/>
        </w:rPr>
        <w:t xml:space="preserve"> об отказе в предос</w:t>
      </w:r>
      <w:r w:rsidRPr="00624F47">
        <w:rPr>
          <w:rFonts w:ascii="Times New Roman" w:hAnsi="Times New Roman" w:cs="Times New Roman"/>
          <w:sz w:val="28"/>
          <w:szCs w:val="28"/>
        </w:rPr>
        <w:t>тавлении государственной услуги.</w:t>
      </w:r>
    </w:p>
    <w:p w:rsidR="00911286" w:rsidRPr="00624F47" w:rsidRDefault="00911286" w:rsidP="001D5906">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3.2. Описание административных процедур.</w:t>
      </w:r>
    </w:p>
    <w:p w:rsidR="00911286" w:rsidRPr="00624F47" w:rsidRDefault="00EC4DB5" w:rsidP="001D5906">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3.2.1. П</w:t>
      </w:r>
      <w:r w:rsidR="00911286" w:rsidRPr="00624F47">
        <w:rPr>
          <w:rFonts w:ascii="Times New Roman" w:hAnsi="Times New Roman" w:cs="Times New Roman"/>
          <w:b/>
          <w:sz w:val="28"/>
          <w:szCs w:val="28"/>
        </w:rPr>
        <w:t>редварительная запись на прием.</w:t>
      </w:r>
    </w:p>
    <w:p w:rsidR="00911286" w:rsidRPr="00624F47" w:rsidRDefault="00911286"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Основанием для начала данной административной процедуры является предварительная запись на прием, котор</w:t>
      </w:r>
      <w:r w:rsidR="00EC4DB5" w:rsidRPr="00624F47">
        <w:rPr>
          <w:rFonts w:ascii="Times New Roman" w:hAnsi="Times New Roman" w:cs="Times New Roman"/>
          <w:sz w:val="28"/>
          <w:szCs w:val="28"/>
        </w:rPr>
        <w:t>ая осуществляется по телефонам:</w:t>
      </w:r>
      <w:r w:rsidR="00EC4DB5" w:rsidRPr="00624F47">
        <w:rPr>
          <w:rFonts w:ascii="Times New Roman" w:hAnsi="Times New Roman" w:cs="Times New Roman"/>
          <w:sz w:val="28"/>
          <w:szCs w:val="28"/>
        </w:rPr>
        <w:br/>
      </w:r>
      <w:r w:rsidRPr="00624F47">
        <w:rPr>
          <w:rFonts w:ascii="Times New Roman" w:hAnsi="Times New Roman" w:cs="Times New Roman"/>
          <w:sz w:val="28"/>
          <w:szCs w:val="28"/>
        </w:rPr>
        <w:t xml:space="preserve">(83130) </w:t>
      </w:r>
      <w:r w:rsidR="00EC4DB5" w:rsidRPr="00624F47">
        <w:rPr>
          <w:rFonts w:ascii="Times New Roman" w:hAnsi="Times New Roman" w:cs="Times New Roman"/>
          <w:sz w:val="28"/>
          <w:szCs w:val="28"/>
        </w:rPr>
        <w:t>9</w:t>
      </w:r>
      <w:r w:rsidRPr="00624F47">
        <w:rPr>
          <w:rFonts w:ascii="Times New Roman" w:hAnsi="Times New Roman" w:cs="Times New Roman"/>
          <w:sz w:val="28"/>
          <w:szCs w:val="28"/>
        </w:rPr>
        <w:t>-</w:t>
      </w:r>
      <w:r w:rsidR="0013764B" w:rsidRPr="00624F47">
        <w:rPr>
          <w:rFonts w:ascii="Times New Roman" w:hAnsi="Times New Roman" w:cs="Times New Roman"/>
          <w:sz w:val="28"/>
          <w:szCs w:val="28"/>
        </w:rPr>
        <w:t>55-71, (83130)</w:t>
      </w:r>
      <w:r w:rsidR="00EC4DB5" w:rsidRPr="00624F47">
        <w:rPr>
          <w:rFonts w:ascii="Times New Roman" w:hAnsi="Times New Roman" w:cs="Times New Roman"/>
          <w:sz w:val="28"/>
          <w:szCs w:val="28"/>
        </w:rPr>
        <w:t xml:space="preserve"> </w:t>
      </w:r>
      <w:r w:rsidRPr="00624F47">
        <w:rPr>
          <w:rFonts w:ascii="Times New Roman" w:hAnsi="Times New Roman" w:cs="Times New Roman"/>
          <w:sz w:val="28"/>
          <w:szCs w:val="28"/>
        </w:rPr>
        <w:t>9-55-72</w:t>
      </w:r>
      <w:r w:rsidR="00EC4DB5" w:rsidRPr="00624F47">
        <w:rPr>
          <w:rFonts w:ascii="Times New Roman" w:hAnsi="Times New Roman" w:cs="Times New Roman"/>
          <w:sz w:val="28"/>
          <w:szCs w:val="28"/>
        </w:rPr>
        <w:t>, (83130) 9-55-70</w:t>
      </w:r>
      <w:r w:rsidRPr="00624F47">
        <w:rPr>
          <w:rFonts w:ascii="Times New Roman" w:hAnsi="Times New Roman" w:cs="Times New Roman"/>
          <w:sz w:val="28"/>
          <w:szCs w:val="28"/>
        </w:rPr>
        <w:t xml:space="preserve"> согласно графику работы специалистов органа, предоставляющего государственную услугу.</w:t>
      </w:r>
    </w:p>
    <w:p w:rsidR="00911286" w:rsidRPr="00624F47" w:rsidRDefault="00911286" w:rsidP="001D5906">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3.2.2. Прием и регистрация запроса о предоставлении государственной услуги.</w:t>
      </w:r>
    </w:p>
    <w:p w:rsidR="00911286" w:rsidRPr="00624F47" w:rsidRDefault="00911286" w:rsidP="001D5906">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lastRenderedPageBreak/>
        <w:t>3.2.2.1. При обращении в орган, предоставляющий государственную услугу.</w:t>
      </w:r>
    </w:p>
    <w:p w:rsidR="00911286" w:rsidRPr="00624F47" w:rsidRDefault="00911286"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Основанием для начала данной процедуры я</w:t>
      </w:r>
      <w:r w:rsidR="000B523E" w:rsidRPr="00624F47">
        <w:rPr>
          <w:rFonts w:ascii="Times New Roman" w:hAnsi="Times New Roman" w:cs="Times New Roman"/>
          <w:sz w:val="28"/>
          <w:szCs w:val="28"/>
        </w:rPr>
        <w:t>вляется подача запроса заявителем</w:t>
      </w:r>
      <w:r w:rsidRPr="00624F47">
        <w:rPr>
          <w:rFonts w:ascii="Times New Roman" w:hAnsi="Times New Roman" w:cs="Times New Roman"/>
          <w:sz w:val="28"/>
          <w:szCs w:val="28"/>
        </w:rPr>
        <w:t xml:space="preserve"> о предоставлении государственной услуги. Заявитель обращается в орган, предоставляющий государственную услугу, предъявляет заявление и документы, указанные в п. 2.7 административного регламента. Специалист, ответственный за прием документов, регистрирует запрос о предоставлении государственной услуги в д</w:t>
      </w:r>
      <w:r w:rsidR="00EC4DB5" w:rsidRPr="00624F47">
        <w:rPr>
          <w:rFonts w:ascii="Times New Roman" w:hAnsi="Times New Roman" w:cs="Times New Roman"/>
          <w:sz w:val="28"/>
          <w:szCs w:val="28"/>
        </w:rPr>
        <w:t>ень обращения.</w:t>
      </w:r>
    </w:p>
    <w:p w:rsidR="00EC4DB5" w:rsidRPr="00624F47" w:rsidRDefault="00141CA8"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Специалист органа, предоставля</w:t>
      </w:r>
      <w:r w:rsidR="00EC4DB5" w:rsidRPr="00624F47">
        <w:rPr>
          <w:rFonts w:ascii="Times New Roman" w:hAnsi="Times New Roman" w:cs="Times New Roman"/>
          <w:sz w:val="28"/>
          <w:szCs w:val="28"/>
        </w:rPr>
        <w:t>ющего государственную услугу, в должностные обязанности которого входит прием запроса на предоставление государственной услуги и рассмотрение запроса о предоставлении государственной услуги, осуществляет проверку:</w:t>
      </w:r>
    </w:p>
    <w:p w:rsidR="001F6614" w:rsidRPr="00624F47" w:rsidRDefault="0062799D"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на предмет полноты и соотве</w:t>
      </w:r>
      <w:r w:rsidR="000B523E" w:rsidRPr="00624F47">
        <w:rPr>
          <w:rFonts w:ascii="Times New Roman" w:hAnsi="Times New Roman" w:cs="Times New Roman"/>
          <w:sz w:val="28"/>
          <w:szCs w:val="28"/>
        </w:rPr>
        <w:t>тствия представленных документов</w:t>
      </w:r>
      <w:r w:rsidRPr="00624F47">
        <w:rPr>
          <w:rFonts w:ascii="Times New Roman" w:hAnsi="Times New Roman" w:cs="Times New Roman"/>
          <w:sz w:val="28"/>
          <w:szCs w:val="28"/>
        </w:rPr>
        <w:t xml:space="preserve"> п. 2.7 настоящего административного регламента;</w:t>
      </w:r>
    </w:p>
    <w:p w:rsidR="0062799D" w:rsidRPr="00624F47" w:rsidRDefault="0062799D"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правильности написания заявления.</w:t>
      </w:r>
    </w:p>
    <w:p w:rsidR="0062799D" w:rsidRPr="00624F47" w:rsidRDefault="0062799D"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В случае, если заявление написано ненадлежащим образом, специалист органа, предоставляющего государственную услугу, обязан указать на ошибки, подлежащие исправлению, а также предоставить заявителю возможность повторного написания заявления на месте.</w:t>
      </w:r>
    </w:p>
    <w:p w:rsidR="00484F2D" w:rsidRPr="00624F47" w:rsidRDefault="0062799D"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В случае, если заявителем был представлен непол</w:t>
      </w:r>
      <w:r w:rsidR="00133AE5" w:rsidRPr="00624F47">
        <w:rPr>
          <w:rFonts w:ascii="Times New Roman" w:hAnsi="Times New Roman" w:cs="Times New Roman"/>
          <w:sz w:val="28"/>
          <w:szCs w:val="28"/>
        </w:rPr>
        <w:t>ный комплект документов, специали</w:t>
      </w:r>
      <w:r w:rsidRPr="00624F47">
        <w:rPr>
          <w:rFonts w:ascii="Times New Roman" w:hAnsi="Times New Roman" w:cs="Times New Roman"/>
          <w:sz w:val="28"/>
          <w:szCs w:val="28"/>
        </w:rPr>
        <w:t>ст органа, предоставляющего</w:t>
      </w:r>
      <w:r w:rsidR="00133AE5" w:rsidRPr="00624F47">
        <w:rPr>
          <w:rFonts w:ascii="Times New Roman" w:hAnsi="Times New Roman" w:cs="Times New Roman"/>
          <w:sz w:val="28"/>
          <w:szCs w:val="28"/>
        </w:rPr>
        <w:t xml:space="preserve"> государственную услугу, обязан указать на конечный перечень недостающих документов и дать необходимые разъяснения по во</w:t>
      </w:r>
      <w:r w:rsidR="00484F2D" w:rsidRPr="00624F47">
        <w:rPr>
          <w:rFonts w:ascii="Times New Roman" w:hAnsi="Times New Roman" w:cs="Times New Roman"/>
          <w:sz w:val="28"/>
          <w:szCs w:val="28"/>
        </w:rPr>
        <w:t>пр</w:t>
      </w:r>
      <w:r w:rsidR="00141CA8" w:rsidRPr="00624F47">
        <w:rPr>
          <w:rFonts w:ascii="Times New Roman" w:hAnsi="Times New Roman" w:cs="Times New Roman"/>
          <w:sz w:val="28"/>
          <w:szCs w:val="28"/>
        </w:rPr>
        <w:t>осу получения данных документов.</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3.2.2.2. При обращении заявителя с запросом в МФЦ.</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Основанием для начала данной процедуры является подача запроса заявителя в МФЦ.</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По запросу заявителя сотрудник МФЦ может осуществить прием документов и выдачу результата заявителю непосредственно по месту его проживания либо нахождения за плату.</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Для категории граждан, включенных в перечень, утвержденный постановлением Правительства Нижегородской области от 06.11.2014 №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МФЦ осуществляется бесплатно.</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При личном обращении заявителя в МФЦ для предоставления муниципальной услуги сотрудник МФЦ, ответственный за прием и регистрацию документов:</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уточняет предмет обращения заявителя в МФЦ;</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lastRenderedPageBreak/>
        <w:t>- уточняет соответствие государственной услуги перечню предоставляемых государственных и муниципальных услуг на базе МФЦ;</w:t>
      </w:r>
    </w:p>
    <w:p w:rsidR="00141CA8" w:rsidRPr="00624F47" w:rsidRDefault="00141CA8"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устанавливает личность заявителя и личность его родителя (законного представителя) путем сличения документов;</w:t>
      </w:r>
    </w:p>
    <w:p w:rsidR="00141CA8" w:rsidRPr="00624F47" w:rsidRDefault="00280053" w:rsidP="00484F2D">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w:t>
      </w:r>
      <w:r w:rsidR="00141CA8" w:rsidRPr="00624F47">
        <w:rPr>
          <w:rFonts w:ascii="Times New Roman" w:hAnsi="Times New Roman" w:cs="Times New Roman"/>
          <w:sz w:val="28"/>
          <w:szCs w:val="28"/>
        </w:rPr>
        <w:t xml:space="preserve">проверяет отсутствие в запросе (заявлении) о предоставлении государственной услуги незаполненных обязательных полей формы запроса (заявления), неоговоренных исправлений, серьезных повреждений, </w:t>
      </w:r>
      <w:proofErr w:type="gramStart"/>
      <w:r w:rsidR="00141CA8" w:rsidRPr="00624F47">
        <w:rPr>
          <w:rFonts w:ascii="Times New Roman" w:hAnsi="Times New Roman" w:cs="Times New Roman"/>
          <w:sz w:val="28"/>
          <w:szCs w:val="28"/>
        </w:rPr>
        <w:t>не  позволяющих</w:t>
      </w:r>
      <w:proofErr w:type="gramEnd"/>
      <w:r w:rsidR="00141CA8" w:rsidRPr="00624F47">
        <w:rPr>
          <w:rFonts w:ascii="Times New Roman" w:hAnsi="Times New Roman" w:cs="Times New Roman"/>
          <w:sz w:val="28"/>
          <w:szCs w:val="28"/>
        </w:rPr>
        <w:t xml:space="preserve"> однозначно истолковать содержание запроса (заявления), если он (оно) не составляется в электронном виде;</w:t>
      </w:r>
    </w:p>
    <w:p w:rsidR="00D33DCA" w:rsidRPr="00624F47" w:rsidRDefault="00280053"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w:t>
      </w:r>
      <w:r w:rsidR="00D33DCA" w:rsidRPr="00624F47">
        <w:rPr>
          <w:rFonts w:ascii="Times New Roman" w:hAnsi="Times New Roman" w:cs="Times New Roman"/>
          <w:sz w:val="28"/>
          <w:szCs w:val="28"/>
        </w:rPr>
        <w:t>проверяет комплектность документов, а также соответствие представленных документов установленным требованиям;</w:t>
      </w:r>
    </w:p>
    <w:p w:rsidR="00D33DCA" w:rsidRPr="00624F47" w:rsidRDefault="00D33DCA"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D33DCA" w:rsidRPr="00624F47" w:rsidRDefault="00280053"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w:t>
      </w:r>
      <w:r w:rsidR="00D33DCA" w:rsidRPr="00624F47">
        <w:rPr>
          <w:rFonts w:ascii="Times New Roman" w:hAnsi="Times New Roman" w:cs="Times New Roman"/>
          <w:sz w:val="28"/>
          <w:szCs w:val="28"/>
        </w:rPr>
        <w:t>разъясняет заявителю об имеющихся недостатках в представленных документах на предоставление государственной услуги, основаниях для отказа в приеме документов, основаниях для отказа в предоставлении государственной услуги, основаниях для приостановления государственной услуги (если имеются);</w:t>
      </w:r>
    </w:p>
    <w:p w:rsidR="00D33DCA" w:rsidRPr="00624F47" w:rsidRDefault="00D33DCA"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предлагает с согласия заявителя устранить выявленные недостатки в запросе (заявлении) непосредственно в МФЦ, если такая возможность имеется;</w:t>
      </w:r>
    </w:p>
    <w:p w:rsidR="00D33DCA" w:rsidRPr="00624F47" w:rsidRDefault="00D33DCA"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разъясняет заявителю возможность обращения к сотруднику МФЦ за содействием в устранении недостатков;</w:t>
      </w:r>
    </w:p>
    <w:p w:rsidR="00D33DCA" w:rsidRPr="00624F47" w:rsidRDefault="00D33DCA"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регистрирует поступившие документы;</w:t>
      </w:r>
    </w:p>
    <w:p w:rsidR="00D33DCA" w:rsidRPr="00624F47" w:rsidRDefault="00280053"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w:t>
      </w:r>
      <w:r w:rsidR="00D33DCA" w:rsidRPr="00624F47">
        <w:rPr>
          <w:rFonts w:ascii="Times New Roman" w:hAnsi="Times New Roman" w:cs="Times New Roman"/>
          <w:sz w:val="28"/>
          <w:szCs w:val="28"/>
        </w:rPr>
        <w:t>направляет межведомственные запросы, указанные в п. 2.8 настоящего административного регламента;</w:t>
      </w:r>
    </w:p>
    <w:p w:rsidR="00D33DCA" w:rsidRPr="00624F47" w:rsidRDefault="00D33DCA" w:rsidP="00D33DCA">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 оформляет и выдает заявителю расписку в регистрации запроса (заявления) о предоставлении государственной услуги и </w:t>
      </w:r>
      <w:proofErr w:type="gramStart"/>
      <w:r w:rsidRPr="00624F47">
        <w:rPr>
          <w:rFonts w:ascii="Times New Roman" w:hAnsi="Times New Roman" w:cs="Times New Roman"/>
          <w:sz w:val="28"/>
          <w:szCs w:val="28"/>
        </w:rPr>
        <w:t>представленных  документов</w:t>
      </w:r>
      <w:proofErr w:type="gramEnd"/>
      <w:r w:rsidRPr="00624F47">
        <w:rPr>
          <w:rFonts w:ascii="Times New Roman" w:hAnsi="Times New Roman" w:cs="Times New Roman"/>
          <w:sz w:val="28"/>
          <w:szCs w:val="28"/>
        </w:rPr>
        <w:t>, при этом сотрудник МФЦ уточняет у заявителя предпочтительный способ получения результата услуги – в МФЦ либо через почтовые отделения;</w:t>
      </w:r>
    </w:p>
    <w:p w:rsidR="00D33DCA" w:rsidRPr="00624F47" w:rsidRDefault="00280053" w:rsidP="00134681">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w:t>
      </w:r>
      <w:r w:rsidR="00D33DCA" w:rsidRPr="00624F47">
        <w:rPr>
          <w:rFonts w:ascii="Times New Roman" w:hAnsi="Times New Roman" w:cs="Times New Roman"/>
          <w:sz w:val="28"/>
          <w:szCs w:val="28"/>
        </w:rPr>
        <w:t>направляет в орган, предоставляющий государственную услугу,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w:t>
      </w:r>
      <w:r w:rsidR="00134681" w:rsidRPr="00624F47">
        <w:rPr>
          <w:rFonts w:ascii="Times New Roman" w:hAnsi="Times New Roman" w:cs="Times New Roman"/>
          <w:sz w:val="28"/>
          <w:szCs w:val="28"/>
        </w:rPr>
        <w:t>заявления) заявителя.</w:t>
      </w:r>
    </w:p>
    <w:p w:rsidR="00141CA8" w:rsidRPr="00624F47" w:rsidRDefault="00134681" w:rsidP="00134681">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При поступлении в орган, предоставляющий государственную услугу, сформированного, сброшюрованного дела из МФЦ специалист органа, предоставляющего государственную услугу, обязан зарегистрировать дело в течение 1 рабочего дня.</w:t>
      </w:r>
    </w:p>
    <w:p w:rsidR="00134681" w:rsidRPr="00624F47" w:rsidRDefault="00134681" w:rsidP="001D5906">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3.2.3</w:t>
      </w:r>
      <w:r w:rsidR="00FB6B65" w:rsidRPr="00624F47">
        <w:rPr>
          <w:rFonts w:ascii="Times New Roman" w:hAnsi="Times New Roman" w:cs="Times New Roman"/>
          <w:b/>
          <w:sz w:val="28"/>
          <w:szCs w:val="28"/>
        </w:rPr>
        <w:t>. Рассмотрение запроса.</w:t>
      </w:r>
    </w:p>
    <w:p w:rsidR="00FB6B65" w:rsidRPr="00624F47" w:rsidRDefault="00FB6B65"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Основанием для начала административной процедуры является зарегистрированный в установленном порядке запрос о предоставлении государственной услуги.</w:t>
      </w:r>
    </w:p>
    <w:p w:rsidR="00FB6B65" w:rsidRPr="00624F47" w:rsidRDefault="00FB6B65"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lastRenderedPageBreak/>
        <w:t xml:space="preserve">Орган, предоставляющий государственную услугу, рассматривает запрос в течение </w:t>
      </w:r>
      <w:r w:rsidR="006C00F9" w:rsidRPr="00624F47">
        <w:rPr>
          <w:rFonts w:ascii="Times New Roman" w:hAnsi="Times New Roman" w:cs="Times New Roman"/>
          <w:sz w:val="28"/>
          <w:szCs w:val="28"/>
        </w:rPr>
        <w:t>6</w:t>
      </w:r>
      <w:r w:rsidR="00134681" w:rsidRPr="00624F47">
        <w:rPr>
          <w:rFonts w:ascii="Times New Roman" w:hAnsi="Times New Roman" w:cs="Times New Roman"/>
          <w:sz w:val="28"/>
          <w:szCs w:val="28"/>
        </w:rPr>
        <w:t xml:space="preserve"> </w:t>
      </w:r>
      <w:r w:rsidRPr="00624F47">
        <w:rPr>
          <w:rFonts w:ascii="Times New Roman" w:hAnsi="Times New Roman" w:cs="Times New Roman"/>
          <w:sz w:val="28"/>
          <w:szCs w:val="28"/>
        </w:rPr>
        <w:t>рабочих дн</w:t>
      </w:r>
      <w:r w:rsidR="00134681" w:rsidRPr="00624F47">
        <w:rPr>
          <w:rFonts w:ascii="Times New Roman" w:hAnsi="Times New Roman" w:cs="Times New Roman"/>
          <w:sz w:val="28"/>
          <w:szCs w:val="28"/>
        </w:rPr>
        <w:t>ей со дня поступления</w:t>
      </w:r>
      <w:r w:rsidRPr="00624F47">
        <w:rPr>
          <w:rFonts w:ascii="Times New Roman" w:hAnsi="Times New Roman" w:cs="Times New Roman"/>
          <w:sz w:val="28"/>
          <w:szCs w:val="28"/>
        </w:rPr>
        <w:t xml:space="preserve"> </w:t>
      </w:r>
      <w:r w:rsidR="00134681" w:rsidRPr="00624F47">
        <w:rPr>
          <w:rFonts w:ascii="Times New Roman" w:hAnsi="Times New Roman" w:cs="Times New Roman"/>
          <w:sz w:val="28"/>
          <w:szCs w:val="28"/>
        </w:rPr>
        <w:t>запроса (</w:t>
      </w:r>
      <w:r w:rsidRPr="00624F47">
        <w:rPr>
          <w:rFonts w:ascii="Times New Roman" w:hAnsi="Times New Roman" w:cs="Times New Roman"/>
          <w:sz w:val="28"/>
          <w:szCs w:val="28"/>
        </w:rPr>
        <w:t>за</w:t>
      </w:r>
      <w:r w:rsidR="00134681" w:rsidRPr="00624F47">
        <w:rPr>
          <w:rFonts w:ascii="Times New Roman" w:hAnsi="Times New Roman" w:cs="Times New Roman"/>
          <w:sz w:val="28"/>
          <w:szCs w:val="28"/>
        </w:rPr>
        <w:t>явления).</w:t>
      </w:r>
    </w:p>
    <w:p w:rsidR="00FB6B65" w:rsidRPr="00624F47" w:rsidRDefault="00FB6B65"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Специалист органа, предоставляющего государственную услугу, осуществляет проверку:</w:t>
      </w:r>
    </w:p>
    <w:p w:rsidR="00FB6B65" w:rsidRPr="00624F47" w:rsidRDefault="00FB6B65" w:rsidP="00FB6B6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на предмет полноты и соответствия представленных документов п. 2.7 настоящего административного регламента;</w:t>
      </w:r>
    </w:p>
    <w:p w:rsidR="00FB6B65" w:rsidRPr="00624F47" w:rsidRDefault="00FB6B65" w:rsidP="00FB6B6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правильности написания заявления;</w:t>
      </w:r>
    </w:p>
    <w:p w:rsidR="00FB6B65" w:rsidRPr="00624F47" w:rsidRDefault="00FB6B65" w:rsidP="00FB6B6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сведений, указанных в представленных документах;</w:t>
      </w:r>
    </w:p>
    <w:p w:rsidR="00FB6B65" w:rsidRPr="00624F47" w:rsidRDefault="00280053" w:rsidP="00FB6B6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w:t>
      </w:r>
      <w:r w:rsidR="00FB6B65" w:rsidRPr="00624F47">
        <w:rPr>
          <w:rFonts w:ascii="Times New Roman" w:hAnsi="Times New Roman" w:cs="Times New Roman"/>
          <w:sz w:val="28"/>
          <w:szCs w:val="28"/>
        </w:rPr>
        <w:t>наличие оснований для предоставления государственной услуги либо отказа в предоставлении данной государственной услуги.</w:t>
      </w:r>
    </w:p>
    <w:p w:rsidR="00134681" w:rsidRPr="00624F47" w:rsidRDefault="00134681" w:rsidP="00134681">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Результатом настоящей административной процедуры является письмо Департамента образования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либо письмо Департамента образования 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w:t>
      </w:r>
      <w:r w:rsidR="00D75929" w:rsidRPr="00624F47">
        <w:rPr>
          <w:rFonts w:ascii="Times New Roman" w:hAnsi="Times New Roman" w:cs="Times New Roman"/>
          <w:sz w:val="28"/>
          <w:szCs w:val="28"/>
        </w:rPr>
        <w:t>ы</w:t>
      </w:r>
      <w:r w:rsidRPr="00624F47">
        <w:rPr>
          <w:rFonts w:ascii="Times New Roman" w:hAnsi="Times New Roman" w:cs="Times New Roman"/>
          <w:sz w:val="28"/>
          <w:szCs w:val="28"/>
        </w:rPr>
        <w:t xml:space="preserve"> время с указанием причины отказа.</w:t>
      </w:r>
    </w:p>
    <w:p w:rsidR="000A1855" w:rsidRPr="00624F47" w:rsidRDefault="00134681" w:rsidP="00FB6B65">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3.2.4</w:t>
      </w:r>
      <w:r w:rsidR="000A1855" w:rsidRPr="00624F47">
        <w:rPr>
          <w:rFonts w:ascii="Times New Roman" w:hAnsi="Times New Roman" w:cs="Times New Roman"/>
          <w:b/>
          <w:sz w:val="28"/>
          <w:szCs w:val="28"/>
        </w:rPr>
        <w:t xml:space="preserve">. Подготовка </w:t>
      </w:r>
      <w:r w:rsidRPr="00624F47">
        <w:rPr>
          <w:rFonts w:ascii="Times New Roman" w:hAnsi="Times New Roman" w:cs="Times New Roman"/>
          <w:b/>
          <w:sz w:val="28"/>
          <w:szCs w:val="28"/>
        </w:rPr>
        <w:t>письма</w:t>
      </w:r>
      <w:r w:rsidR="00E960BE" w:rsidRPr="00624F47">
        <w:rPr>
          <w:rFonts w:ascii="Times New Roman" w:hAnsi="Times New Roman" w:cs="Times New Roman"/>
          <w:b/>
          <w:sz w:val="28"/>
          <w:szCs w:val="28"/>
        </w:rPr>
        <w:t xml:space="preserve"> о предоставлении государственной услуги либо </w:t>
      </w:r>
      <w:r w:rsidRPr="00624F47">
        <w:rPr>
          <w:rFonts w:ascii="Times New Roman" w:hAnsi="Times New Roman" w:cs="Times New Roman"/>
          <w:b/>
          <w:sz w:val="28"/>
          <w:szCs w:val="28"/>
        </w:rPr>
        <w:t xml:space="preserve">письма </w:t>
      </w:r>
      <w:r w:rsidR="00E960BE" w:rsidRPr="00624F47">
        <w:rPr>
          <w:rFonts w:ascii="Times New Roman" w:hAnsi="Times New Roman" w:cs="Times New Roman"/>
          <w:b/>
          <w:sz w:val="28"/>
          <w:szCs w:val="28"/>
        </w:rPr>
        <w:t>об отказе в предоставлении</w:t>
      </w:r>
      <w:r w:rsidR="000A1855" w:rsidRPr="00624F47">
        <w:rPr>
          <w:rFonts w:ascii="Times New Roman" w:hAnsi="Times New Roman" w:cs="Times New Roman"/>
          <w:b/>
          <w:sz w:val="28"/>
          <w:szCs w:val="28"/>
        </w:rPr>
        <w:t xml:space="preserve"> </w:t>
      </w:r>
      <w:r w:rsidR="00E960BE" w:rsidRPr="00624F47">
        <w:rPr>
          <w:rFonts w:ascii="Times New Roman" w:hAnsi="Times New Roman" w:cs="Times New Roman"/>
          <w:b/>
          <w:sz w:val="28"/>
          <w:szCs w:val="28"/>
        </w:rPr>
        <w:t>государственной услуги.</w:t>
      </w:r>
    </w:p>
    <w:p w:rsidR="000A1855" w:rsidRPr="00624F47" w:rsidRDefault="000A1855" w:rsidP="000A185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Основанием для начала административной процедуры является принятое решение о предоставлении государственной услуги либо </w:t>
      </w:r>
      <w:r w:rsidR="00280053" w:rsidRPr="00624F47">
        <w:rPr>
          <w:rFonts w:ascii="Times New Roman" w:hAnsi="Times New Roman" w:cs="Times New Roman"/>
          <w:sz w:val="28"/>
          <w:szCs w:val="28"/>
        </w:rPr>
        <w:t xml:space="preserve">об </w:t>
      </w:r>
      <w:r w:rsidRPr="00624F47">
        <w:rPr>
          <w:rFonts w:ascii="Times New Roman" w:hAnsi="Times New Roman" w:cs="Times New Roman"/>
          <w:sz w:val="28"/>
          <w:szCs w:val="28"/>
        </w:rPr>
        <w:t>отказе в предос</w:t>
      </w:r>
      <w:r w:rsidR="00134681" w:rsidRPr="00624F47">
        <w:rPr>
          <w:rFonts w:ascii="Times New Roman" w:hAnsi="Times New Roman" w:cs="Times New Roman"/>
          <w:sz w:val="28"/>
          <w:szCs w:val="28"/>
        </w:rPr>
        <w:t>тавлении государственной услуги.</w:t>
      </w:r>
    </w:p>
    <w:p w:rsidR="00134681" w:rsidRPr="00624F47" w:rsidRDefault="00134681" w:rsidP="000A185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В случае принятия положительного решения о предоставлении государственной услуги специалист органа, предоставляющего государственную</w:t>
      </w:r>
      <w:r w:rsidR="00D75929" w:rsidRPr="00624F47">
        <w:rPr>
          <w:rFonts w:ascii="Times New Roman" w:hAnsi="Times New Roman" w:cs="Times New Roman"/>
          <w:sz w:val="28"/>
          <w:szCs w:val="28"/>
        </w:rPr>
        <w:t xml:space="preserve"> услугу, в течение 3</w:t>
      </w:r>
      <w:r w:rsidRPr="00624F47">
        <w:rPr>
          <w:rFonts w:ascii="Times New Roman" w:hAnsi="Times New Roman" w:cs="Times New Roman"/>
          <w:sz w:val="28"/>
          <w:szCs w:val="28"/>
        </w:rPr>
        <w:t xml:space="preserve"> рабочих дней готовит письмо Департамента образования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либо письмо Департамента образования 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w:t>
      </w:r>
      <w:r w:rsidR="00D75929" w:rsidRPr="00624F47">
        <w:rPr>
          <w:rFonts w:ascii="Times New Roman" w:hAnsi="Times New Roman" w:cs="Times New Roman"/>
          <w:sz w:val="28"/>
          <w:szCs w:val="28"/>
        </w:rPr>
        <w:t>ы</w:t>
      </w:r>
      <w:r w:rsidRPr="00624F47">
        <w:rPr>
          <w:rFonts w:ascii="Times New Roman" w:hAnsi="Times New Roman" w:cs="Times New Roman"/>
          <w:sz w:val="28"/>
          <w:szCs w:val="28"/>
        </w:rPr>
        <w:t xml:space="preserve"> время с указанием причины отказа.</w:t>
      </w:r>
    </w:p>
    <w:p w:rsidR="00FB6B65" w:rsidRPr="00624F47" w:rsidRDefault="00280053" w:rsidP="001D5906">
      <w:pPr>
        <w:autoSpaceDE w:val="0"/>
        <w:autoSpaceDN w:val="0"/>
        <w:adjustRightInd w:val="0"/>
        <w:spacing w:after="0" w:line="240" w:lineRule="auto"/>
        <w:ind w:firstLine="720"/>
        <w:jc w:val="both"/>
        <w:rPr>
          <w:rFonts w:ascii="Times New Roman" w:hAnsi="Times New Roman" w:cs="Times New Roman"/>
          <w:b/>
          <w:sz w:val="28"/>
          <w:szCs w:val="28"/>
        </w:rPr>
      </w:pPr>
      <w:r w:rsidRPr="00624F47">
        <w:rPr>
          <w:rFonts w:ascii="Times New Roman" w:hAnsi="Times New Roman" w:cs="Times New Roman"/>
          <w:b/>
          <w:sz w:val="28"/>
          <w:szCs w:val="28"/>
        </w:rPr>
        <w:t>3.2.5</w:t>
      </w:r>
      <w:r w:rsidR="008D5896" w:rsidRPr="00624F47">
        <w:rPr>
          <w:rFonts w:ascii="Times New Roman" w:hAnsi="Times New Roman" w:cs="Times New Roman"/>
          <w:b/>
          <w:sz w:val="28"/>
          <w:szCs w:val="28"/>
        </w:rPr>
        <w:t xml:space="preserve">. Выдача </w:t>
      </w:r>
      <w:r w:rsidR="00D75929" w:rsidRPr="00624F47">
        <w:rPr>
          <w:rFonts w:ascii="Times New Roman" w:hAnsi="Times New Roman" w:cs="Times New Roman"/>
          <w:b/>
          <w:sz w:val="28"/>
          <w:szCs w:val="28"/>
        </w:rPr>
        <w:t>письма о предоставлении государственной услуги</w:t>
      </w:r>
      <w:r w:rsidR="008D5896" w:rsidRPr="00624F47">
        <w:rPr>
          <w:rFonts w:ascii="Times New Roman" w:hAnsi="Times New Roman" w:cs="Times New Roman"/>
          <w:b/>
          <w:sz w:val="28"/>
          <w:szCs w:val="28"/>
        </w:rPr>
        <w:t xml:space="preserve"> либо</w:t>
      </w:r>
      <w:r w:rsidR="00D75929" w:rsidRPr="00624F47">
        <w:rPr>
          <w:rFonts w:ascii="Times New Roman" w:hAnsi="Times New Roman" w:cs="Times New Roman"/>
          <w:b/>
          <w:sz w:val="28"/>
          <w:szCs w:val="28"/>
        </w:rPr>
        <w:t xml:space="preserve"> письма</w:t>
      </w:r>
      <w:r w:rsidR="008D5896" w:rsidRPr="00624F47">
        <w:rPr>
          <w:rFonts w:ascii="Times New Roman" w:hAnsi="Times New Roman" w:cs="Times New Roman"/>
          <w:b/>
          <w:sz w:val="28"/>
          <w:szCs w:val="28"/>
        </w:rPr>
        <w:t xml:space="preserve"> об отказе в предоставлении государственной услуги.</w:t>
      </w:r>
    </w:p>
    <w:p w:rsidR="008D5896" w:rsidRPr="00624F47" w:rsidRDefault="008D5896" w:rsidP="001D5906">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Основанием для начала административной процедуры </w:t>
      </w:r>
      <w:r w:rsidR="00E6385C" w:rsidRPr="00624F47">
        <w:rPr>
          <w:rFonts w:ascii="Times New Roman" w:hAnsi="Times New Roman" w:cs="Times New Roman"/>
          <w:sz w:val="28"/>
          <w:szCs w:val="28"/>
        </w:rPr>
        <w:t>является</w:t>
      </w:r>
      <w:r w:rsidRPr="00624F47">
        <w:rPr>
          <w:rFonts w:ascii="Times New Roman" w:hAnsi="Times New Roman" w:cs="Times New Roman"/>
          <w:sz w:val="28"/>
          <w:szCs w:val="28"/>
        </w:rPr>
        <w:t xml:space="preserve"> подписанное </w:t>
      </w:r>
      <w:r w:rsidR="00D75929" w:rsidRPr="00624F47">
        <w:rPr>
          <w:rFonts w:ascii="Times New Roman" w:hAnsi="Times New Roman" w:cs="Times New Roman"/>
          <w:sz w:val="28"/>
          <w:szCs w:val="28"/>
        </w:rPr>
        <w:t>письмо Департамента образования</w:t>
      </w:r>
      <w:r w:rsidR="00E6385C" w:rsidRPr="00624F47">
        <w:rPr>
          <w:rFonts w:ascii="Times New Roman" w:hAnsi="Times New Roman" w:cs="Times New Roman"/>
          <w:sz w:val="28"/>
          <w:szCs w:val="28"/>
        </w:rPr>
        <w:t xml:space="preserve"> о предоставлении государственной услуги либо </w:t>
      </w:r>
      <w:r w:rsidR="00D75929" w:rsidRPr="00624F47">
        <w:rPr>
          <w:rFonts w:ascii="Times New Roman" w:hAnsi="Times New Roman" w:cs="Times New Roman"/>
          <w:sz w:val="28"/>
          <w:szCs w:val="28"/>
        </w:rPr>
        <w:t xml:space="preserve">письмо Департамента образования </w:t>
      </w:r>
      <w:r w:rsidR="00E6385C" w:rsidRPr="00624F47">
        <w:rPr>
          <w:rFonts w:ascii="Times New Roman" w:hAnsi="Times New Roman" w:cs="Times New Roman"/>
          <w:sz w:val="28"/>
          <w:szCs w:val="28"/>
        </w:rPr>
        <w:t>об отказе в предоставлении государственной услуги.</w:t>
      </w:r>
    </w:p>
    <w:p w:rsidR="00D75929" w:rsidRPr="00624F47" w:rsidRDefault="00D75929" w:rsidP="00A241CF">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Письмо</w:t>
      </w:r>
      <w:r w:rsidR="00E6385C" w:rsidRPr="00624F47">
        <w:rPr>
          <w:rFonts w:ascii="Times New Roman" w:hAnsi="Times New Roman" w:cs="Times New Roman"/>
          <w:sz w:val="28"/>
          <w:szCs w:val="28"/>
        </w:rPr>
        <w:t xml:space="preserve"> о предоставлении государственной услуги либо </w:t>
      </w:r>
      <w:r w:rsidRPr="00624F47">
        <w:rPr>
          <w:rFonts w:ascii="Times New Roman" w:hAnsi="Times New Roman" w:cs="Times New Roman"/>
          <w:sz w:val="28"/>
          <w:szCs w:val="28"/>
        </w:rPr>
        <w:t xml:space="preserve">письмо </w:t>
      </w:r>
      <w:r w:rsidR="00E6385C" w:rsidRPr="00624F47">
        <w:rPr>
          <w:rFonts w:ascii="Times New Roman" w:hAnsi="Times New Roman" w:cs="Times New Roman"/>
          <w:sz w:val="28"/>
          <w:szCs w:val="28"/>
        </w:rPr>
        <w:t xml:space="preserve">об отказе в предоставлении государственной услуги </w:t>
      </w:r>
      <w:r w:rsidRPr="00624F47">
        <w:rPr>
          <w:rFonts w:ascii="Times New Roman" w:hAnsi="Times New Roman" w:cs="Times New Roman"/>
          <w:sz w:val="28"/>
          <w:szCs w:val="28"/>
        </w:rPr>
        <w:t xml:space="preserve">выдаются специалистом органа, предоставляющего государственную услугу, заявителю лично под роспись (направляются по почте) либо в случае оказания государственной услуги через </w:t>
      </w:r>
      <w:r w:rsidRPr="00624F47">
        <w:rPr>
          <w:rFonts w:ascii="Times New Roman" w:hAnsi="Times New Roman" w:cs="Times New Roman"/>
          <w:sz w:val="28"/>
          <w:szCs w:val="28"/>
        </w:rPr>
        <w:lastRenderedPageBreak/>
        <w:t>МФЦ орган, предоставляющий государственную услугу, направляет результата в МФЦ не позднее, чем за три рабочих дня до истечения срока дачи ответа заявителю.</w:t>
      </w:r>
    </w:p>
    <w:p w:rsidR="00D75929" w:rsidRPr="00624F47" w:rsidRDefault="00D75929" w:rsidP="00A241CF">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Для получения результата в МФЦ заявитель представляет следующие документы:</w:t>
      </w:r>
    </w:p>
    <w:p w:rsidR="00D75929" w:rsidRPr="00624F47" w:rsidRDefault="00D75929" w:rsidP="00D75929">
      <w:pPr>
        <w:pStyle w:val="af3"/>
        <w:numPr>
          <w:ilvl w:val="0"/>
          <w:numId w:val="9"/>
        </w:numPr>
        <w:autoSpaceDE w:val="0"/>
        <w:autoSpaceDN w:val="0"/>
        <w:adjustRightInd w:val="0"/>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паспорт либо иной документ, удостоверяющий личность;</w:t>
      </w:r>
    </w:p>
    <w:p w:rsidR="00D75929" w:rsidRPr="00624F47" w:rsidRDefault="00D75929" w:rsidP="00D75929">
      <w:pPr>
        <w:pStyle w:val="af3"/>
        <w:numPr>
          <w:ilvl w:val="0"/>
          <w:numId w:val="9"/>
        </w:numPr>
        <w:autoSpaceDE w:val="0"/>
        <w:autoSpaceDN w:val="0"/>
        <w:adjustRightInd w:val="0"/>
        <w:spacing w:after="0" w:line="240" w:lineRule="auto"/>
        <w:jc w:val="both"/>
        <w:rPr>
          <w:rFonts w:ascii="Times New Roman" w:hAnsi="Times New Roman" w:cs="Times New Roman"/>
          <w:sz w:val="28"/>
          <w:szCs w:val="28"/>
        </w:rPr>
      </w:pPr>
      <w:r w:rsidRPr="00624F47">
        <w:rPr>
          <w:rFonts w:ascii="Times New Roman" w:hAnsi="Times New Roman" w:cs="Times New Roman"/>
          <w:sz w:val="28"/>
          <w:szCs w:val="28"/>
        </w:rPr>
        <w:t>расписку о регистрации запроса.</w:t>
      </w:r>
    </w:p>
    <w:p w:rsidR="00D75929" w:rsidRPr="00624F47" w:rsidRDefault="00D75929" w:rsidP="009D17B9">
      <w:pPr>
        <w:autoSpaceDE w:val="0"/>
        <w:autoSpaceDN w:val="0"/>
        <w:adjustRightInd w:val="0"/>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При выдаче результата заявителю сотрудник МФЦ, ответственный за выдачу документов, фиксирует получение результата услуги заявителем в журнале регистрации, либо в иных документах.</w:t>
      </w:r>
    </w:p>
    <w:p w:rsidR="00D75929" w:rsidRPr="00624F47" w:rsidRDefault="00D75929" w:rsidP="00C26A95">
      <w:pPr>
        <w:autoSpaceDE w:val="0"/>
        <w:autoSpaceDN w:val="0"/>
        <w:adjustRightInd w:val="0"/>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В случае неявки заявителя, МФЦ осуществляет хранение результата</w:t>
      </w:r>
      <w:r w:rsidR="00C26A95" w:rsidRPr="00624F47">
        <w:rPr>
          <w:rFonts w:ascii="Times New Roman" w:hAnsi="Times New Roman" w:cs="Times New Roman"/>
          <w:sz w:val="28"/>
          <w:szCs w:val="28"/>
        </w:rPr>
        <w:t xml:space="preserve"> государственной услуги в течение 10 рабочих дней. По истечению срока хранения результат государственной услуги направляется в орган, предоставляющий государственную услугу.</w:t>
      </w:r>
    </w:p>
    <w:p w:rsidR="00C26A95" w:rsidRPr="00624F47" w:rsidRDefault="00280053" w:rsidP="00C26A95">
      <w:pPr>
        <w:autoSpaceDE w:val="0"/>
        <w:autoSpaceDN w:val="0"/>
        <w:adjustRightInd w:val="0"/>
        <w:spacing w:after="0" w:line="240" w:lineRule="auto"/>
        <w:ind w:firstLine="708"/>
        <w:jc w:val="both"/>
        <w:rPr>
          <w:rFonts w:ascii="Times New Roman" w:hAnsi="Times New Roman" w:cs="Times New Roman"/>
          <w:b/>
          <w:sz w:val="28"/>
          <w:szCs w:val="28"/>
        </w:rPr>
      </w:pPr>
      <w:r w:rsidRPr="00624F47">
        <w:rPr>
          <w:rFonts w:ascii="Times New Roman" w:hAnsi="Times New Roman" w:cs="Times New Roman"/>
          <w:b/>
          <w:sz w:val="28"/>
          <w:szCs w:val="28"/>
        </w:rPr>
        <w:t>3.3. </w:t>
      </w:r>
      <w:r w:rsidR="00C26A95" w:rsidRPr="00624F47">
        <w:rPr>
          <w:rFonts w:ascii="Times New Roman" w:hAnsi="Times New Roman" w:cs="Times New Roman"/>
          <w:b/>
          <w:sz w:val="28"/>
          <w:szCs w:val="28"/>
        </w:rPr>
        <w:t>Порядок осуществления административных процедур в электронной форме.</w:t>
      </w:r>
    </w:p>
    <w:p w:rsidR="00C26A95" w:rsidRPr="00624F47" w:rsidRDefault="00280053" w:rsidP="00C26A95">
      <w:pPr>
        <w:autoSpaceDE w:val="0"/>
        <w:autoSpaceDN w:val="0"/>
        <w:adjustRightInd w:val="0"/>
        <w:spacing w:after="0" w:line="240" w:lineRule="auto"/>
        <w:ind w:firstLine="708"/>
        <w:jc w:val="both"/>
        <w:rPr>
          <w:rFonts w:ascii="Times New Roman" w:hAnsi="Times New Roman" w:cs="Times New Roman"/>
          <w:sz w:val="28"/>
          <w:szCs w:val="28"/>
        </w:rPr>
      </w:pPr>
      <w:r w:rsidRPr="00624F47">
        <w:rPr>
          <w:rFonts w:ascii="Times New Roman" w:hAnsi="Times New Roman" w:cs="Times New Roman"/>
          <w:sz w:val="28"/>
          <w:szCs w:val="28"/>
        </w:rPr>
        <w:t>3.3.1. </w:t>
      </w:r>
      <w:r w:rsidR="00C26A95" w:rsidRPr="00624F47">
        <w:rPr>
          <w:rFonts w:ascii="Times New Roman" w:hAnsi="Times New Roman" w:cs="Times New Roman"/>
          <w:sz w:val="28"/>
          <w:szCs w:val="28"/>
        </w:rPr>
        <w:t>Предоставление государственной услуги в электронной форме не предусмотрено.</w:t>
      </w:r>
      <w:bookmarkStart w:id="60" w:name="sub_400"/>
    </w:p>
    <w:p w:rsidR="00C26A95" w:rsidRPr="00624F47" w:rsidRDefault="00C26A95"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852C45" w:rsidRPr="00624F47" w:rsidRDefault="00280053" w:rsidP="00852C45">
      <w:pPr>
        <w:autoSpaceDE w:val="0"/>
        <w:autoSpaceDN w:val="0"/>
        <w:adjustRightInd w:val="0"/>
        <w:spacing w:after="0" w:line="240" w:lineRule="auto"/>
        <w:jc w:val="center"/>
        <w:outlineLvl w:val="0"/>
        <w:rPr>
          <w:rFonts w:ascii="Times New Roman" w:hAnsi="Times New Roman" w:cs="Times New Roman"/>
          <w:b/>
          <w:bCs/>
          <w:sz w:val="28"/>
          <w:szCs w:val="28"/>
        </w:rPr>
      </w:pPr>
      <w:r w:rsidRPr="00624F47">
        <w:rPr>
          <w:rFonts w:ascii="Times New Roman" w:hAnsi="Times New Roman" w:cs="Times New Roman"/>
          <w:b/>
          <w:bCs/>
          <w:sz w:val="28"/>
          <w:szCs w:val="28"/>
        </w:rPr>
        <w:t xml:space="preserve">Раздел </w:t>
      </w:r>
      <w:r w:rsidR="00852C45" w:rsidRPr="00624F47">
        <w:rPr>
          <w:rFonts w:ascii="Times New Roman" w:hAnsi="Times New Roman" w:cs="Times New Roman"/>
          <w:b/>
          <w:bCs/>
          <w:sz w:val="28"/>
          <w:szCs w:val="28"/>
        </w:rPr>
        <w:t xml:space="preserve">4. Формы контроля за </w:t>
      </w:r>
      <w:r w:rsidR="00E6385C" w:rsidRPr="00624F47">
        <w:rPr>
          <w:rFonts w:ascii="Times New Roman" w:hAnsi="Times New Roman" w:cs="Times New Roman"/>
          <w:b/>
          <w:bCs/>
          <w:sz w:val="28"/>
          <w:szCs w:val="28"/>
        </w:rPr>
        <w:t>исполнением административного регламента</w:t>
      </w:r>
    </w:p>
    <w:bookmarkEnd w:id="60"/>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sz w:val="28"/>
          <w:szCs w:val="28"/>
        </w:rPr>
      </w:pPr>
    </w:p>
    <w:p w:rsidR="00852C45" w:rsidRPr="00624F47" w:rsidRDefault="00280053"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61" w:name="sub_41"/>
      <w:r w:rsidRPr="00624F47">
        <w:rPr>
          <w:rFonts w:ascii="Times New Roman" w:hAnsi="Times New Roman" w:cs="Times New Roman"/>
          <w:b/>
          <w:sz w:val="28"/>
          <w:szCs w:val="28"/>
        </w:rPr>
        <w:t>4.1. </w:t>
      </w:r>
      <w:r w:rsidR="00852C45" w:rsidRPr="00624F47">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w:t>
      </w:r>
      <w:r w:rsidR="00E6385C" w:rsidRPr="00624F47">
        <w:rPr>
          <w:rFonts w:ascii="Times New Roman" w:hAnsi="Times New Roman" w:cs="Times New Roman"/>
          <w:b/>
          <w:sz w:val="28"/>
          <w:szCs w:val="28"/>
        </w:rPr>
        <w:t xml:space="preserve">авлению государственной услуги, </w:t>
      </w:r>
      <w:r w:rsidR="00852C45" w:rsidRPr="00624F47">
        <w:rPr>
          <w:rFonts w:ascii="Times New Roman" w:hAnsi="Times New Roman" w:cs="Times New Roman"/>
          <w:b/>
          <w:sz w:val="28"/>
          <w:szCs w:val="28"/>
        </w:rPr>
        <w:t>а также принятием решений ответственными лицами.</w:t>
      </w:r>
    </w:p>
    <w:bookmarkEnd w:id="61"/>
    <w:p w:rsidR="00E6385C" w:rsidRPr="00624F47" w:rsidRDefault="00280053"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4.1.1. </w:t>
      </w:r>
      <w:r w:rsidR="00852C45" w:rsidRPr="00624F47">
        <w:rPr>
          <w:rFonts w:ascii="Times New Roman" w:hAnsi="Times New Roman" w:cs="Times New Roman"/>
          <w:sz w:val="28"/>
          <w:szCs w:val="28"/>
        </w:rPr>
        <w:t xml:space="preserve">Текущий контроль за соблюдением </w:t>
      </w:r>
      <w:r w:rsidR="00E6385C" w:rsidRPr="00624F47">
        <w:rPr>
          <w:rFonts w:ascii="Times New Roman" w:hAnsi="Times New Roman" w:cs="Times New Roman"/>
          <w:sz w:val="28"/>
          <w:szCs w:val="28"/>
        </w:rPr>
        <w:t xml:space="preserve">и исполнением </w:t>
      </w:r>
      <w:r w:rsidR="00852C45" w:rsidRPr="00624F47">
        <w:rPr>
          <w:rFonts w:ascii="Times New Roman" w:hAnsi="Times New Roman" w:cs="Times New Roman"/>
          <w:sz w:val="28"/>
          <w:szCs w:val="28"/>
        </w:rPr>
        <w:t xml:space="preserve">последовательности </w:t>
      </w:r>
      <w:r w:rsidR="00E6385C" w:rsidRPr="00624F47">
        <w:rPr>
          <w:rFonts w:ascii="Times New Roman" w:hAnsi="Times New Roman" w:cs="Times New Roman"/>
          <w:sz w:val="28"/>
          <w:szCs w:val="28"/>
        </w:rPr>
        <w:t>административных процедур, действий и сроков, определенных настоящим административным регламентом, осуществляется заведующим сектора по охране прав детей Департамента образования непосредственно в ходе приема, регистрации, рассмотрения запроса о предоставлении государственной услуги и необходимых документов, а также за подписание</w:t>
      </w:r>
      <w:r w:rsidR="00C26A95" w:rsidRPr="00624F47">
        <w:rPr>
          <w:rFonts w:ascii="Times New Roman" w:hAnsi="Times New Roman" w:cs="Times New Roman"/>
          <w:sz w:val="28"/>
          <w:szCs w:val="28"/>
        </w:rPr>
        <w:t>м</w:t>
      </w:r>
      <w:r w:rsidR="00E6385C" w:rsidRPr="00624F47">
        <w:rPr>
          <w:rFonts w:ascii="Times New Roman" w:hAnsi="Times New Roman" w:cs="Times New Roman"/>
          <w:sz w:val="28"/>
          <w:szCs w:val="28"/>
        </w:rPr>
        <w:t xml:space="preserve"> и направление</w:t>
      </w:r>
      <w:r w:rsidR="00C26A95" w:rsidRPr="00624F47">
        <w:rPr>
          <w:rFonts w:ascii="Times New Roman" w:hAnsi="Times New Roman" w:cs="Times New Roman"/>
          <w:sz w:val="28"/>
          <w:szCs w:val="28"/>
        </w:rPr>
        <w:t>м</w:t>
      </w:r>
      <w:r w:rsidR="00E6385C" w:rsidRPr="00624F47">
        <w:rPr>
          <w:rFonts w:ascii="Times New Roman" w:hAnsi="Times New Roman" w:cs="Times New Roman"/>
          <w:sz w:val="28"/>
          <w:szCs w:val="28"/>
        </w:rPr>
        <w:t xml:space="preserve"> заявителю решений.</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62" w:name="sub_42"/>
      <w:r w:rsidRPr="00624F47">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исп</w:t>
      </w:r>
      <w:r w:rsidR="00E6385C" w:rsidRPr="00624F47">
        <w:rPr>
          <w:rFonts w:ascii="Times New Roman" w:hAnsi="Times New Roman" w:cs="Times New Roman"/>
          <w:b/>
          <w:sz w:val="28"/>
          <w:szCs w:val="28"/>
        </w:rPr>
        <w:t xml:space="preserve">олнения государственной услуги, </w:t>
      </w:r>
      <w:r w:rsidRPr="00624F47">
        <w:rPr>
          <w:rFonts w:ascii="Times New Roman" w:hAnsi="Times New Roman" w:cs="Times New Roman"/>
          <w:b/>
          <w:sz w:val="28"/>
          <w:szCs w:val="28"/>
        </w:rPr>
        <w:t xml:space="preserve">в том числе порядок и формы контроля за </w:t>
      </w:r>
      <w:r w:rsidR="00E6385C" w:rsidRPr="00624F47">
        <w:rPr>
          <w:rFonts w:ascii="Times New Roman" w:hAnsi="Times New Roman" w:cs="Times New Roman"/>
          <w:b/>
          <w:sz w:val="28"/>
          <w:szCs w:val="28"/>
        </w:rPr>
        <w:t>полнотой и качеством исполнения государственной услуги.</w:t>
      </w:r>
    </w:p>
    <w:p w:rsidR="00E6385C" w:rsidRPr="00624F47" w:rsidRDefault="00E6385C"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4.2.1. Проверки полноты и качества предоставления государственной услуги могут быть плановыми и внеплановыми.</w:t>
      </w:r>
    </w:p>
    <w:p w:rsidR="00E6385C" w:rsidRPr="00624F47" w:rsidRDefault="00E6385C"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4.2.2. </w:t>
      </w:r>
      <w:r w:rsidR="00CB4FD2">
        <w:rPr>
          <w:rFonts w:ascii="Times New Roman" w:hAnsi="Times New Roman" w:cs="Times New Roman"/>
          <w:sz w:val="28"/>
          <w:szCs w:val="28"/>
        </w:rPr>
        <w:t>Плановые проверки проводятся</w:t>
      </w:r>
      <w:r w:rsidRPr="00624F47">
        <w:rPr>
          <w:rFonts w:ascii="Times New Roman" w:hAnsi="Times New Roman" w:cs="Times New Roman"/>
          <w:sz w:val="28"/>
          <w:szCs w:val="28"/>
        </w:rPr>
        <w:t xml:space="preserve"> 1 раз в год.</w:t>
      </w:r>
    </w:p>
    <w:p w:rsidR="00865C33" w:rsidRPr="00624F47" w:rsidRDefault="00E6385C" w:rsidP="00865C33">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4.2.3. Внеплановые проверки проводятся в случаях обращения заявителей с жалобами на нарушение их прав и законных интересов, решения, действия (бездействие</w:t>
      </w:r>
      <w:r w:rsidR="00865C33" w:rsidRPr="00624F47">
        <w:rPr>
          <w:rFonts w:ascii="Times New Roman" w:hAnsi="Times New Roman" w:cs="Times New Roman"/>
          <w:sz w:val="28"/>
          <w:szCs w:val="28"/>
        </w:rPr>
        <w:t>) должностных лиц Администрации, органа, предоставляющего государственную услугу, при предоставлении государственной услуги.</w:t>
      </w:r>
    </w:p>
    <w:p w:rsidR="00865C33" w:rsidRPr="00624F47" w:rsidRDefault="00865C33"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lastRenderedPageBreak/>
        <w:t>4.2.4. По результатам проведенных проверок в случае выявления нарушений принимаются меры в соответствии с законодательством Российской Федерации.</w:t>
      </w:r>
    </w:p>
    <w:p w:rsidR="00865C33"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63" w:name="sub_43"/>
      <w:bookmarkEnd w:id="62"/>
      <w:r w:rsidRPr="00624F47">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w:t>
      </w:r>
      <w:r w:rsidR="00865C33" w:rsidRPr="00624F47">
        <w:rPr>
          <w:rFonts w:ascii="Times New Roman" w:hAnsi="Times New Roman" w:cs="Times New Roman"/>
          <w:b/>
          <w:sz w:val="28"/>
          <w:szCs w:val="28"/>
        </w:rPr>
        <w:t xml:space="preserve">авления государственной услуги, </w:t>
      </w:r>
      <w:r w:rsidRPr="00624F47">
        <w:rPr>
          <w:rFonts w:ascii="Times New Roman" w:hAnsi="Times New Roman" w:cs="Times New Roman"/>
          <w:b/>
          <w:sz w:val="28"/>
          <w:szCs w:val="28"/>
        </w:rPr>
        <w:t>несоблюдение требований административного регламента по каждому действию или административной процедуре при исполнении государственной услуги</w:t>
      </w:r>
      <w:bookmarkEnd w:id="63"/>
      <w:r w:rsidR="00865C33" w:rsidRPr="00624F47">
        <w:rPr>
          <w:rFonts w:ascii="Times New Roman" w:hAnsi="Times New Roman" w:cs="Times New Roman"/>
          <w:b/>
          <w:sz w:val="28"/>
          <w:szCs w:val="28"/>
        </w:rPr>
        <w:t>.</w:t>
      </w:r>
    </w:p>
    <w:p w:rsidR="00865C33" w:rsidRPr="00624F47" w:rsidRDefault="001A700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4.3.1. </w:t>
      </w:r>
      <w:r w:rsidR="00865C33" w:rsidRPr="00624F47">
        <w:rPr>
          <w:rFonts w:ascii="Times New Roman" w:hAnsi="Times New Roman" w:cs="Times New Roman"/>
          <w:sz w:val="28"/>
          <w:szCs w:val="28"/>
        </w:rPr>
        <w:t>Должностные лица органа, предоставляющего государственную услугу, участвующие в предоставлении государственной услуги, несут ответственность за нарушения при исполнении административных процедур, в том числе несоблюдение сроков, установленных настоящим административным регламентом.</w:t>
      </w:r>
    </w:p>
    <w:p w:rsidR="00865C33" w:rsidRPr="00624F47" w:rsidRDefault="001A7005" w:rsidP="00852C45">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4.3.2. </w:t>
      </w:r>
      <w:r w:rsidR="00865C33" w:rsidRPr="00624F47">
        <w:rPr>
          <w:rFonts w:ascii="Times New Roman" w:hAnsi="Times New Roman" w:cs="Times New Roman"/>
          <w:sz w:val="28"/>
          <w:szCs w:val="28"/>
        </w:rPr>
        <w:t>Ответственность должностных лиц органа, предоставляющего государственную услугу, участвующих в предоставлении государственной услуги, закрепляется в их должностных инструкциях в соответствии с требованиями законодательства Российской Федерации.</w:t>
      </w:r>
    </w:p>
    <w:p w:rsidR="00852C45" w:rsidRPr="00624F47" w:rsidRDefault="00852C45" w:rsidP="00852C45">
      <w:pPr>
        <w:autoSpaceDE w:val="0"/>
        <w:autoSpaceDN w:val="0"/>
        <w:adjustRightInd w:val="0"/>
        <w:spacing w:after="0" w:line="240" w:lineRule="auto"/>
        <w:ind w:firstLine="720"/>
        <w:jc w:val="both"/>
        <w:rPr>
          <w:rFonts w:ascii="Times New Roman" w:hAnsi="Times New Roman" w:cs="Times New Roman"/>
          <w:b/>
          <w:sz w:val="28"/>
          <w:szCs w:val="28"/>
        </w:rPr>
      </w:pPr>
      <w:bookmarkStart w:id="64" w:name="sub_44"/>
      <w:r w:rsidRPr="00624F47">
        <w:rPr>
          <w:rFonts w:ascii="Times New Roman" w:hAnsi="Times New Roman" w:cs="Times New Roman"/>
          <w:b/>
          <w:sz w:val="28"/>
          <w:szCs w:val="28"/>
        </w:rPr>
        <w:t>4.4. Положения, характеризующие требования к порядку и формам контроля за предоста</w:t>
      </w:r>
      <w:r w:rsidR="00865C33" w:rsidRPr="00624F47">
        <w:rPr>
          <w:rFonts w:ascii="Times New Roman" w:hAnsi="Times New Roman" w:cs="Times New Roman"/>
          <w:b/>
          <w:sz w:val="28"/>
          <w:szCs w:val="28"/>
        </w:rPr>
        <w:t xml:space="preserve">влением государственной услуги, </w:t>
      </w:r>
      <w:r w:rsidRPr="00624F47">
        <w:rPr>
          <w:rFonts w:ascii="Times New Roman" w:hAnsi="Times New Roman" w:cs="Times New Roman"/>
          <w:b/>
          <w:sz w:val="28"/>
          <w:szCs w:val="28"/>
        </w:rPr>
        <w:t>в том числе со стороны граждан, их объединений и организаций.</w:t>
      </w:r>
    </w:p>
    <w:bookmarkEnd w:id="64"/>
    <w:p w:rsidR="00865C33" w:rsidRPr="00624F47" w:rsidRDefault="00865C33" w:rsidP="00865C33">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 xml:space="preserve">4.4.1. </w:t>
      </w:r>
      <w:r w:rsidR="00852C45" w:rsidRPr="00624F47">
        <w:rPr>
          <w:rFonts w:ascii="Times New Roman" w:hAnsi="Times New Roman" w:cs="Times New Roman"/>
          <w:sz w:val="28"/>
          <w:szCs w:val="28"/>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w:t>
      </w:r>
      <w:r w:rsidRPr="00624F47">
        <w:rPr>
          <w:rFonts w:ascii="Times New Roman" w:hAnsi="Times New Roman" w:cs="Times New Roman"/>
          <w:sz w:val="28"/>
          <w:szCs w:val="28"/>
        </w:rPr>
        <w:t>открытости деятельности органа, предоставляющего государственную услугу,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rsidR="00865C33" w:rsidRPr="00624F47" w:rsidRDefault="00865C33" w:rsidP="00865C33">
      <w:pPr>
        <w:autoSpaceDE w:val="0"/>
        <w:autoSpaceDN w:val="0"/>
        <w:adjustRightInd w:val="0"/>
        <w:spacing w:after="0" w:line="240" w:lineRule="auto"/>
        <w:ind w:firstLine="720"/>
        <w:jc w:val="both"/>
        <w:rPr>
          <w:rFonts w:ascii="Times New Roman" w:hAnsi="Times New Roman" w:cs="Times New Roman"/>
          <w:sz w:val="28"/>
          <w:szCs w:val="28"/>
        </w:rPr>
      </w:pPr>
      <w:r w:rsidRPr="00624F47">
        <w:rPr>
          <w:rFonts w:ascii="Times New Roman" w:hAnsi="Times New Roman" w:cs="Times New Roman"/>
          <w:sz w:val="28"/>
          <w:szCs w:val="28"/>
        </w:rPr>
        <w:t>4.4.2. Граждане, их объединения и организации вправе направлять в орган, предоставляющий государственную услугу, замечания и предложения по улучшению качества предоставления государственной услуги.</w:t>
      </w:r>
    </w:p>
    <w:p w:rsidR="0009114B" w:rsidRPr="00624F47" w:rsidRDefault="0009114B" w:rsidP="00852C45">
      <w:pPr>
        <w:autoSpaceDE w:val="0"/>
        <w:autoSpaceDN w:val="0"/>
        <w:adjustRightInd w:val="0"/>
        <w:spacing w:after="0" w:line="240" w:lineRule="auto"/>
        <w:jc w:val="center"/>
        <w:outlineLvl w:val="0"/>
        <w:rPr>
          <w:rFonts w:ascii="Times New Roman" w:hAnsi="Times New Roman" w:cs="Times New Roman"/>
          <w:b/>
          <w:bCs/>
          <w:sz w:val="28"/>
          <w:szCs w:val="28"/>
        </w:rPr>
      </w:pPr>
    </w:p>
    <w:p w:rsidR="001A0C19" w:rsidRPr="00624F47" w:rsidRDefault="001A0C19" w:rsidP="001A7005">
      <w:pPr>
        <w:autoSpaceDE w:val="0"/>
        <w:autoSpaceDN w:val="0"/>
        <w:adjustRightInd w:val="0"/>
        <w:spacing w:after="0" w:line="240" w:lineRule="auto"/>
        <w:ind w:firstLine="709"/>
        <w:jc w:val="center"/>
        <w:outlineLvl w:val="0"/>
        <w:rPr>
          <w:rFonts w:ascii="Times New Roman" w:eastAsia="Calibri" w:hAnsi="Times New Roman" w:cs="Times New Roman"/>
          <w:b/>
          <w:sz w:val="28"/>
          <w:szCs w:val="26"/>
        </w:rPr>
      </w:pPr>
      <w:r w:rsidRPr="00624F47">
        <w:rPr>
          <w:rFonts w:ascii="Times New Roman" w:eastAsia="Calibri" w:hAnsi="Times New Roman" w:cs="Times New Roman"/>
          <w:b/>
          <w:bCs/>
          <w:sz w:val="28"/>
          <w:szCs w:val="26"/>
        </w:rPr>
        <w:t>Раздел 5. Д</w:t>
      </w:r>
      <w:r w:rsidRPr="00624F47">
        <w:rPr>
          <w:rFonts w:ascii="Times New Roman" w:eastAsia="Calibri" w:hAnsi="Times New Roman" w:cs="Times New Roman"/>
          <w:b/>
          <w:sz w:val="28"/>
          <w:szCs w:val="26"/>
        </w:rPr>
        <w:t>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w:t>
      </w:r>
      <w:r w:rsidR="00567DBC" w:rsidRPr="00624F47">
        <w:rPr>
          <w:rFonts w:ascii="Times New Roman" w:eastAsia="Calibri" w:hAnsi="Times New Roman" w:cs="Times New Roman"/>
          <w:b/>
          <w:sz w:val="28"/>
          <w:szCs w:val="26"/>
        </w:rPr>
        <w:t>о служащего</w:t>
      </w:r>
      <w:r w:rsidR="00C26A95" w:rsidRPr="00624F47">
        <w:rPr>
          <w:rFonts w:ascii="Times New Roman" w:eastAsia="Calibri" w:hAnsi="Times New Roman" w:cs="Times New Roman"/>
          <w:b/>
          <w:sz w:val="28"/>
          <w:szCs w:val="26"/>
        </w:rPr>
        <w:t>, МФЦ,</w:t>
      </w:r>
      <w:r w:rsidR="00C26A95" w:rsidRPr="00624F47">
        <w:rPr>
          <w:rFonts w:ascii="Times New Roman" w:eastAsia="Calibri" w:hAnsi="Times New Roman" w:cs="Times New Roman"/>
          <w:b/>
          <w:sz w:val="28"/>
          <w:szCs w:val="26"/>
        </w:rPr>
        <w:br/>
        <w:t>работника МФЦ</w:t>
      </w:r>
    </w:p>
    <w:p w:rsidR="009541EA" w:rsidRPr="00624F47" w:rsidRDefault="009541EA" w:rsidP="001A0C19">
      <w:pPr>
        <w:autoSpaceDE w:val="0"/>
        <w:autoSpaceDN w:val="0"/>
        <w:adjustRightInd w:val="0"/>
        <w:spacing w:after="0" w:line="240" w:lineRule="auto"/>
        <w:ind w:firstLine="708"/>
        <w:jc w:val="center"/>
        <w:outlineLvl w:val="0"/>
        <w:rPr>
          <w:rFonts w:ascii="Times New Roman" w:eastAsia="Calibri" w:hAnsi="Times New Roman" w:cs="Times New Roman"/>
          <w:b/>
          <w:bCs/>
          <w:sz w:val="28"/>
          <w:szCs w:val="26"/>
        </w:rPr>
      </w:pPr>
    </w:p>
    <w:p w:rsidR="001A0C19" w:rsidRPr="00624F47" w:rsidRDefault="001A0C19" w:rsidP="001A0C19">
      <w:pPr>
        <w:spacing w:after="0" w:line="240" w:lineRule="auto"/>
        <w:ind w:firstLine="708"/>
        <w:jc w:val="both"/>
        <w:rPr>
          <w:rFonts w:ascii="Times New Roman" w:eastAsia="Calibri" w:hAnsi="Times New Roman" w:cs="Times New Roman"/>
          <w:b/>
          <w:sz w:val="28"/>
          <w:szCs w:val="26"/>
        </w:rPr>
      </w:pPr>
      <w:r w:rsidRPr="00624F47">
        <w:rPr>
          <w:rFonts w:ascii="Times New Roman" w:eastAsia="Calibri" w:hAnsi="Times New Roman" w:cs="Times New Roman"/>
          <w:b/>
          <w:sz w:val="28"/>
          <w:szCs w:val="26"/>
        </w:rPr>
        <w:t>5.1. Информация для заинтересованных лиц об их праве на досудебное (внесудебное) обжалование действий (бездействия) и решений, принятых (осуществленных) в ходе предоставления государственной услуги.</w:t>
      </w:r>
    </w:p>
    <w:p w:rsidR="001A0C19" w:rsidRPr="00624F47" w:rsidRDefault="001A0C19" w:rsidP="001A0C19">
      <w:pPr>
        <w:autoSpaceDE w:val="0"/>
        <w:autoSpaceDN w:val="0"/>
        <w:adjustRightInd w:val="0"/>
        <w:spacing w:after="0" w:line="240" w:lineRule="auto"/>
        <w:ind w:firstLine="708"/>
        <w:contextualSpacing/>
        <w:jc w:val="both"/>
        <w:rPr>
          <w:rFonts w:ascii="Times New Roman" w:eastAsia="Calibri" w:hAnsi="Times New Roman" w:cs="Times New Roman"/>
          <w:bCs/>
          <w:sz w:val="28"/>
          <w:szCs w:val="26"/>
        </w:rPr>
      </w:pPr>
      <w:r w:rsidRPr="00624F47">
        <w:rPr>
          <w:rFonts w:ascii="Times New Roman" w:eastAsia="Calibri" w:hAnsi="Times New Roman" w:cs="Times New Roman"/>
          <w:bCs/>
          <w:sz w:val="28"/>
          <w:szCs w:val="26"/>
        </w:rPr>
        <w:t xml:space="preserve">Заявитель имеет право подать жалобу на действия (бездействие) и решения, принятые (осуществленные) в ходе предоставления государственной </w:t>
      </w:r>
      <w:r w:rsidR="00CB4FD2">
        <w:rPr>
          <w:rFonts w:ascii="Times New Roman" w:eastAsia="Calibri" w:hAnsi="Times New Roman" w:cs="Times New Roman"/>
          <w:bCs/>
          <w:sz w:val="28"/>
          <w:szCs w:val="26"/>
        </w:rPr>
        <w:t>услуги по форме, установленной п</w:t>
      </w:r>
      <w:r w:rsidRPr="00624F47">
        <w:rPr>
          <w:rFonts w:ascii="Times New Roman" w:eastAsia="Calibri" w:hAnsi="Times New Roman" w:cs="Times New Roman"/>
          <w:bCs/>
          <w:sz w:val="28"/>
          <w:szCs w:val="26"/>
        </w:rPr>
        <w:t>орядком подачи и рассмотрения жалоб на действия (бездействие) и решения,</w:t>
      </w:r>
      <w:r w:rsidR="009541EA" w:rsidRPr="00624F47">
        <w:rPr>
          <w:rFonts w:ascii="Times New Roman" w:eastAsia="Calibri" w:hAnsi="Times New Roman" w:cs="Times New Roman"/>
          <w:bCs/>
          <w:sz w:val="28"/>
          <w:szCs w:val="26"/>
        </w:rPr>
        <w:t xml:space="preserve"> принятые в ходе предоставления</w:t>
      </w:r>
      <w:r w:rsidRPr="00624F47">
        <w:rPr>
          <w:rFonts w:ascii="Times New Roman" w:eastAsia="Calibri" w:hAnsi="Times New Roman" w:cs="Times New Roman"/>
          <w:bCs/>
          <w:sz w:val="28"/>
          <w:szCs w:val="26"/>
        </w:rPr>
        <w:t xml:space="preserve"> </w:t>
      </w:r>
      <w:r w:rsidR="009541EA" w:rsidRPr="00624F47">
        <w:rPr>
          <w:rFonts w:ascii="Times New Roman" w:eastAsia="Calibri" w:hAnsi="Times New Roman" w:cs="Times New Roman"/>
          <w:bCs/>
          <w:sz w:val="28"/>
          <w:szCs w:val="26"/>
        </w:rPr>
        <w:t>государственной</w:t>
      </w:r>
      <w:r w:rsidRPr="00624F47">
        <w:rPr>
          <w:rFonts w:ascii="Times New Roman" w:eastAsia="Calibri" w:hAnsi="Times New Roman" w:cs="Times New Roman"/>
          <w:bCs/>
          <w:sz w:val="28"/>
          <w:szCs w:val="26"/>
        </w:rPr>
        <w:t xml:space="preserve"> услуг</w:t>
      </w:r>
      <w:r w:rsidR="00C26A95" w:rsidRPr="00624F47">
        <w:rPr>
          <w:rFonts w:ascii="Times New Roman" w:eastAsia="Calibri" w:hAnsi="Times New Roman" w:cs="Times New Roman"/>
          <w:bCs/>
          <w:sz w:val="28"/>
          <w:szCs w:val="26"/>
        </w:rPr>
        <w:t xml:space="preserve">и в Администрации города Сарова, в муниципальном бюджетной учреждении </w:t>
      </w:r>
      <w:r w:rsidR="00C26A95" w:rsidRPr="00624F47">
        <w:rPr>
          <w:rFonts w:ascii="Times New Roman" w:eastAsia="Calibri" w:hAnsi="Times New Roman" w:cs="Times New Roman"/>
          <w:bCs/>
          <w:sz w:val="28"/>
          <w:szCs w:val="26"/>
        </w:rPr>
        <w:lastRenderedPageBreak/>
        <w:t xml:space="preserve">«Многофункциональный центр предоставления государственных и муниципальных услуг города Сарова», </w:t>
      </w:r>
      <w:r w:rsidRPr="00624F47">
        <w:rPr>
          <w:rFonts w:ascii="Times New Roman" w:eastAsia="Calibri" w:hAnsi="Times New Roman" w:cs="Times New Roman"/>
          <w:bCs/>
          <w:sz w:val="28"/>
          <w:szCs w:val="26"/>
        </w:rPr>
        <w:t>утвержденным постановлением Администрации города Сарова.</w:t>
      </w:r>
    </w:p>
    <w:p w:rsidR="001A0C19" w:rsidRPr="00624F47" w:rsidRDefault="001A0C19" w:rsidP="001A0C19">
      <w:pPr>
        <w:spacing w:after="0" w:line="240" w:lineRule="auto"/>
        <w:ind w:firstLine="708"/>
        <w:jc w:val="both"/>
        <w:rPr>
          <w:rFonts w:ascii="Times New Roman" w:eastAsia="Calibri" w:hAnsi="Times New Roman" w:cs="Times New Roman"/>
          <w:b/>
          <w:sz w:val="28"/>
          <w:szCs w:val="26"/>
        </w:rPr>
      </w:pPr>
      <w:r w:rsidRPr="00624F47">
        <w:rPr>
          <w:rFonts w:ascii="Times New Roman" w:eastAsia="Calibri" w:hAnsi="Times New Roman" w:cs="Times New Roman"/>
          <w:b/>
          <w:sz w:val="28"/>
          <w:szCs w:val="26"/>
        </w:rPr>
        <w:t>5.2. 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A0C19" w:rsidRPr="00624F47" w:rsidRDefault="001A7005" w:rsidP="001A0C19">
      <w:pPr>
        <w:autoSpaceDE w:val="0"/>
        <w:autoSpaceDN w:val="0"/>
        <w:adjustRightInd w:val="0"/>
        <w:spacing w:after="0" w:line="240" w:lineRule="auto"/>
        <w:ind w:firstLine="708"/>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5.2.1. </w:t>
      </w:r>
      <w:r w:rsidR="001A0C19" w:rsidRPr="00624F47">
        <w:rPr>
          <w:rFonts w:ascii="Times New Roman" w:eastAsia="Calibri" w:hAnsi="Times New Roman" w:cs="Times New Roman"/>
          <w:sz w:val="28"/>
          <w:szCs w:val="26"/>
        </w:rPr>
        <w:t>Обжалование действий (бездействия) и решений, принятых (осуществленных) в ходе предоставления государственной услуги, осуществляется в соответствии с законодательством Российской Федерации к вышестоящему в порядке подчиненности должностному лицу.</w:t>
      </w:r>
    </w:p>
    <w:p w:rsidR="001A0C19" w:rsidRPr="00624F47" w:rsidRDefault="001A0C19" w:rsidP="001A0C19">
      <w:pPr>
        <w:autoSpaceDE w:val="0"/>
        <w:autoSpaceDN w:val="0"/>
        <w:adjustRightInd w:val="0"/>
        <w:spacing w:after="0" w:line="240" w:lineRule="auto"/>
        <w:ind w:firstLine="708"/>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5.2.2. Жалоба на действия (бездействие) и решения должностных лиц органа, предоставляющего государственную услугу, муниципальных служащих может быть подана в Администрац</w:t>
      </w:r>
      <w:r w:rsidR="00C26A95" w:rsidRPr="00624F47">
        <w:rPr>
          <w:rFonts w:ascii="Times New Roman" w:eastAsia="Calibri" w:hAnsi="Times New Roman" w:cs="Times New Roman"/>
          <w:sz w:val="28"/>
          <w:szCs w:val="26"/>
        </w:rPr>
        <w:t>ию либо Департамент образования.</w:t>
      </w:r>
    </w:p>
    <w:p w:rsidR="00C26A95" w:rsidRPr="00624F47" w:rsidRDefault="001A7005" w:rsidP="001A0C19">
      <w:pPr>
        <w:autoSpaceDE w:val="0"/>
        <w:autoSpaceDN w:val="0"/>
        <w:adjustRightInd w:val="0"/>
        <w:spacing w:after="0" w:line="240" w:lineRule="auto"/>
        <w:ind w:firstLine="708"/>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5.2.3. </w:t>
      </w:r>
      <w:r w:rsidR="00C26A95" w:rsidRPr="00624F47">
        <w:rPr>
          <w:rFonts w:ascii="Times New Roman" w:eastAsia="Calibri" w:hAnsi="Times New Roman" w:cs="Times New Roman"/>
          <w:sz w:val="28"/>
          <w:szCs w:val="26"/>
        </w:rPr>
        <w:t>Жалоба на действия (бездействие) и решения сотрудников МФЦ может быть подана директору МФЦ, а на действия (бездействие) и решения директора МФЦ подается на имя главы Администрации города Сарова.</w:t>
      </w:r>
    </w:p>
    <w:p w:rsidR="001A0C19" w:rsidRPr="00624F47" w:rsidRDefault="001A0C19" w:rsidP="00C26A95">
      <w:pPr>
        <w:autoSpaceDE w:val="0"/>
        <w:autoSpaceDN w:val="0"/>
        <w:adjustRightInd w:val="0"/>
        <w:spacing w:after="0" w:line="240" w:lineRule="auto"/>
        <w:ind w:firstLine="708"/>
        <w:jc w:val="both"/>
        <w:outlineLvl w:val="0"/>
        <w:rPr>
          <w:rFonts w:ascii="Times New Roman" w:eastAsia="Calibri" w:hAnsi="Times New Roman" w:cs="Times New Roman"/>
          <w:b/>
          <w:bCs/>
          <w:sz w:val="28"/>
          <w:szCs w:val="26"/>
        </w:rPr>
      </w:pPr>
      <w:r w:rsidRPr="00624F47">
        <w:rPr>
          <w:rFonts w:ascii="Times New Roman" w:eastAsia="Calibri" w:hAnsi="Times New Roman" w:cs="Times New Roman"/>
          <w:b/>
          <w:bCs/>
          <w:sz w:val="28"/>
          <w:szCs w:val="26"/>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A0C19" w:rsidRPr="00624F47" w:rsidRDefault="001A0C19"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Информацию о порядке подачи и рассмотрения жалобы заявитель может получить следующими способами:</w:t>
      </w:r>
    </w:p>
    <w:p w:rsidR="001A0C19" w:rsidRPr="00624F47" w:rsidRDefault="001A0C19"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по справочным телефонам;</w:t>
      </w:r>
    </w:p>
    <w:p w:rsidR="001A0C19" w:rsidRPr="00624F47" w:rsidRDefault="001A0C19"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при личном обращении;</w:t>
      </w:r>
    </w:p>
    <w:p w:rsidR="001A0C19" w:rsidRPr="00624F47" w:rsidRDefault="001A0C19"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электронной почтой;</w:t>
      </w:r>
    </w:p>
    <w:p w:rsidR="001A0C19" w:rsidRPr="00624F47" w:rsidRDefault="001A0C19"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xml:space="preserve">- на </w:t>
      </w:r>
      <w:r w:rsidR="00C26A95" w:rsidRPr="00624F47">
        <w:rPr>
          <w:rFonts w:ascii="Times New Roman" w:eastAsia="Calibri" w:hAnsi="Times New Roman" w:cs="Times New Roman"/>
          <w:sz w:val="28"/>
          <w:szCs w:val="26"/>
        </w:rPr>
        <w:t>официальном сайте Администрации, Департамента образования;</w:t>
      </w:r>
    </w:p>
    <w:p w:rsidR="00C26A95" w:rsidRPr="00624F47" w:rsidRDefault="00C26A95"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на официальном сайте МФЦ;</w:t>
      </w:r>
    </w:p>
    <w:p w:rsidR="001A0C19" w:rsidRPr="00624F47" w:rsidRDefault="001A0C19"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на Едином портале;</w:t>
      </w:r>
    </w:p>
    <w:p w:rsidR="001A0C19" w:rsidRPr="00624F47" w:rsidRDefault="001A0C19" w:rsidP="001A0C19">
      <w:pPr>
        <w:autoSpaceDE w:val="0"/>
        <w:autoSpaceDN w:val="0"/>
        <w:adjustRightInd w:val="0"/>
        <w:spacing w:after="0" w:line="240" w:lineRule="auto"/>
        <w:ind w:firstLine="540"/>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на Интерне</w:t>
      </w:r>
      <w:r w:rsidR="00C26A95" w:rsidRPr="00624F47">
        <w:rPr>
          <w:rFonts w:ascii="Times New Roman" w:eastAsia="Calibri" w:hAnsi="Times New Roman" w:cs="Times New Roman"/>
          <w:sz w:val="28"/>
          <w:szCs w:val="26"/>
        </w:rPr>
        <w:t>т-портале Нижегородской области.</w:t>
      </w:r>
    </w:p>
    <w:p w:rsidR="001A0C19" w:rsidRPr="00624F47" w:rsidRDefault="001A0C19" w:rsidP="001A0C19">
      <w:pPr>
        <w:autoSpaceDE w:val="0"/>
        <w:autoSpaceDN w:val="0"/>
        <w:adjustRightInd w:val="0"/>
        <w:spacing w:after="0" w:line="240" w:lineRule="auto"/>
        <w:ind w:firstLine="540"/>
        <w:jc w:val="both"/>
        <w:outlineLvl w:val="0"/>
        <w:rPr>
          <w:rFonts w:ascii="Times New Roman" w:eastAsia="Calibri" w:hAnsi="Times New Roman" w:cs="Times New Roman"/>
          <w:b/>
          <w:bCs/>
          <w:sz w:val="28"/>
          <w:szCs w:val="26"/>
        </w:rPr>
      </w:pPr>
      <w:r w:rsidRPr="00624F47">
        <w:rPr>
          <w:rFonts w:ascii="Times New Roman" w:eastAsia="Calibri" w:hAnsi="Times New Roman" w:cs="Times New Roman"/>
          <w:b/>
          <w:bCs/>
          <w:sz w:val="28"/>
          <w:szCs w:val="26"/>
        </w:rPr>
        <w:t>5.4. Перечень нормативных правовых актов, регулирующих порядок досудебного (внесудебного) обжалования решений, принятых (осуществленных) в ходе предоставления государственной услуги.</w:t>
      </w:r>
    </w:p>
    <w:p w:rsidR="001A0C19" w:rsidRPr="00624F47" w:rsidRDefault="001A0C19" w:rsidP="001A0C19">
      <w:pPr>
        <w:autoSpaceDE w:val="0"/>
        <w:autoSpaceDN w:val="0"/>
        <w:adjustRightInd w:val="0"/>
        <w:spacing w:after="0" w:line="240" w:lineRule="auto"/>
        <w:ind w:firstLine="540"/>
        <w:jc w:val="both"/>
        <w:outlineLvl w:val="0"/>
        <w:rPr>
          <w:rFonts w:ascii="Times New Roman" w:eastAsia="Calibri" w:hAnsi="Times New Roman" w:cs="Times New Roman"/>
          <w:bCs/>
          <w:sz w:val="28"/>
          <w:szCs w:val="26"/>
        </w:rPr>
      </w:pPr>
      <w:r w:rsidRPr="00624F47">
        <w:rPr>
          <w:rFonts w:ascii="Times New Roman" w:eastAsia="Calibri" w:hAnsi="Times New Roman" w:cs="Times New Roman"/>
          <w:bCs/>
          <w:sz w:val="28"/>
          <w:szCs w:val="26"/>
        </w:rPr>
        <w:t>Обжалование решений и действий (бездействия) органа, предоставляющего государственную услугу, осуществляется в соответствии со следующими нормативными правовыми актами:</w:t>
      </w:r>
    </w:p>
    <w:p w:rsidR="001A0C19" w:rsidRPr="00624F47" w:rsidRDefault="00C83256" w:rsidP="001A0C19">
      <w:pPr>
        <w:pStyle w:val="af3"/>
        <w:numPr>
          <w:ilvl w:val="0"/>
          <w:numId w:val="8"/>
        </w:numPr>
        <w:autoSpaceDE w:val="0"/>
        <w:autoSpaceDN w:val="0"/>
        <w:adjustRightInd w:val="0"/>
        <w:spacing w:after="0" w:line="240" w:lineRule="auto"/>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 xml:space="preserve">Федеральным законом </w:t>
      </w:r>
      <w:r w:rsidR="001A7005" w:rsidRPr="00624F47">
        <w:rPr>
          <w:rFonts w:ascii="Times New Roman" w:eastAsia="Calibri" w:hAnsi="Times New Roman" w:cs="Times New Roman"/>
          <w:sz w:val="28"/>
          <w:szCs w:val="26"/>
        </w:rPr>
        <w:t xml:space="preserve">от 27.07.2010 </w:t>
      </w:r>
      <w:r w:rsidRPr="00624F47">
        <w:rPr>
          <w:rFonts w:ascii="Times New Roman" w:eastAsia="Calibri" w:hAnsi="Times New Roman" w:cs="Times New Roman"/>
          <w:sz w:val="28"/>
          <w:szCs w:val="26"/>
        </w:rPr>
        <w:t>№ 210-ФЗ «О</w:t>
      </w:r>
      <w:r w:rsidR="001A0C19" w:rsidRPr="00624F47">
        <w:rPr>
          <w:rFonts w:ascii="Times New Roman" w:eastAsia="Calibri" w:hAnsi="Times New Roman" w:cs="Times New Roman"/>
          <w:sz w:val="28"/>
          <w:szCs w:val="26"/>
        </w:rPr>
        <w:t>б организации предоставления государственных и муниципальных услуг»;</w:t>
      </w:r>
    </w:p>
    <w:p w:rsidR="001A0C19" w:rsidRPr="00624F47" w:rsidRDefault="001A7005" w:rsidP="001A0C19">
      <w:pPr>
        <w:pStyle w:val="af3"/>
        <w:numPr>
          <w:ilvl w:val="0"/>
          <w:numId w:val="8"/>
        </w:numPr>
        <w:autoSpaceDE w:val="0"/>
        <w:autoSpaceDN w:val="0"/>
        <w:adjustRightInd w:val="0"/>
        <w:spacing w:after="0" w:line="240" w:lineRule="auto"/>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п</w:t>
      </w:r>
      <w:r w:rsidR="001A0C19" w:rsidRPr="00624F47">
        <w:rPr>
          <w:rFonts w:ascii="Times New Roman" w:eastAsia="Calibri" w:hAnsi="Times New Roman" w:cs="Times New Roman"/>
          <w:sz w:val="28"/>
          <w:szCs w:val="26"/>
        </w:rPr>
        <w:t>орядком подачи и рассмотрения жалоб на действия (бездействие) и решения,</w:t>
      </w:r>
      <w:r w:rsidR="009541EA" w:rsidRPr="00624F47">
        <w:rPr>
          <w:rFonts w:ascii="Times New Roman" w:eastAsia="Calibri" w:hAnsi="Times New Roman" w:cs="Times New Roman"/>
          <w:sz w:val="28"/>
          <w:szCs w:val="26"/>
        </w:rPr>
        <w:t xml:space="preserve"> принятые в ходе предоставления государственной </w:t>
      </w:r>
      <w:r w:rsidR="001A0C19" w:rsidRPr="00624F47">
        <w:rPr>
          <w:rFonts w:ascii="Times New Roman" w:eastAsia="Calibri" w:hAnsi="Times New Roman" w:cs="Times New Roman"/>
          <w:sz w:val="28"/>
          <w:szCs w:val="26"/>
        </w:rPr>
        <w:t>услуги в Администрации города Сарова</w:t>
      </w:r>
      <w:r w:rsidR="00C26A95" w:rsidRPr="00624F47">
        <w:rPr>
          <w:rFonts w:ascii="Times New Roman" w:eastAsia="Calibri" w:hAnsi="Times New Roman" w:cs="Times New Roman"/>
          <w:sz w:val="28"/>
          <w:szCs w:val="26"/>
        </w:rPr>
        <w:t xml:space="preserve">, в муниципальном </w:t>
      </w:r>
      <w:r w:rsidR="00BE37C8" w:rsidRPr="00624F47">
        <w:rPr>
          <w:rFonts w:ascii="Times New Roman" w:eastAsia="Calibri" w:hAnsi="Times New Roman" w:cs="Times New Roman"/>
          <w:sz w:val="28"/>
          <w:szCs w:val="26"/>
        </w:rPr>
        <w:t>бюджетном учреждении «Многофункциональный центр предоставления государственных и муниципальных услуг города Сарова»,</w:t>
      </w:r>
      <w:r w:rsidR="009541EA" w:rsidRPr="00624F47">
        <w:rPr>
          <w:rFonts w:ascii="Times New Roman" w:eastAsia="Calibri" w:hAnsi="Times New Roman" w:cs="Times New Roman"/>
          <w:sz w:val="28"/>
          <w:szCs w:val="26"/>
        </w:rPr>
        <w:t xml:space="preserve"> </w:t>
      </w:r>
      <w:r w:rsidR="001A0C19" w:rsidRPr="00624F47">
        <w:rPr>
          <w:rFonts w:ascii="Times New Roman" w:eastAsia="Calibri" w:hAnsi="Times New Roman" w:cs="Times New Roman"/>
          <w:sz w:val="28"/>
          <w:szCs w:val="26"/>
        </w:rPr>
        <w:t>утвержденным постановлением Администрации города Сарова.</w:t>
      </w:r>
    </w:p>
    <w:p w:rsidR="009541EA" w:rsidRPr="00CB4FD2" w:rsidRDefault="001A0C19" w:rsidP="00CB4FD2">
      <w:pPr>
        <w:autoSpaceDE w:val="0"/>
        <w:autoSpaceDN w:val="0"/>
        <w:adjustRightInd w:val="0"/>
        <w:spacing w:after="0" w:line="240" w:lineRule="auto"/>
        <w:ind w:firstLine="567"/>
        <w:jc w:val="both"/>
        <w:rPr>
          <w:rFonts w:ascii="Times New Roman" w:eastAsia="Calibri" w:hAnsi="Times New Roman" w:cs="Times New Roman"/>
          <w:sz w:val="28"/>
          <w:szCs w:val="26"/>
        </w:rPr>
      </w:pPr>
      <w:r w:rsidRPr="00624F47">
        <w:rPr>
          <w:rFonts w:ascii="Times New Roman" w:eastAsia="Calibri" w:hAnsi="Times New Roman" w:cs="Times New Roman"/>
          <w:sz w:val="28"/>
          <w:szCs w:val="26"/>
        </w:rPr>
        <w:t>5.5. Информация, указанная в данном разделе</w:t>
      </w:r>
      <w:r w:rsidR="00BE37C8" w:rsidRPr="00624F47">
        <w:rPr>
          <w:rFonts w:ascii="Times New Roman" w:eastAsia="Calibri" w:hAnsi="Times New Roman" w:cs="Times New Roman"/>
          <w:sz w:val="28"/>
          <w:szCs w:val="26"/>
        </w:rPr>
        <w:t>, размещается на Едином портале.</w:t>
      </w:r>
    </w:p>
    <w:p w:rsidR="00FC1F1B" w:rsidRDefault="00FC1F1B" w:rsidP="00FC1F1B">
      <w:pPr>
        <w:autoSpaceDE w:val="0"/>
        <w:autoSpaceDN w:val="0"/>
        <w:adjustRightInd w:val="0"/>
        <w:spacing w:after="0" w:line="240" w:lineRule="auto"/>
        <w:ind w:firstLine="720"/>
        <w:jc w:val="right"/>
        <w:rPr>
          <w:rFonts w:ascii="Times New Roman" w:hAnsi="Times New Roman" w:cs="Times New Roman"/>
          <w:bCs/>
          <w:color w:val="26282F"/>
          <w:sz w:val="20"/>
          <w:szCs w:val="20"/>
        </w:rPr>
      </w:pPr>
      <w:r>
        <w:rPr>
          <w:rFonts w:ascii="Times New Roman" w:hAnsi="Times New Roman" w:cs="Times New Roman"/>
          <w:bCs/>
          <w:sz w:val="20"/>
          <w:szCs w:val="20"/>
        </w:rPr>
        <w:lastRenderedPageBreak/>
        <w:t>Приложение № 1</w:t>
      </w:r>
      <w:r>
        <w:rPr>
          <w:rFonts w:ascii="Times New Roman" w:hAnsi="Times New Roman" w:cs="Times New Roman"/>
          <w:bCs/>
          <w:sz w:val="20"/>
          <w:szCs w:val="20"/>
        </w:rPr>
        <w:br/>
        <w:t xml:space="preserve">к </w:t>
      </w:r>
      <w:hyperlink r:id="rId17" w:anchor="sub_1000" w:history="1">
        <w:r w:rsidRPr="00FC1F1B">
          <w:rPr>
            <w:rStyle w:val="af1"/>
            <w:rFonts w:ascii="Times New Roman" w:hAnsi="Times New Roman" w:cs="Times New Roman"/>
            <w:color w:val="000000" w:themeColor="text1"/>
            <w:sz w:val="20"/>
            <w:szCs w:val="20"/>
            <w:u w:val="none"/>
          </w:rPr>
          <w:t>административному регламенту</w:t>
        </w:r>
      </w:hyperlink>
      <w:r>
        <w:rPr>
          <w:rFonts w:ascii="Times New Roman" w:hAnsi="Times New Roman" w:cs="Times New Roman"/>
          <w:bCs/>
          <w:sz w:val="20"/>
          <w:szCs w:val="20"/>
        </w:rPr>
        <w:t xml:space="preserve"> Администрации г. Саров</w:t>
      </w:r>
      <w:r>
        <w:rPr>
          <w:rFonts w:ascii="Times New Roman" w:hAnsi="Times New Roman" w:cs="Times New Roman"/>
          <w:bCs/>
          <w:sz w:val="20"/>
          <w:szCs w:val="20"/>
        </w:rPr>
        <w:br/>
        <w:t>на предоставление государственной услуги,</w:t>
      </w:r>
      <w:r>
        <w:rPr>
          <w:rFonts w:ascii="Times New Roman" w:hAnsi="Times New Roman" w:cs="Times New Roman"/>
          <w:bCs/>
          <w:sz w:val="20"/>
          <w:szCs w:val="20"/>
        </w:rPr>
        <w:br/>
        <w:t>переданной для исполнения органам местного самоуправления</w:t>
      </w:r>
      <w:r>
        <w:rPr>
          <w:rFonts w:ascii="Times New Roman" w:hAnsi="Times New Roman" w:cs="Times New Roman"/>
          <w:bCs/>
          <w:sz w:val="20"/>
          <w:szCs w:val="20"/>
        </w:rPr>
        <w:br/>
      </w:r>
      <w:r>
        <w:rPr>
          <w:rFonts w:ascii="Times New Roman" w:hAnsi="Times New Roman" w:cs="Times New Roman"/>
          <w:bCs/>
          <w:color w:val="26282F"/>
          <w:sz w:val="20"/>
          <w:szCs w:val="20"/>
        </w:rPr>
        <w:t>«Выдача разрешения (согласия) органа опеки и попечительства</w:t>
      </w:r>
    </w:p>
    <w:p w:rsidR="00FC1F1B" w:rsidRDefault="00FC1F1B" w:rsidP="00FC1F1B">
      <w:pPr>
        <w:autoSpaceDE w:val="0"/>
        <w:autoSpaceDN w:val="0"/>
        <w:adjustRightInd w:val="0"/>
        <w:spacing w:after="0" w:line="240" w:lineRule="auto"/>
        <w:ind w:firstLine="720"/>
        <w:jc w:val="right"/>
        <w:rPr>
          <w:rFonts w:ascii="Times New Roman" w:hAnsi="Times New Roman" w:cs="Times New Roman"/>
          <w:bCs/>
          <w:color w:val="26282F"/>
          <w:sz w:val="20"/>
          <w:szCs w:val="20"/>
        </w:rPr>
      </w:pPr>
      <w:r>
        <w:rPr>
          <w:rFonts w:ascii="Times New Roman" w:hAnsi="Times New Roman" w:cs="Times New Roman"/>
          <w:bCs/>
          <w:color w:val="26282F"/>
          <w:sz w:val="20"/>
          <w:szCs w:val="20"/>
        </w:rPr>
        <w:t>на осуществление ухода за нетрудоспособными гражданами</w:t>
      </w:r>
    </w:p>
    <w:p w:rsidR="00FC1F1B" w:rsidRDefault="00FC1F1B" w:rsidP="00FC1F1B">
      <w:pPr>
        <w:autoSpaceDE w:val="0"/>
        <w:autoSpaceDN w:val="0"/>
        <w:adjustRightInd w:val="0"/>
        <w:spacing w:after="0" w:line="240" w:lineRule="auto"/>
        <w:ind w:firstLine="720"/>
        <w:jc w:val="right"/>
        <w:rPr>
          <w:rFonts w:ascii="Times New Roman" w:hAnsi="Times New Roman" w:cs="Times New Roman"/>
          <w:bCs/>
          <w:color w:val="26282F"/>
          <w:sz w:val="20"/>
          <w:szCs w:val="20"/>
        </w:rPr>
      </w:pPr>
      <w:r>
        <w:rPr>
          <w:rFonts w:ascii="Times New Roman" w:hAnsi="Times New Roman" w:cs="Times New Roman"/>
          <w:bCs/>
          <w:color w:val="26282F"/>
          <w:sz w:val="20"/>
          <w:szCs w:val="20"/>
        </w:rPr>
        <w:t>обучающимися, достигшими возраста 14 лет, в свободное от учебы время»</w:t>
      </w:r>
    </w:p>
    <w:p w:rsidR="00FC1F1B" w:rsidRDefault="00FC1F1B" w:rsidP="00FC1F1B">
      <w:pPr>
        <w:autoSpaceDE w:val="0"/>
        <w:autoSpaceDN w:val="0"/>
        <w:adjustRightInd w:val="0"/>
        <w:spacing w:after="0" w:line="240" w:lineRule="auto"/>
        <w:ind w:firstLine="720"/>
        <w:jc w:val="right"/>
        <w:rPr>
          <w:rFonts w:ascii="Times New Roman" w:hAnsi="Times New Roman" w:cs="Times New Roman"/>
          <w:bCs/>
          <w:color w:val="26282F"/>
          <w:sz w:val="28"/>
          <w:szCs w:val="28"/>
        </w:rPr>
      </w:pPr>
    </w:p>
    <w:p w:rsidR="00FC1F1B" w:rsidRDefault="00FC1F1B" w:rsidP="00FC1F1B">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Директору Департамента образования</w:t>
      </w:r>
    </w:p>
    <w:p w:rsidR="00FC1F1B" w:rsidRDefault="00FC1F1B" w:rsidP="00FC1F1B">
      <w:pPr>
        <w:autoSpaceDE w:val="0"/>
        <w:autoSpaceDN w:val="0"/>
        <w:adjustRightInd w:val="0"/>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Администрации г. Саров</w:t>
      </w:r>
    </w:p>
    <w:p w:rsidR="00FC1F1B" w:rsidRDefault="00FC1F1B" w:rsidP="00FC1F1B">
      <w:pPr>
        <w:autoSpaceDE w:val="0"/>
        <w:autoSpaceDN w:val="0"/>
        <w:adjustRightInd w:val="0"/>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C1F1B" w:rsidRDefault="00FC1F1B" w:rsidP="00FC1F1B">
      <w:pPr>
        <w:autoSpaceDE w:val="0"/>
        <w:autoSpaceDN w:val="0"/>
        <w:adjustRightInd w:val="0"/>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r>
        <w:rPr>
          <w:rFonts w:ascii="Times New Roman" w:hAnsi="Times New Roman" w:cs="Times New Roman"/>
          <w:sz w:val="28"/>
          <w:szCs w:val="28"/>
        </w:rPr>
        <w:br/>
        <w:t>от ____________________________________</w:t>
      </w:r>
    </w:p>
    <w:p w:rsidR="00FC1F1B" w:rsidRDefault="00FC1F1B" w:rsidP="00FC1F1B">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Я, 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(фамилия, имя, отчество (при наличии) заявителя)</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(дата рождения)</w:t>
      </w:r>
    </w:p>
    <w:p w:rsidR="00FC1F1B" w:rsidRDefault="00FC1F1B" w:rsidP="00FC1F1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паспорт    гражданина   Российской   Федерации   или   иной   документ,</w:t>
      </w:r>
      <w:r>
        <w:rPr>
          <w:rFonts w:ascii="Times New Roman" w:eastAsiaTheme="minorEastAsia" w:hAnsi="Times New Roman" w:cs="Times New Roman"/>
          <w:sz w:val="28"/>
          <w:szCs w:val="28"/>
          <w:lang w:eastAsia="ru-RU"/>
        </w:rPr>
        <w:br/>
        <w:t>удостоверяющий личность: _______________________________________________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(серия, номер, когда и кем выдан)</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зарегистрирован(-а) по месту жительства по адресу: 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зарегистрирован(-а) по месту пребывания по адресу: 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номер телефона 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(указывается при наличии)</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прошу выдать мне разрешение (согласие) органа опеки и попечительства на осуществление в свободное от учебы время ухода за нетрудоспособным гражданином ___________________________________________________________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(Ф.И.О. полностью, дата рождения, кем является)</w:t>
      </w:r>
    </w:p>
    <w:p w:rsidR="00FC1F1B" w:rsidRDefault="00FC1F1B" w:rsidP="00FC1F1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зарегистрированным по адресу: ___________________________________________</w:t>
      </w:r>
    </w:p>
    <w:p w:rsidR="00FC1F1B" w:rsidRDefault="00FC1F1B" w:rsidP="00FC1F1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(указать место регистрации </w:t>
      </w:r>
      <w:r>
        <w:rPr>
          <w:rFonts w:ascii="Times New Roman" w:eastAsiaTheme="minorEastAsia" w:hAnsi="Times New Roman" w:cs="Times New Roman"/>
          <w:sz w:val="28"/>
          <w:szCs w:val="28"/>
          <w:lang w:eastAsia="ru-RU"/>
        </w:rPr>
        <w:t>гражданина, за которым планируется осуществление ухода</w:t>
      </w:r>
      <w:r>
        <w:rPr>
          <w:rFonts w:ascii="Times New Roman" w:eastAsiaTheme="minorEastAsia" w:hAnsi="Times New Roman" w:cs="Times New Roman"/>
          <w:sz w:val="28"/>
          <w:szCs w:val="28"/>
          <w:lang w:eastAsia="ru-RU"/>
        </w:rPr>
        <w:t>)</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Я являюсь учащимся (-</w:t>
      </w:r>
      <w:proofErr w:type="spellStart"/>
      <w:r>
        <w:rPr>
          <w:rFonts w:ascii="Times New Roman" w:eastAsiaTheme="minorEastAsia" w:hAnsi="Times New Roman" w:cs="Times New Roman"/>
          <w:sz w:val="28"/>
          <w:szCs w:val="28"/>
          <w:lang w:eastAsia="ru-RU"/>
        </w:rPr>
        <w:t>ейся</w:t>
      </w:r>
      <w:proofErr w:type="spellEnd"/>
      <w:r>
        <w:rPr>
          <w:rFonts w:ascii="Times New Roman" w:eastAsiaTheme="minorEastAsia" w:hAnsi="Times New Roman" w:cs="Times New Roman"/>
          <w:sz w:val="28"/>
          <w:szCs w:val="28"/>
          <w:lang w:eastAsia="ru-RU"/>
        </w:rPr>
        <w:t>) ________ класса 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(указать наименование образовательной организации)</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либо я получил(-а) общее образование 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(указать наименование образовательной организации)</w:t>
      </w:r>
    </w:p>
    <w:p w:rsidR="00FC1F1B" w:rsidRDefault="00FC1F1B" w:rsidP="00FC1F1B">
      <w:pPr>
        <w:widowControl w:val="0"/>
        <w:autoSpaceDE w:val="0"/>
        <w:autoSpaceDN w:val="0"/>
        <w:adjustRightInd w:val="0"/>
        <w:spacing w:before="120" w:after="0" w:line="240" w:lineRule="auto"/>
        <w:ind w:firstLine="7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Уход за нетрудоспособным гражданином не причинит вред моему здоровью, а также не нарушит процесс моего обучения.</w:t>
      </w:r>
    </w:p>
    <w:p w:rsidR="00FC1F1B" w:rsidRDefault="00FC1F1B" w:rsidP="00FC1F1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Мне выдавалось разрешение (согласие) органа опеки и попечительства на осуществление ухода за __________</w:t>
      </w:r>
      <w:bookmarkStart w:id="65" w:name="_GoBack"/>
      <w:bookmarkEnd w:id="65"/>
      <w:r>
        <w:rPr>
          <w:rFonts w:ascii="Times New Roman" w:eastAsiaTheme="minorEastAsia" w:hAnsi="Times New Roman" w:cs="Times New Roman"/>
          <w:sz w:val="28"/>
          <w:szCs w:val="28"/>
          <w:lang w:eastAsia="ru-RU"/>
        </w:rPr>
        <w:t>________________________________________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(указать фамилию, имя, отчество (при наличии) граждан; если разрешение (согласие) не выдавалось, указать: разрешение (согласие) не выдавалось)</w:t>
      </w:r>
    </w:p>
    <w:p w:rsidR="00FC1F1B" w:rsidRDefault="00FC1F1B" w:rsidP="00FC1F1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C1F1B" w:rsidRDefault="00FC1F1B" w:rsidP="00FC1F1B">
      <w:pPr>
        <w:widowControl w:val="0"/>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написано в присутствии родителя (законного представителя) ____</w:t>
      </w:r>
    </w:p>
    <w:p w:rsidR="00FC1F1B" w:rsidRDefault="00FC1F1B" w:rsidP="00FC1F1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w:t>
      </w:r>
    </w:p>
    <w:p w:rsidR="00FC1F1B" w:rsidRDefault="00FC1F1B" w:rsidP="00FC1F1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(фамилия, имя, отчество (при наличии))</w:t>
      </w:r>
    </w:p>
    <w:p w:rsidR="00FC1F1B" w:rsidRDefault="00FC1F1B" w:rsidP="00FC1F1B">
      <w:pPr>
        <w:widowControl w:val="0"/>
        <w:autoSpaceDE w:val="0"/>
        <w:autoSpaceDN w:val="0"/>
        <w:adjustRightInd w:val="0"/>
        <w:spacing w:before="120"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Я подтверждаю указанные в заявлении сведения.</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Я осведомлен(-а) об ответственности за предоставление недостоверной либо искаженной информации в соответствии с законодательством Российской Федерации.</w:t>
      </w:r>
    </w:p>
    <w:p w:rsidR="00FC1F1B" w:rsidRDefault="00FC1F1B" w:rsidP="00FC1F1B">
      <w:pPr>
        <w:widowControl w:val="0"/>
        <w:autoSpaceDE w:val="0"/>
        <w:autoSpaceDN w:val="0"/>
        <w:adjustRightInd w:val="0"/>
        <w:spacing w:before="12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Я, _______________________________________________________________,</w:t>
      </w:r>
    </w:p>
    <w:p w:rsidR="00FC1F1B" w:rsidRDefault="00FC1F1B" w:rsidP="00FC1F1B">
      <w:pPr>
        <w:widowControl w:val="0"/>
        <w:autoSpaceDE w:val="0"/>
        <w:autoSpaceDN w:val="0"/>
        <w:adjustRightInd w:val="0"/>
        <w:spacing w:after="12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(фамилия, имя, отчество (при наличии) несовершеннолетнего)</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даю согласие на обработку и использование моих персональных данных, содержащихся в настоящем заявлении и представленных мною документах.</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w:t>
      </w:r>
      <w:proofErr w:type="gramStart"/>
      <w:r>
        <w:rPr>
          <w:rFonts w:ascii="Times New Roman" w:eastAsiaTheme="minorEastAsia" w:hAnsi="Times New Roman" w:cs="Times New Roman"/>
          <w:sz w:val="28"/>
          <w:szCs w:val="28"/>
          <w:lang w:eastAsia="ru-RU"/>
        </w:rPr>
        <w:t>_»_</w:t>
      </w:r>
      <w:proofErr w:type="gramEnd"/>
      <w:r>
        <w:rPr>
          <w:rFonts w:ascii="Times New Roman" w:eastAsiaTheme="minorEastAsia" w:hAnsi="Times New Roman" w:cs="Times New Roman"/>
          <w:sz w:val="28"/>
          <w:szCs w:val="28"/>
          <w:lang w:eastAsia="ru-RU"/>
        </w:rPr>
        <w:t>___________20____г.   ______________/___________________________</w:t>
      </w:r>
    </w:p>
    <w:p w:rsidR="00FC1F1B" w:rsidRDefault="00FC1F1B" w:rsidP="00FC1F1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подпись</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расшифровка подписи</w:t>
      </w:r>
    </w:p>
    <w:p w:rsidR="00BE37C8" w:rsidRPr="00624F47" w:rsidRDefault="00BE37C8" w:rsidP="00567DB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FC1F1B" w:rsidRDefault="00FC1F1B"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FC1F1B" w:rsidRPr="00624F47" w:rsidRDefault="00FC1F1B"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B217F" w:rsidRPr="00624F47" w:rsidRDefault="009B217F" w:rsidP="009B217F">
      <w:pPr>
        <w:autoSpaceDE w:val="0"/>
        <w:autoSpaceDN w:val="0"/>
        <w:adjustRightInd w:val="0"/>
        <w:spacing w:after="0" w:line="240" w:lineRule="auto"/>
        <w:ind w:firstLine="720"/>
        <w:jc w:val="right"/>
        <w:rPr>
          <w:rFonts w:ascii="Times New Roman" w:hAnsi="Times New Roman" w:cs="Times New Roman"/>
          <w:bCs/>
          <w:sz w:val="20"/>
          <w:szCs w:val="20"/>
        </w:rPr>
      </w:pPr>
      <w:r w:rsidRPr="00624F47">
        <w:rPr>
          <w:rFonts w:ascii="Times New Roman" w:hAnsi="Times New Roman" w:cs="Times New Roman"/>
          <w:bCs/>
          <w:sz w:val="20"/>
          <w:szCs w:val="20"/>
        </w:rPr>
        <w:lastRenderedPageBreak/>
        <w:t>Приложение № 2</w:t>
      </w:r>
      <w:r w:rsidRPr="00624F47">
        <w:rPr>
          <w:rFonts w:ascii="Times New Roman" w:hAnsi="Times New Roman" w:cs="Times New Roman"/>
          <w:bCs/>
          <w:sz w:val="20"/>
          <w:szCs w:val="20"/>
        </w:rPr>
        <w:br/>
        <w:t xml:space="preserve">к </w:t>
      </w:r>
      <w:hyperlink w:anchor="sub_1000" w:history="1">
        <w:r w:rsidRPr="00624F47">
          <w:rPr>
            <w:rFonts w:ascii="Times New Roman" w:hAnsi="Times New Roman" w:cs="Times New Roman"/>
            <w:sz w:val="20"/>
            <w:szCs w:val="20"/>
          </w:rPr>
          <w:t>административному регламенту</w:t>
        </w:r>
      </w:hyperlink>
      <w:r w:rsidR="00176C35" w:rsidRPr="00624F47">
        <w:rPr>
          <w:rFonts w:ascii="Times New Roman" w:hAnsi="Times New Roman" w:cs="Times New Roman"/>
          <w:bCs/>
          <w:sz w:val="20"/>
          <w:szCs w:val="20"/>
        </w:rPr>
        <w:t xml:space="preserve"> Администрации города Сарова</w:t>
      </w:r>
      <w:r w:rsidRPr="00624F47">
        <w:rPr>
          <w:rFonts w:ascii="Times New Roman" w:hAnsi="Times New Roman" w:cs="Times New Roman"/>
          <w:bCs/>
          <w:sz w:val="20"/>
          <w:szCs w:val="20"/>
        </w:rPr>
        <w:br/>
        <w:t>на предоставление государственной услуги,</w:t>
      </w:r>
      <w:r w:rsidRPr="00624F47">
        <w:rPr>
          <w:rFonts w:ascii="Times New Roman" w:hAnsi="Times New Roman" w:cs="Times New Roman"/>
          <w:bCs/>
          <w:sz w:val="20"/>
          <w:szCs w:val="20"/>
        </w:rPr>
        <w:br/>
        <w:t>переданной для исполнения органам местного самоуправления</w:t>
      </w:r>
      <w:r w:rsidRPr="00624F47">
        <w:rPr>
          <w:rFonts w:ascii="Times New Roman" w:hAnsi="Times New Roman" w:cs="Times New Roman"/>
          <w:bCs/>
          <w:sz w:val="20"/>
          <w:szCs w:val="20"/>
        </w:rPr>
        <w:br/>
        <w:t>«Выдача разрешения (согласия) органа опеки и попечительства</w:t>
      </w:r>
    </w:p>
    <w:p w:rsidR="009B217F" w:rsidRPr="00624F47" w:rsidRDefault="009B217F" w:rsidP="009B217F">
      <w:pPr>
        <w:autoSpaceDE w:val="0"/>
        <w:autoSpaceDN w:val="0"/>
        <w:adjustRightInd w:val="0"/>
        <w:spacing w:after="0" w:line="240" w:lineRule="auto"/>
        <w:ind w:firstLine="720"/>
        <w:jc w:val="right"/>
        <w:rPr>
          <w:rFonts w:ascii="Times New Roman" w:hAnsi="Times New Roman" w:cs="Times New Roman"/>
          <w:bCs/>
          <w:sz w:val="20"/>
          <w:szCs w:val="20"/>
        </w:rPr>
      </w:pPr>
      <w:r w:rsidRPr="00624F47">
        <w:rPr>
          <w:rFonts w:ascii="Times New Roman" w:hAnsi="Times New Roman" w:cs="Times New Roman"/>
          <w:bCs/>
          <w:sz w:val="20"/>
          <w:szCs w:val="20"/>
        </w:rPr>
        <w:t>на осуществление ухода за нетрудоспособными гражданами</w:t>
      </w:r>
    </w:p>
    <w:p w:rsidR="009B217F" w:rsidRPr="00624F47" w:rsidRDefault="009B217F" w:rsidP="009B217F">
      <w:pPr>
        <w:autoSpaceDE w:val="0"/>
        <w:autoSpaceDN w:val="0"/>
        <w:adjustRightInd w:val="0"/>
        <w:spacing w:after="0" w:line="240" w:lineRule="auto"/>
        <w:ind w:firstLine="720"/>
        <w:jc w:val="right"/>
        <w:rPr>
          <w:rFonts w:ascii="Times New Roman" w:hAnsi="Times New Roman" w:cs="Times New Roman"/>
          <w:bCs/>
          <w:sz w:val="20"/>
          <w:szCs w:val="20"/>
        </w:rPr>
      </w:pPr>
      <w:r w:rsidRPr="00624F47">
        <w:rPr>
          <w:rFonts w:ascii="Times New Roman" w:hAnsi="Times New Roman" w:cs="Times New Roman"/>
          <w:bCs/>
          <w:sz w:val="20"/>
          <w:szCs w:val="20"/>
        </w:rPr>
        <w:t>обучающимися, достигшими возраста 14 лет, в свободное от учебы время»</w:t>
      </w:r>
    </w:p>
    <w:p w:rsidR="009B217F" w:rsidRPr="00624F47" w:rsidRDefault="009B217F" w:rsidP="009B217F">
      <w:pPr>
        <w:autoSpaceDE w:val="0"/>
        <w:autoSpaceDN w:val="0"/>
        <w:adjustRightInd w:val="0"/>
        <w:spacing w:after="0" w:line="240" w:lineRule="auto"/>
        <w:ind w:firstLine="720"/>
        <w:jc w:val="right"/>
        <w:rPr>
          <w:rFonts w:ascii="Times New Roman" w:hAnsi="Times New Roman" w:cs="Times New Roman"/>
          <w:sz w:val="28"/>
          <w:szCs w:val="28"/>
        </w:rPr>
      </w:pPr>
    </w:p>
    <w:p w:rsidR="00B3592E" w:rsidRPr="00624F47" w:rsidRDefault="00B3592E" w:rsidP="00B3592E">
      <w:pPr>
        <w:autoSpaceDE w:val="0"/>
        <w:autoSpaceDN w:val="0"/>
        <w:adjustRightInd w:val="0"/>
        <w:spacing w:after="0" w:line="240" w:lineRule="auto"/>
        <w:ind w:firstLine="698"/>
        <w:jc w:val="right"/>
        <w:rPr>
          <w:rFonts w:ascii="Times New Roman" w:hAnsi="Times New Roman" w:cs="Times New Roman"/>
          <w:sz w:val="28"/>
          <w:szCs w:val="28"/>
        </w:rPr>
      </w:pPr>
      <w:r w:rsidRPr="00624F47">
        <w:rPr>
          <w:rFonts w:ascii="Times New Roman" w:hAnsi="Times New Roman" w:cs="Times New Roman"/>
          <w:sz w:val="28"/>
          <w:szCs w:val="28"/>
        </w:rPr>
        <w:t>Директору Департамента образования</w:t>
      </w:r>
    </w:p>
    <w:p w:rsidR="00E55BF4" w:rsidRPr="00624F47" w:rsidRDefault="00E55BF4" w:rsidP="00B3592E">
      <w:pPr>
        <w:autoSpaceDE w:val="0"/>
        <w:autoSpaceDN w:val="0"/>
        <w:adjustRightInd w:val="0"/>
        <w:spacing w:after="0" w:line="240" w:lineRule="auto"/>
        <w:ind w:firstLine="720"/>
        <w:jc w:val="right"/>
        <w:rPr>
          <w:rFonts w:ascii="Times New Roman" w:hAnsi="Times New Roman" w:cs="Times New Roman"/>
          <w:sz w:val="28"/>
          <w:szCs w:val="28"/>
        </w:rPr>
      </w:pPr>
      <w:r w:rsidRPr="00624F47">
        <w:rPr>
          <w:rFonts w:ascii="Times New Roman" w:hAnsi="Times New Roman" w:cs="Times New Roman"/>
          <w:sz w:val="28"/>
          <w:szCs w:val="28"/>
        </w:rPr>
        <w:t>Администрации г. Саров</w:t>
      </w:r>
    </w:p>
    <w:p w:rsidR="00E55BF4" w:rsidRPr="00624F47" w:rsidRDefault="00E55BF4" w:rsidP="00E55BF4">
      <w:pPr>
        <w:autoSpaceDE w:val="0"/>
        <w:autoSpaceDN w:val="0"/>
        <w:adjustRightInd w:val="0"/>
        <w:spacing w:after="0" w:line="240" w:lineRule="auto"/>
        <w:ind w:firstLine="720"/>
        <w:jc w:val="right"/>
        <w:rPr>
          <w:rFonts w:ascii="Times New Roman" w:hAnsi="Times New Roman" w:cs="Times New Roman"/>
          <w:sz w:val="28"/>
          <w:szCs w:val="28"/>
        </w:rPr>
      </w:pPr>
      <w:r w:rsidRPr="00624F47">
        <w:rPr>
          <w:rFonts w:ascii="Times New Roman" w:hAnsi="Times New Roman" w:cs="Times New Roman"/>
          <w:sz w:val="28"/>
          <w:szCs w:val="28"/>
        </w:rPr>
        <w:t>______________________________________</w:t>
      </w:r>
    </w:p>
    <w:p w:rsidR="009B217F" w:rsidRPr="00624F47" w:rsidRDefault="00E55BF4" w:rsidP="00E55BF4">
      <w:pPr>
        <w:autoSpaceDE w:val="0"/>
        <w:autoSpaceDN w:val="0"/>
        <w:adjustRightInd w:val="0"/>
        <w:spacing w:after="0" w:line="240" w:lineRule="auto"/>
        <w:ind w:firstLine="720"/>
        <w:jc w:val="right"/>
        <w:rPr>
          <w:rFonts w:ascii="Times New Roman" w:hAnsi="Times New Roman" w:cs="Times New Roman"/>
          <w:sz w:val="28"/>
          <w:szCs w:val="28"/>
        </w:rPr>
      </w:pPr>
      <w:r w:rsidRPr="00624F47">
        <w:rPr>
          <w:rFonts w:ascii="Times New Roman" w:hAnsi="Times New Roman" w:cs="Times New Roman"/>
          <w:sz w:val="28"/>
          <w:szCs w:val="28"/>
        </w:rPr>
        <w:t>(фамилия, имя, отчество (при наличии)</w:t>
      </w:r>
      <w:r w:rsidRPr="00624F47">
        <w:rPr>
          <w:rFonts w:ascii="Times New Roman" w:hAnsi="Times New Roman" w:cs="Times New Roman"/>
          <w:sz w:val="28"/>
          <w:szCs w:val="28"/>
        </w:rPr>
        <w:br/>
      </w:r>
      <w:r w:rsidR="009B217F" w:rsidRPr="00624F47">
        <w:rPr>
          <w:rFonts w:ascii="Times New Roman" w:hAnsi="Times New Roman" w:cs="Times New Roman"/>
          <w:sz w:val="28"/>
          <w:szCs w:val="28"/>
        </w:rPr>
        <w:br/>
        <w:t>от ____________________________________</w:t>
      </w:r>
    </w:p>
    <w:p w:rsidR="009B217F" w:rsidRPr="00624F47" w:rsidRDefault="009B217F" w:rsidP="009B217F">
      <w:pPr>
        <w:autoSpaceDE w:val="0"/>
        <w:autoSpaceDN w:val="0"/>
        <w:adjustRightInd w:val="0"/>
        <w:spacing w:after="0" w:line="240" w:lineRule="auto"/>
        <w:ind w:firstLine="698"/>
        <w:jc w:val="right"/>
        <w:rPr>
          <w:rFonts w:ascii="Times New Roman" w:hAnsi="Times New Roman" w:cs="Times New Roman"/>
          <w:sz w:val="28"/>
          <w:szCs w:val="28"/>
        </w:rPr>
      </w:pPr>
      <w:r w:rsidRPr="00624F47">
        <w:rPr>
          <w:rFonts w:ascii="Times New Roman" w:hAnsi="Times New Roman" w:cs="Times New Roman"/>
          <w:sz w:val="28"/>
          <w:szCs w:val="28"/>
        </w:rPr>
        <w:t>(фамилия, имя, отчество (при наличии)</w:t>
      </w:r>
    </w:p>
    <w:p w:rsidR="009B217F" w:rsidRPr="00624F47" w:rsidRDefault="009B217F" w:rsidP="00A72E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567DBC" w:rsidRPr="00624F47" w:rsidRDefault="00A72E07" w:rsidP="0064523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b/>
          <w:sz w:val="28"/>
          <w:szCs w:val="28"/>
          <w:lang w:eastAsia="ru-RU"/>
        </w:rPr>
        <w:t>Согласие родителя (законного представителя)</w:t>
      </w:r>
      <w:r w:rsidRPr="00624F47">
        <w:rPr>
          <w:rFonts w:ascii="Times New Roman" w:eastAsiaTheme="minorEastAsia" w:hAnsi="Times New Roman" w:cs="Times New Roman"/>
          <w:sz w:val="28"/>
          <w:szCs w:val="28"/>
          <w:lang w:eastAsia="ru-RU"/>
        </w:rPr>
        <w:tab/>
      </w:r>
    </w:p>
    <w:p w:rsidR="00A72E07" w:rsidRPr="00624F47" w:rsidRDefault="00A72E07" w:rsidP="00A72E0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 xml:space="preserve">    Я, __________________________________________________________________</w:t>
      </w:r>
    </w:p>
    <w:p w:rsidR="00A72E07" w:rsidRPr="00624F47" w:rsidRDefault="00A72E07" w:rsidP="00A72E0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(фамилия, имя, отчество (при наличии) заявителя)</w:t>
      </w:r>
    </w:p>
    <w:p w:rsidR="00A72E07" w:rsidRPr="00624F47" w:rsidRDefault="00A72E07" w:rsidP="00A72E0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______________________________________________________________________</w:t>
      </w:r>
    </w:p>
    <w:p w:rsidR="00A72E07" w:rsidRPr="00624F47" w:rsidRDefault="00A72E07" w:rsidP="00A72E0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(дата рождения)</w:t>
      </w:r>
    </w:p>
    <w:p w:rsidR="00A72E07" w:rsidRPr="00624F47" w:rsidRDefault="00A72E07" w:rsidP="00645239">
      <w:pPr>
        <w:widowControl w:val="0"/>
        <w:autoSpaceDE w:val="0"/>
        <w:autoSpaceDN w:val="0"/>
        <w:adjustRightInd w:val="0"/>
        <w:spacing w:before="120" w:after="0" w:line="240" w:lineRule="auto"/>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паспорт    гражданина   Российской   Федерации   или   иной   документ,</w:t>
      </w:r>
      <w:r w:rsidRPr="00624F47">
        <w:rPr>
          <w:rFonts w:ascii="Times New Roman" w:eastAsiaTheme="minorEastAsia" w:hAnsi="Times New Roman" w:cs="Times New Roman"/>
          <w:sz w:val="28"/>
          <w:szCs w:val="28"/>
          <w:lang w:eastAsia="ru-RU"/>
        </w:rPr>
        <w:br/>
        <w:t>удостоверяющий личность: _______________________________________________</w:t>
      </w:r>
    </w:p>
    <w:p w:rsidR="00A72E07" w:rsidRPr="00624F47" w:rsidRDefault="00A72E07" w:rsidP="00A72E0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w:t>
      </w:r>
    </w:p>
    <w:p w:rsidR="00A72E07" w:rsidRPr="00624F47" w:rsidRDefault="00A72E07" w:rsidP="00A72E0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(серия, номер, когда и кем выдан)</w:t>
      </w:r>
    </w:p>
    <w:p w:rsidR="00A72E07" w:rsidRPr="00624F47" w:rsidRDefault="00A72E07" w:rsidP="00645239">
      <w:pPr>
        <w:widowControl w:val="0"/>
        <w:autoSpaceDE w:val="0"/>
        <w:autoSpaceDN w:val="0"/>
        <w:adjustRightInd w:val="0"/>
        <w:spacing w:before="120"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зарегистрирован(-а) по месту жительства по адресу: __________________________</w:t>
      </w:r>
    </w:p>
    <w:p w:rsidR="00A72E07" w:rsidRPr="00624F47" w:rsidRDefault="00A72E07" w:rsidP="00A72E0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_______________________________________________________________________</w:t>
      </w:r>
    </w:p>
    <w:p w:rsidR="00A72E07" w:rsidRPr="00624F47" w:rsidRDefault="00A72E07" w:rsidP="00A72E0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зарегистрирован(-а) по месту пребывания по адресу: __________________________</w:t>
      </w:r>
      <w:r w:rsidR="00645239" w:rsidRPr="00624F47">
        <w:rPr>
          <w:rFonts w:ascii="Times New Roman" w:eastAsiaTheme="minorEastAsia" w:hAnsi="Times New Roman" w:cs="Times New Roman"/>
          <w:sz w:val="28"/>
          <w:szCs w:val="28"/>
          <w:lang w:eastAsia="ru-RU"/>
        </w:rPr>
        <w:t>_________________________________________</w:t>
      </w:r>
    </w:p>
    <w:p w:rsidR="00A72E07" w:rsidRPr="00624F47" w:rsidRDefault="00A72E07" w:rsidP="00A72E0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_______________________________________________________________________</w:t>
      </w:r>
    </w:p>
    <w:p w:rsidR="00A72E07" w:rsidRPr="00624F47" w:rsidRDefault="00A72E07" w:rsidP="00A72E0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номер телефона ________________________________________________________</w:t>
      </w:r>
    </w:p>
    <w:p w:rsidR="00A72E07" w:rsidRPr="00624F47" w:rsidRDefault="00A72E07" w:rsidP="00A72E0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 xml:space="preserve"> (указывается при наличии)</w:t>
      </w:r>
    </w:p>
    <w:p w:rsidR="00A72E07" w:rsidRPr="00624F47" w:rsidRDefault="00A72E07" w:rsidP="00645239">
      <w:pPr>
        <w:widowControl w:val="0"/>
        <w:autoSpaceDE w:val="0"/>
        <w:autoSpaceDN w:val="0"/>
        <w:adjustRightInd w:val="0"/>
        <w:spacing w:before="120"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являюсь родителем (законным представителем) несовершеннолетнего(-ей) сына (дочери)_______________________________________________________________</w:t>
      </w:r>
    </w:p>
    <w:p w:rsidR="00A72E07" w:rsidRPr="00624F47" w:rsidRDefault="00A72E07" w:rsidP="00A72E0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_______________________________________________________________________</w:t>
      </w:r>
    </w:p>
    <w:p w:rsidR="00A72E07" w:rsidRPr="00624F47" w:rsidRDefault="00A72E07" w:rsidP="00A72E0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(фамилия, имя, отчество (при наличии) несовершеннолетнего)</w:t>
      </w: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B217F" w:rsidRPr="00624F47" w:rsidRDefault="00FB088E"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 xml:space="preserve">настоящим выражаю свое согласие </w:t>
      </w:r>
      <w:r w:rsidR="009B217F" w:rsidRPr="00624F47">
        <w:rPr>
          <w:rFonts w:ascii="Times New Roman" w:eastAsiaTheme="minorEastAsia" w:hAnsi="Times New Roman" w:cs="Times New Roman"/>
          <w:sz w:val="28"/>
          <w:szCs w:val="28"/>
          <w:lang w:eastAsia="ru-RU"/>
        </w:rPr>
        <w:t xml:space="preserve">на осуществление </w:t>
      </w:r>
      <w:r w:rsidRPr="00624F47">
        <w:rPr>
          <w:rFonts w:ascii="Times New Roman" w:eastAsiaTheme="minorEastAsia" w:hAnsi="Times New Roman" w:cs="Times New Roman"/>
          <w:sz w:val="28"/>
          <w:szCs w:val="28"/>
          <w:lang w:eastAsia="ru-RU"/>
        </w:rPr>
        <w:t xml:space="preserve">моим (моей) несовершеннолетним(-ей) сыном (дочерью) </w:t>
      </w:r>
      <w:r w:rsidR="009B217F" w:rsidRPr="00624F47">
        <w:rPr>
          <w:rFonts w:ascii="Times New Roman" w:eastAsiaTheme="minorEastAsia" w:hAnsi="Times New Roman" w:cs="Times New Roman"/>
          <w:sz w:val="28"/>
          <w:szCs w:val="28"/>
          <w:lang w:eastAsia="ru-RU"/>
        </w:rPr>
        <w:t xml:space="preserve">в свободное от учебы время </w:t>
      </w:r>
      <w:r w:rsidR="00D712B8" w:rsidRPr="00624F47">
        <w:rPr>
          <w:rFonts w:ascii="Times New Roman" w:eastAsiaTheme="minorEastAsia" w:hAnsi="Times New Roman" w:cs="Times New Roman"/>
          <w:sz w:val="28"/>
          <w:szCs w:val="28"/>
          <w:lang w:eastAsia="ru-RU"/>
        </w:rPr>
        <w:t xml:space="preserve">ухода за нетрудоспособным </w:t>
      </w:r>
      <w:r w:rsidR="009B217F" w:rsidRPr="00624F47">
        <w:rPr>
          <w:rFonts w:ascii="Times New Roman" w:eastAsiaTheme="minorEastAsia" w:hAnsi="Times New Roman" w:cs="Times New Roman"/>
          <w:sz w:val="28"/>
          <w:szCs w:val="28"/>
          <w:lang w:eastAsia="ru-RU"/>
        </w:rPr>
        <w:t>гражда</w:t>
      </w:r>
      <w:r w:rsidR="00D712B8" w:rsidRPr="00624F47">
        <w:rPr>
          <w:rFonts w:ascii="Times New Roman" w:eastAsiaTheme="minorEastAsia" w:hAnsi="Times New Roman" w:cs="Times New Roman"/>
          <w:sz w:val="28"/>
          <w:szCs w:val="28"/>
          <w:lang w:eastAsia="ru-RU"/>
        </w:rPr>
        <w:t>нином_______________________</w:t>
      </w:r>
      <w:r w:rsidRPr="00624F47">
        <w:rPr>
          <w:rFonts w:ascii="Times New Roman" w:eastAsiaTheme="minorEastAsia" w:hAnsi="Times New Roman" w:cs="Times New Roman"/>
          <w:sz w:val="28"/>
          <w:szCs w:val="28"/>
          <w:lang w:eastAsia="ru-RU"/>
        </w:rPr>
        <w:t>____________________</w:t>
      </w: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_______________________________________________________________________</w:t>
      </w:r>
    </w:p>
    <w:p w:rsidR="009B217F" w:rsidRPr="00624F47" w:rsidRDefault="009B217F" w:rsidP="009B217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(указать фамилию, имя, отчество (при наличии) нетрудоспособного гражданина, за кем планируется осуществление ухода)</w:t>
      </w: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lastRenderedPageBreak/>
        <w:t>написано им (ей) в моем присутствии. Данный уход не причиняет вред здоровью моего ребенка, а также не нарушает процесс его обучения.</w:t>
      </w:r>
    </w:p>
    <w:p w:rsidR="009B217F" w:rsidRPr="00624F47" w:rsidRDefault="009B217F" w:rsidP="009B217F">
      <w:pPr>
        <w:widowControl w:val="0"/>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Я подтверждаю указанные в заявлении сведения.</w:t>
      </w: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ab/>
        <w:t>Я осведомлен(-а) об ответственности за предоставление недостоверной либо искаженной информации в соответствии с законодательством Российской Федерации.</w:t>
      </w: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ab/>
        <w:t>Я, _______________________________________________________________,</w:t>
      </w:r>
    </w:p>
    <w:p w:rsidR="009B217F" w:rsidRPr="00624F47" w:rsidRDefault="009B217F" w:rsidP="009B217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(фамилия, имя, отчество (при наличии) несовершеннолетнего)</w:t>
      </w:r>
    </w:p>
    <w:p w:rsidR="009B217F" w:rsidRPr="00624F47" w:rsidRDefault="009B217F" w:rsidP="00645239">
      <w:pPr>
        <w:widowControl w:val="0"/>
        <w:autoSpaceDE w:val="0"/>
        <w:autoSpaceDN w:val="0"/>
        <w:adjustRightInd w:val="0"/>
        <w:spacing w:before="120"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даю согласие на обработку и использование моих персональных данных, содержащихся в настоящем заявлении и представленных мною документах.</w:t>
      </w: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«_____</w:t>
      </w:r>
      <w:proofErr w:type="gramStart"/>
      <w:r w:rsidRPr="00624F47">
        <w:rPr>
          <w:rFonts w:ascii="Times New Roman" w:eastAsiaTheme="minorEastAsia" w:hAnsi="Times New Roman" w:cs="Times New Roman"/>
          <w:sz w:val="28"/>
          <w:szCs w:val="28"/>
          <w:lang w:eastAsia="ru-RU"/>
        </w:rPr>
        <w:t>_»_</w:t>
      </w:r>
      <w:proofErr w:type="gramEnd"/>
      <w:r w:rsidRPr="00624F47">
        <w:rPr>
          <w:rFonts w:ascii="Times New Roman" w:eastAsiaTheme="minorEastAsia" w:hAnsi="Times New Roman" w:cs="Times New Roman"/>
          <w:sz w:val="28"/>
          <w:szCs w:val="28"/>
          <w:lang w:eastAsia="ru-RU"/>
        </w:rPr>
        <w:t>___________20____г.   ______________/___________________________</w:t>
      </w:r>
    </w:p>
    <w:p w:rsidR="009B217F" w:rsidRPr="00624F47" w:rsidRDefault="009B217F" w:rsidP="009B21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24F47">
        <w:rPr>
          <w:rFonts w:ascii="Times New Roman" w:eastAsiaTheme="minorEastAsia" w:hAnsi="Times New Roman" w:cs="Times New Roman"/>
          <w:sz w:val="28"/>
          <w:szCs w:val="28"/>
          <w:lang w:eastAsia="ru-RU"/>
        </w:rPr>
        <w:tab/>
      </w:r>
      <w:r w:rsidRPr="00624F47">
        <w:rPr>
          <w:rFonts w:ascii="Times New Roman" w:eastAsiaTheme="minorEastAsia" w:hAnsi="Times New Roman" w:cs="Times New Roman"/>
          <w:sz w:val="28"/>
          <w:szCs w:val="28"/>
          <w:lang w:eastAsia="ru-RU"/>
        </w:rPr>
        <w:tab/>
      </w:r>
      <w:r w:rsidRPr="00624F47">
        <w:rPr>
          <w:rFonts w:ascii="Times New Roman" w:eastAsiaTheme="minorEastAsia" w:hAnsi="Times New Roman" w:cs="Times New Roman"/>
          <w:sz w:val="28"/>
          <w:szCs w:val="28"/>
          <w:lang w:eastAsia="ru-RU"/>
        </w:rPr>
        <w:tab/>
      </w:r>
      <w:r w:rsidRPr="00624F47">
        <w:rPr>
          <w:rFonts w:ascii="Times New Roman" w:eastAsiaTheme="minorEastAsia" w:hAnsi="Times New Roman" w:cs="Times New Roman"/>
          <w:sz w:val="28"/>
          <w:szCs w:val="28"/>
          <w:lang w:eastAsia="ru-RU"/>
        </w:rPr>
        <w:tab/>
      </w:r>
      <w:r w:rsidRPr="00624F47">
        <w:rPr>
          <w:rFonts w:ascii="Times New Roman" w:eastAsiaTheme="minorEastAsia" w:hAnsi="Times New Roman" w:cs="Times New Roman"/>
          <w:sz w:val="28"/>
          <w:szCs w:val="28"/>
          <w:lang w:eastAsia="ru-RU"/>
        </w:rPr>
        <w:tab/>
      </w:r>
      <w:r w:rsidRPr="00624F47">
        <w:rPr>
          <w:rFonts w:ascii="Times New Roman" w:eastAsiaTheme="minorEastAsia" w:hAnsi="Times New Roman" w:cs="Times New Roman"/>
          <w:sz w:val="28"/>
          <w:szCs w:val="28"/>
          <w:lang w:eastAsia="ru-RU"/>
        </w:rPr>
        <w:tab/>
        <w:t>подпись</w:t>
      </w:r>
      <w:r w:rsidRPr="00624F47">
        <w:rPr>
          <w:rFonts w:ascii="Times New Roman" w:eastAsiaTheme="minorEastAsia" w:hAnsi="Times New Roman" w:cs="Times New Roman"/>
          <w:sz w:val="28"/>
          <w:szCs w:val="28"/>
          <w:lang w:eastAsia="ru-RU"/>
        </w:rPr>
        <w:tab/>
      </w:r>
      <w:r w:rsidRPr="00624F47">
        <w:rPr>
          <w:rFonts w:ascii="Times New Roman" w:eastAsiaTheme="minorEastAsia" w:hAnsi="Times New Roman" w:cs="Times New Roman"/>
          <w:sz w:val="28"/>
          <w:szCs w:val="28"/>
          <w:lang w:eastAsia="ru-RU"/>
        </w:rPr>
        <w:tab/>
        <w:t>расшифровка подписи</w:t>
      </w: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C83256" w:rsidRPr="00624F47" w:rsidRDefault="00C83256"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A241CF" w:rsidRPr="00624F47" w:rsidRDefault="00A241CF"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27352E" w:rsidRPr="00624F47" w:rsidRDefault="0027352E" w:rsidP="0059732B">
      <w:pPr>
        <w:autoSpaceDE w:val="0"/>
        <w:autoSpaceDN w:val="0"/>
        <w:adjustRightInd w:val="0"/>
        <w:spacing w:after="0" w:line="240" w:lineRule="auto"/>
        <w:ind w:firstLine="720"/>
        <w:jc w:val="right"/>
        <w:rPr>
          <w:rFonts w:ascii="Times New Roman" w:hAnsi="Times New Roman" w:cs="Times New Roman"/>
          <w:bCs/>
          <w:sz w:val="20"/>
          <w:szCs w:val="20"/>
        </w:rPr>
      </w:pPr>
    </w:p>
    <w:p w:rsidR="009B217F" w:rsidRPr="00624F47" w:rsidRDefault="009B217F" w:rsidP="009B217F">
      <w:pPr>
        <w:autoSpaceDE w:val="0"/>
        <w:autoSpaceDN w:val="0"/>
        <w:adjustRightInd w:val="0"/>
        <w:spacing w:after="0" w:line="240" w:lineRule="auto"/>
        <w:ind w:firstLine="720"/>
        <w:jc w:val="right"/>
        <w:rPr>
          <w:rFonts w:ascii="Times New Roman" w:hAnsi="Times New Roman" w:cs="Times New Roman"/>
          <w:bCs/>
          <w:sz w:val="20"/>
          <w:szCs w:val="20"/>
        </w:rPr>
      </w:pPr>
      <w:r w:rsidRPr="00624F47">
        <w:rPr>
          <w:rFonts w:ascii="Times New Roman" w:hAnsi="Times New Roman" w:cs="Times New Roman"/>
          <w:bCs/>
          <w:sz w:val="20"/>
          <w:szCs w:val="20"/>
        </w:rPr>
        <w:lastRenderedPageBreak/>
        <w:t>Приложение № 3</w:t>
      </w:r>
      <w:r w:rsidRPr="00624F47">
        <w:rPr>
          <w:rFonts w:ascii="Times New Roman" w:hAnsi="Times New Roman" w:cs="Times New Roman"/>
          <w:bCs/>
          <w:sz w:val="20"/>
          <w:szCs w:val="20"/>
        </w:rPr>
        <w:br/>
        <w:t xml:space="preserve">к </w:t>
      </w:r>
      <w:hyperlink w:anchor="sub_1000" w:history="1">
        <w:r w:rsidRPr="00624F47">
          <w:rPr>
            <w:rFonts w:ascii="Times New Roman" w:hAnsi="Times New Roman" w:cs="Times New Roman"/>
            <w:sz w:val="20"/>
            <w:szCs w:val="20"/>
          </w:rPr>
          <w:t>административному регламенту</w:t>
        </w:r>
      </w:hyperlink>
      <w:r w:rsidR="00176C35" w:rsidRPr="00624F47">
        <w:rPr>
          <w:rFonts w:ascii="Times New Roman" w:hAnsi="Times New Roman" w:cs="Times New Roman"/>
          <w:bCs/>
          <w:sz w:val="20"/>
          <w:szCs w:val="20"/>
        </w:rPr>
        <w:t xml:space="preserve"> Администрации города Сарова</w:t>
      </w:r>
      <w:r w:rsidRPr="00624F47">
        <w:rPr>
          <w:rFonts w:ascii="Times New Roman" w:hAnsi="Times New Roman" w:cs="Times New Roman"/>
          <w:bCs/>
          <w:sz w:val="20"/>
          <w:szCs w:val="20"/>
        </w:rPr>
        <w:br/>
        <w:t>на предоставление государственной услуги,</w:t>
      </w:r>
      <w:r w:rsidRPr="00624F47">
        <w:rPr>
          <w:rFonts w:ascii="Times New Roman" w:hAnsi="Times New Roman" w:cs="Times New Roman"/>
          <w:bCs/>
          <w:sz w:val="20"/>
          <w:szCs w:val="20"/>
        </w:rPr>
        <w:br/>
        <w:t>переданной для исполнения органам местного самоуправления</w:t>
      </w:r>
      <w:r w:rsidRPr="00624F47">
        <w:rPr>
          <w:rFonts w:ascii="Times New Roman" w:hAnsi="Times New Roman" w:cs="Times New Roman"/>
          <w:bCs/>
          <w:sz w:val="20"/>
          <w:szCs w:val="20"/>
        </w:rPr>
        <w:br/>
        <w:t>«Выдача разрешения (согласия) органа опеки и попечительства</w:t>
      </w:r>
    </w:p>
    <w:p w:rsidR="009B217F" w:rsidRPr="00624F47" w:rsidRDefault="009B217F" w:rsidP="009B217F">
      <w:pPr>
        <w:autoSpaceDE w:val="0"/>
        <w:autoSpaceDN w:val="0"/>
        <w:adjustRightInd w:val="0"/>
        <w:spacing w:after="0" w:line="240" w:lineRule="auto"/>
        <w:ind w:firstLine="720"/>
        <w:jc w:val="right"/>
        <w:rPr>
          <w:rFonts w:ascii="Times New Roman" w:hAnsi="Times New Roman" w:cs="Times New Roman"/>
          <w:bCs/>
          <w:sz w:val="20"/>
          <w:szCs w:val="20"/>
        </w:rPr>
      </w:pPr>
      <w:r w:rsidRPr="00624F47">
        <w:rPr>
          <w:rFonts w:ascii="Times New Roman" w:hAnsi="Times New Roman" w:cs="Times New Roman"/>
          <w:bCs/>
          <w:sz w:val="20"/>
          <w:szCs w:val="20"/>
        </w:rPr>
        <w:t>на осуществление ухода за нетрудоспособными гражданами</w:t>
      </w:r>
    </w:p>
    <w:p w:rsidR="009B217F" w:rsidRPr="00624F47" w:rsidRDefault="009B217F" w:rsidP="009B217F">
      <w:pPr>
        <w:autoSpaceDE w:val="0"/>
        <w:autoSpaceDN w:val="0"/>
        <w:adjustRightInd w:val="0"/>
        <w:spacing w:after="0" w:line="240" w:lineRule="auto"/>
        <w:ind w:firstLine="720"/>
        <w:jc w:val="right"/>
        <w:rPr>
          <w:rFonts w:ascii="Times New Roman" w:hAnsi="Times New Roman" w:cs="Times New Roman"/>
          <w:bCs/>
          <w:sz w:val="20"/>
          <w:szCs w:val="20"/>
        </w:rPr>
      </w:pPr>
      <w:r w:rsidRPr="00624F47">
        <w:rPr>
          <w:rFonts w:ascii="Times New Roman" w:hAnsi="Times New Roman" w:cs="Times New Roman"/>
          <w:bCs/>
          <w:sz w:val="20"/>
          <w:szCs w:val="20"/>
        </w:rPr>
        <w:t>обучающимися, достигшими возраста 14 лет, в свободное от учебы время»</w:t>
      </w:r>
    </w:p>
    <w:p w:rsidR="00B02833" w:rsidRPr="00624F47" w:rsidRDefault="00B02833" w:rsidP="00B02833">
      <w:pPr>
        <w:autoSpaceDE w:val="0"/>
        <w:autoSpaceDN w:val="0"/>
        <w:adjustRightInd w:val="0"/>
        <w:spacing w:after="0" w:line="240" w:lineRule="auto"/>
        <w:ind w:firstLine="720"/>
        <w:jc w:val="right"/>
        <w:rPr>
          <w:rFonts w:ascii="Times New Roman" w:hAnsi="Times New Roman" w:cs="Times New Roman"/>
          <w:bCs/>
          <w:sz w:val="20"/>
          <w:szCs w:val="20"/>
        </w:rPr>
      </w:pPr>
    </w:p>
    <w:p w:rsidR="00B3592E" w:rsidRPr="00624F47" w:rsidRDefault="00B3592E" w:rsidP="00B02833">
      <w:pPr>
        <w:autoSpaceDE w:val="0"/>
        <w:autoSpaceDN w:val="0"/>
        <w:adjustRightInd w:val="0"/>
        <w:spacing w:after="0" w:line="240" w:lineRule="auto"/>
        <w:ind w:firstLine="698"/>
        <w:jc w:val="right"/>
        <w:rPr>
          <w:rFonts w:ascii="Times New Roman" w:hAnsi="Times New Roman" w:cs="Times New Roman"/>
          <w:sz w:val="28"/>
          <w:szCs w:val="28"/>
        </w:rPr>
      </w:pPr>
      <w:r w:rsidRPr="00624F47">
        <w:rPr>
          <w:rFonts w:ascii="Times New Roman" w:hAnsi="Times New Roman" w:cs="Times New Roman"/>
          <w:sz w:val="28"/>
          <w:szCs w:val="28"/>
        </w:rPr>
        <w:t>Директору Департамента образования</w:t>
      </w:r>
    </w:p>
    <w:p w:rsidR="00B02833" w:rsidRPr="00624F47" w:rsidRDefault="00B3592E" w:rsidP="00B02833">
      <w:pPr>
        <w:autoSpaceDE w:val="0"/>
        <w:autoSpaceDN w:val="0"/>
        <w:adjustRightInd w:val="0"/>
        <w:spacing w:after="0" w:line="240" w:lineRule="auto"/>
        <w:ind w:firstLine="698"/>
        <w:jc w:val="right"/>
        <w:rPr>
          <w:rFonts w:ascii="Times New Roman" w:hAnsi="Times New Roman" w:cs="Times New Roman"/>
          <w:sz w:val="28"/>
          <w:szCs w:val="28"/>
        </w:rPr>
      </w:pPr>
      <w:r w:rsidRPr="00624F47">
        <w:rPr>
          <w:rFonts w:ascii="Times New Roman" w:hAnsi="Times New Roman" w:cs="Times New Roman"/>
          <w:sz w:val="28"/>
          <w:szCs w:val="28"/>
        </w:rPr>
        <w:t>Администрации г. Саров</w:t>
      </w:r>
      <w:r w:rsidR="00B02833" w:rsidRPr="00624F47">
        <w:rPr>
          <w:rFonts w:ascii="Times New Roman" w:hAnsi="Times New Roman" w:cs="Times New Roman"/>
          <w:sz w:val="28"/>
          <w:szCs w:val="28"/>
        </w:rPr>
        <w:br/>
        <w:t>______________________________________</w:t>
      </w:r>
      <w:r w:rsidR="00B02833" w:rsidRPr="00624F47">
        <w:rPr>
          <w:rFonts w:ascii="Times New Roman" w:hAnsi="Times New Roman" w:cs="Times New Roman"/>
          <w:sz w:val="28"/>
          <w:szCs w:val="28"/>
        </w:rPr>
        <w:br/>
        <w:t>от ____________________________________</w:t>
      </w:r>
    </w:p>
    <w:p w:rsidR="00B02833" w:rsidRPr="00624F47" w:rsidRDefault="00B02833" w:rsidP="0008270C">
      <w:pPr>
        <w:autoSpaceDE w:val="0"/>
        <w:autoSpaceDN w:val="0"/>
        <w:adjustRightInd w:val="0"/>
        <w:spacing w:after="0" w:line="240" w:lineRule="auto"/>
        <w:ind w:firstLine="698"/>
        <w:jc w:val="right"/>
        <w:rPr>
          <w:rFonts w:ascii="Times New Roman" w:hAnsi="Times New Roman" w:cs="Times New Roman"/>
          <w:sz w:val="28"/>
          <w:szCs w:val="28"/>
        </w:rPr>
      </w:pPr>
      <w:r w:rsidRPr="00624F47">
        <w:rPr>
          <w:rFonts w:ascii="Times New Roman" w:hAnsi="Times New Roman" w:cs="Times New Roman"/>
          <w:sz w:val="28"/>
          <w:szCs w:val="28"/>
        </w:rPr>
        <w:t>(фамилия, имя, отчество (при наличии)</w:t>
      </w:r>
    </w:p>
    <w:p w:rsidR="002B751C" w:rsidRPr="00624F47" w:rsidRDefault="002B751C" w:rsidP="00ED312A">
      <w:pPr>
        <w:pStyle w:val="ConsPlusNonformat"/>
        <w:jc w:val="center"/>
        <w:rPr>
          <w:rFonts w:ascii="Times New Roman" w:hAnsi="Times New Roman" w:cs="Times New Roman"/>
          <w:sz w:val="26"/>
          <w:szCs w:val="26"/>
        </w:rPr>
      </w:pPr>
    </w:p>
    <w:p w:rsidR="00ED312A" w:rsidRPr="00624F47" w:rsidRDefault="00ED312A" w:rsidP="00ED312A">
      <w:pPr>
        <w:pStyle w:val="ConsPlusNonformat"/>
        <w:jc w:val="center"/>
        <w:rPr>
          <w:rFonts w:ascii="Times New Roman" w:hAnsi="Times New Roman" w:cs="Times New Roman"/>
          <w:sz w:val="26"/>
          <w:szCs w:val="26"/>
        </w:rPr>
      </w:pPr>
      <w:r w:rsidRPr="00624F47">
        <w:rPr>
          <w:rFonts w:ascii="Times New Roman" w:hAnsi="Times New Roman" w:cs="Times New Roman"/>
          <w:sz w:val="26"/>
          <w:szCs w:val="26"/>
        </w:rPr>
        <w:t>Согласие</w:t>
      </w:r>
    </w:p>
    <w:p w:rsidR="00ED312A" w:rsidRPr="00624F47" w:rsidRDefault="00ED312A" w:rsidP="00ED312A">
      <w:pPr>
        <w:pStyle w:val="ConsPlusNonformat"/>
        <w:jc w:val="center"/>
        <w:rPr>
          <w:rFonts w:ascii="Times New Roman" w:hAnsi="Times New Roman" w:cs="Times New Roman"/>
          <w:sz w:val="26"/>
          <w:szCs w:val="26"/>
        </w:rPr>
      </w:pPr>
      <w:r w:rsidRPr="00624F47">
        <w:rPr>
          <w:rFonts w:ascii="Times New Roman" w:hAnsi="Times New Roman" w:cs="Times New Roman"/>
          <w:sz w:val="26"/>
          <w:szCs w:val="26"/>
        </w:rPr>
        <w:t>субъекта на обработку персональных данных</w:t>
      </w:r>
    </w:p>
    <w:p w:rsidR="00ED312A" w:rsidRPr="00624F47" w:rsidRDefault="00ED312A" w:rsidP="002B751C">
      <w:pPr>
        <w:pStyle w:val="ConsPlusNonformat"/>
        <w:spacing w:after="120"/>
        <w:jc w:val="both"/>
        <w:rPr>
          <w:rFonts w:ascii="Times New Roman" w:hAnsi="Times New Roman" w:cs="Times New Roman"/>
          <w:sz w:val="26"/>
          <w:szCs w:val="26"/>
        </w:rPr>
      </w:pPr>
      <w:r w:rsidRPr="00624F47">
        <w:rPr>
          <w:rFonts w:ascii="Times New Roman" w:hAnsi="Times New Roman" w:cs="Times New Roman"/>
          <w:sz w:val="26"/>
          <w:szCs w:val="26"/>
        </w:rPr>
        <w:t xml:space="preserve">г. Саров                                   </w:t>
      </w:r>
      <w:r w:rsidRPr="00624F47">
        <w:rPr>
          <w:rFonts w:ascii="Times New Roman" w:hAnsi="Times New Roman" w:cs="Times New Roman"/>
          <w:sz w:val="26"/>
          <w:szCs w:val="26"/>
        </w:rPr>
        <w:tab/>
      </w:r>
      <w:r w:rsidRPr="00624F47">
        <w:rPr>
          <w:rFonts w:ascii="Times New Roman" w:hAnsi="Times New Roman" w:cs="Times New Roman"/>
          <w:sz w:val="26"/>
          <w:szCs w:val="26"/>
        </w:rPr>
        <w:tab/>
      </w:r>
      <w:r w:rsidRPr="00624F47">
        <w:rPr>
          <w:rFonts w:ascii="Times New Roman" w:hAnsi="Times New Roman" w:cs="Times New Roman"/>
          <w:sz w:val="26"/>
          <w:szCs w:val="26"/>
        </w:rPr>
        <w:tab/>
      </w:r>
      <w:r w:rsidRPr="00624F47">
        <w:rPr>
          <w:rFonts w:ascii="Times New Roman" w:hAnsi="Times New Roman" w:cs="Times New Roman"/>
          <w:sz w:val="26"/>
          <w:szCs w:val="26"/>
        </w:rPr>
        <w:tab/>
      </w:r>
      <w:r w:rsidRPr="00624F47">
        <w:rPr>
          <w:rFonts w:ascii="Times New Roman" w:hAnsi="Times New Roman" w:cs="Times New Roman"/>
          <w:sz w:val="26"/>
          <w:szCs w:val="26"/>
        </w:rPr>
        <w:tab/>
        <w:t>«_____» ___________ 20__</w:t>
      </w:r>
      <w:r w:rsidR="00426083" w:rsidRPr="00624F47">
        <w:rPr>
          <w:rFonts w:ascii="Times New Roman" w:hAnsi="Times New Roman" w:cs="Times New Roman"/>
          <w:sz w:val="26"/>
          <w:szCs w:val="26"/>
        </w:rPr>
        <w:t>_</w:t>
      </w:r>
      <w:r w:rsidRPr="00624F47">
        <w:rPr>
          <w:rFonts w:ascii="Times New Roman" w:hAnsi="Times New Roman" w:cs="Times New Roman"/>
          <w:sz w:val="26"/>
          <w:szCs w:val="26"/>
        </w:rPr>
        <w:t>_ г.</w:t>
      </w:r>
    </w:p>
    <w:p w:rsidR="00ED312A" w:rsidRPr="00624F47" w:rsidRDefault="00ED312A" w:rsidP="002B751C">
      <w:pPr>
        <w:pStyle w:val="ConsPlusNonformat"/>
        <w:spacing w:before="120"/>
        <w:jc w:val="both"/>
        <w:rPr>
          <w:rFonts w:ascii="Times New Roman" w:hAnsi="Times New Roman" w:cs="Times New Roman"/>
          <w:sz w:val="26"/>
          <w:szCs w:val="26"/>
        </w:rPr>
      </w:pPr>
      <w:r w:rsidRPr="00624F47">
        <w:rPr>
          <w:rFonts w:ascii="Times New Roman" w:hAnsi="Times New Roman" w:cs="Times New Roman"/>
          <w:sz w:val="26"/>
          <w:szCs w:val="26"/>
        </w:rPr>
        <w:t xml:space="preserve">    Я, ____________________________________________________________</w:t>
      </w:r>
      <w:r w:rsidR="00426083" w:rsidRPr="00624F47">
        <w:rPr>
          <w:rFonts w:ascii="Times New Roman" w:hAnsi="Times New Roman" w:cs="Times New Roman"/>
          <w:sz w:val="26"/>
          <w:szCs w:val="26"/>
        </w:rPr>
        <w:t>_____</w:t>
      </w:r>
      <w:r w:rsidRPr="00624F47">
        <w:rPr>
          <w:rFonts w:ascii="Times New Roman" w:hAnsi="Times New Roman" w:cs="Times New Roman"/>
          <w:sz w:val="26"/>
          <w:szCs w:val="26"/>
        </w:rPr>
        <w:t>______,</w:t>
      </w:r>
    </w:p>
    <w:p w:rsidR="00ED312A" w:rsidRPr="00624F47" w:rsidRDefault="00ED312A" w:rsidP="00ED312A">
      <w:pPr>
        <w:pStyle w:val="ConsPlusNonformat"/>
        <w:jc w:val="center"/>
        <w:rPr>
          <w:rFonts w:ascii="Times New Roman" w:hAnsi="Times New Roman" w:cs="Times New Roman"/>
          <w:sz w:val="26"/>
          <w:szCs w:val="26"/>
        </w:rPr>
      </w:pPr>
      <w:r w:rsidRPr="00624F47">
        <w:rPr>
          <w:rFonts w:ascii="Times New Roman" w:hAnsi="Times New Roman" w:cs="Times New Roman"/>
          <w:sz w:val="26"/>
          <w:szCs w:val="26"/>
        </w:rPr>
        <w:t>(Ф.И.О.)</w:t>
      </w:r>
    </w:p>
    <w:p w:rsidR="00ED312A" w:rsidRPr="00624F47" w:rsidRDefault="00ED312A" w:rsidP="00ED312A">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____________________ серия _______ № ______________ выдан _____________</w:t>
      </w:r>
      <w:r w:rsidR="00426083" w:rsidRPr="00624F47">
        <w:rPr>
          <w:rFonts w:ascii="Times New Roman" w:hAnsi="Times New Roman" w:cs="Times New Roman"/>
          <w:sz w:val="26"/>
          <w:szCs w:val="26"/>
        </w:rPr>
        <w:t>___</w:t>
      </w:r>
      <w:r w:rsidRPr="00624F47">
        <w:rPr>
          <w:rFonts w:ascii="Times New Roman" w:hAnsi="Times New Roman" w:cs="Times New Roman"/>
          <w:sz w:val="26"/>
          <w:szCs w:val="26"/>
        </w:rPr>
        <w:t>___</w:t>
      </w:r>
    </w:p>
    <w:p w:rsidR="00ED312A" w:rsidRPr="00624F47" w:rsidRDefault="00ED312A" w:rsidP="00ED312A">
      <w:pPr>
        <w:pStyle w:val="ConsPlusNonformat"/>
        <w:jc w:val="center"/>
        <w:rPr>
          <w:rFonts w:ascii="Times New Roman" w:hAnsi="Times New Roman" w:cs="Times New Roman"/>
          <w:sz w:val="26"/>
          <w:szCs w:val="26"/>
        </w:rPr>
      </w:pPr>
      <w:r w:rsidRPr="00624F47">
        <w:rPr>
          <w:rFonts w:ascii="Times New Roman" w:hAnsi="Times New Roman" w:cs="Times New Roman"/>
          <w:sz w:val="26"/>
          <w:szCs w:val="26"/>
        </w:rPr>
        <w:t>(вид документа, удостоверяющего личность)</w:t>
      </w:r>
    </w:p>
    <w:p w:rsidR="00ED312A" w:rsidRPr="00624F47" w:rsidRDefault="00ED312A" w:rsidP="00ED312A">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_____________________________________________________________________</w:t>
      </w:r>
      <w:r w:rsidR="00426083" w:rsidRPr="00624F47">
        <w:rPr>
          <w:rFonts w:ascii="Times New Roman" w:hAnsi="Times New Roman" w:cs="Times New Roman"/>
          <w:sz w:val="26"/>
          <w:szCs w:val="26"/>
        </w:rPr>
        <w:t>_____</w:t>
      </w:r>
      <w:r w:rsidRPr="00624F47">
        <w:rPr>
          <w:rFonts w:ascii="Times New Roman" w:hAnsi="Times New Roman" w:cs="Times New Roman"/>
          <w:sz w:val="26"/>
          <w:szCs w:val="26"/>
        </w:rPr>
        <w:t>_,</w:t>
      </w:r>
    </w:p>
    <w:p w:rsidR="00ED312A" w:rsidRPr="00624F47" w:rsidRDefault="00ED312A" w:rsidP="00ED312A">
      <w:pPr>
        <w:pStyle w:val="ConsPlusNonformat"/>
        <w:jc w:val="center"/>
        <w:rPr>
          <w:rFonts w:ascii="Times New Roman" w:hAnsi="Times New Roman" w:cs="Times New Roman"/>
          <w:sz w:val="26"/>
          <w:szCs w:val="26"/>
        </w:rPr>
      </w:pPr>
      <w:r w:rsidRPr="00624F47">
        <w:rPr>
          <w:rFonts w:ascii="Times New Roman" w:hAnsi="Times New Roman" w:cs="Times New Roman"/>
          <w:sz w:val="26"/>
          <w:szCs w:val="26"/>
        </w:rPr>
        <w:t>(когда и кем)</w:t>
      </w:r>
    </w:p>
    <w:p w:rsidR="00ED312A" w:rsidRPr="00624F47" w:rsidRDefault="00ED312A" w:rsidP="00ED312A">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проживающий(-</w:t>
      </w:r>
      <w:proofErr w:type="spellStart"/>
      <w:r w:rsidRPr="00624F47">
        <w:rPr>
          <w:rFonts w:ascii="Times New Roman" w:hAnsi="Times New Roman" w:cs="Times New Roman"/>
          <w:sz w:val="26"/>
          <w:szCs w:val="26"/>
        </w:rPr>
        <w:t>ая</w:t>
      </w:r>
      <w:proofErr w:type="spellEnd"/>
      <w:r w:rsidRPr="00624F47">
        <w:rPr>
          <w:rFonts w:ascii="Times New Roman" w:hAnsi="Times New Roman" w:cs="Times New Roman"/>
          <w:sz w:val="26"/>
          <w:szCs w:val="26"/>
        </w:rPr>
        <w:t>) по адресу _____________________________________________</w:t>
      </w:r>
      <w:r w:rsidR="00426083" w:rsidRPr="00624F47">
        <w:rPr>
          <w:rFonts w:ascii="Times New Roman" w:hAnsi="Times New Roman" w:cs="Times New Roman"/>
          <w:sz w:val="26"/>
          <w:szCs w:val="26"/>
        </w:rPr>
        <w:t>_____</w:t>
      </w:r>
    </w:p>
    <w:p w:rsidR="00ED312A" w:rsidRPr="00624F47" w:rsidRDefault="00ED312A" w:rsidP="00ED312A">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_____________________________________________________________________</w:t>
      </w:r>
      <w:r w:rsidR="00426083" w:rsidRPr="00624F47">
        <w:rPr>
          <w:rFonts w:ascii="Times New Roman" w:hAnsi="Times New Roman" w:cs="Times New Roman"/>
          <w:sz w:val="26"/>
          <w:szCs w:val="26"/>
        </w:rPr>
        <w:t>______</w:t>
      </w:r>
      <w:r w:rsidRPr="00624F47">
        <w:rPr>
          <w:rFonts w:ascii="Times New Roman" w:hAnsi="Times New Roman" w:cs="Times New Roman"/>
          <w:sz w:val="26"/>
          <w:szCs w:val="26"/>
        </w:rPr>
        <w:t>_,</w:t>
      </w:r>
    </w:p>
    <w:p w:rsidR="00ED312A" w:rsidRPr="00624F47" w:rsidRDefault="00ED312A" w:rsidP="00ED312A">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настоящим</w:t>
      </w:r>
      <w:r w:rsidR="00DD5B73" w:rsidRPr="00624F47">
        <w:rPr>
          <w:rFonts w:ascii="Times New Roman" w:hAnsi="Times New Roman" w:cs="Times New Roman"/>
          <w:sz w:val="26"/>
          <w:szCs w:val="26"/>
        </w:rPr>
        <w:t xml:space="preserve"> даю свое</w:t>
      </w:r>
      <w:r w:rsidR="00B3592E" w:rsidRPr="00624F47">
        <w:rPr>
          <w:rFonts w:ascii="Times New Roman" w:hAnsi="Times New Roman" w:cs="Times New Roman"/>
          <w:sz w:val="26"/>
          <w:szCs w:val="26"/>
        </w:rPr>
        <w:t xml:space="preserve"> согласие на</w:t>
      </w:r>
      <w:r w:rsidRPr="00624F47">
        <w:rPr>
          <w:rFonts w:ascii="Times New Roman" w:hAnsi="Times New Roman" w:cs="Times New Roman"/>
          <w:sz w:val="26"/>
          <w:szCs w:val="26"/>
        </w:rPr>
        <w:t xml:space="preserve"> обработ</w:t>
      </w:r>
      <w:r w:rsidR="00B3592E" w:rsidRPr="00624F47">
        <w:rPr>
          <w:rFonts w:ascii="Times New Roman" w:hAnsi="Times New Roman" w:cs="Times New Roman"/>
          <w:sz w:val="26"/>
          <w:szCs w:val="26"/>
        </w:rPr>
        <w:t>ку</w:t>
      </w:r>
      <w:r w:rsidRPr="00624F47">
        <w:rPr>
          <w:rFonts w:ascii="Times New Roman" w:hAnsi="Times New Roman" w:cs="Times New Roman"/>
          <w:sz w:val="26"/>
          <w:szCs w:val="26"/>
        </w:rPr>
        <w:t xml:space="preserve"> </w:t>
      </w:r>
      <w:r w:rsidR="00B3592E" w:rsidRPr="00624F47">
        <w:rPr>
          <w:rFonts w:ascii="Times New Roman" w:hAnsi="Times New Roman" w:cs="Times New Roman"/>
          <w:sz w:val="26"/>
          <w:szCs w:val="26"/>
        </w:rPr>
        <w:t>Департаментом образования Администрации г. Саров</w:t>
      </w:r>
      <w:r w:rsidR="00BC7EF4" w:rsidRPr="00624F47">
        <w:rPr>
          <w:rFonts w:ascii="Times New Roman" w:hAnsi="Times New Roman" w:cs="Times New Roman"/>
          <w:sz w:val="26"/>
          <w:szCs w:val="26"/>
        </w:rPr>
        <w:t xml:space="preserve"> </w:t>
      </w:r>
      <w:r w:rsidRPr="00624F47">
        <w:rPr>
          <w:rFonts w:ascii="Times New Roman" w:hAnsi="Times New Roman" w:cs="Times New Roman"/>
          <w:sz w:val="26"/>
          <w:szCs w:val="26"/>
        </w:rPr>
        <w:t xml:space="preserve">(адрес: 607188, </w:t>
      </w:r>
      <w:r w:rsidR="00B3592E" w:rsidRPr="00624F47">
        <w:rPr>
          <w:rFonts w:ascii="Times New Roman" w:hAnsi="Times New Roman" w:cs="Times New Roman"/>
          <w:sz w:val="26"/>
          <w:szCs w:val="26"/>
        </w:rPr>
        <w:t>г.  Саров, ул. Гагарина, д.6)</w:t>
      </w:r>
      <w:r w:rsidRPr="00624F47">
        <w:rPr>
          <w:rFonts w:ascii="Times New Roman" w:hAnsi="Times New Roman" w:cs="Times New Roman"/>
          <w:sz w:val="26"/>
          <w:szCs w:val="26"/>
        </w:rPr>
        <w:t xml:space="preserve"> моих персональных данных и подтверждаю, что, давая такое согласие, я действую </w:t>
      </w:r>
      <w:r w:rsidR="00DD5B73" w:rsidRPr="00624F47">
        <w:rPr>
          <w:rFonts w:ascii="Times New Roman" w:hAnsi="Times New Roman" w:cs="Times New Roman"/>
          <w:sz w:val="26"/>
          <w:szCs w:val="26"/>
        </w:rPr>
        <w:t>своей волей и в своих интересах.</w:t>
      </w:r>
    </w:p>
    <w:p w:rsidR="00ED312A" w:rsidRPr="00624F47" w:rsidRDefault="00ED312A" w:rsidP="00ED312A">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 xml:space="preserve">Согласие дается мною для </w:t>
      </w:r>
      <w:r w:rsidR="00B3592E" w:rsidRPr="00624F47">
        <w:rPr>
          <w:rFonts w:ascii="Times New Roman" w:hAnsi="Times New Roman" w:cs="Times New Roman"/>
          <w:sz w:val="26"/>
          <w:szCs w:val="26"/>
        </w:rPr>
        <w:t xml:space="preserve">целей: </w:t>
      </w:r>
      <w:r w:rsidR="00B3592E" w:rsidRPr="00624F47">
        <w:rPr>
          <w:rFonts w:ascii="Times New Roman" w:hAnsi="Times New Roman" w:cs="Times New Roman"/>
          <w:sz w:val="26"/>
          <w:szCs w:val="26"/>
          <w:u w:val="single"/>
        </w:rPr>
        <w:t>получение</w:t>
      </w:r>
      <w:r w:rsidR="00DD5B73" w:rsidRPr="00624F47">
        <w:rPr>
          <w:rFonts w:ascii="Times New Roman" w:hAnsi="Times New Roman" w:cs="Times New Roman"/>
          <w:sz w:val="26"/>
          <w:szCs w:val="26"/>
          <w:u w:val="single"/>
        </w:rPr>
        <w:t xml:space="preserve"> государственной услуги, переданной для исполнения органам местного само</w:t>
      </w:r>
      <w:r w:rsidR="00B3592E" w:rsidRPr="00624F47">
        <w:rPr>
          <w:rFonts w:ascii="Times New Roman" w:hAnsi="Times New Roman" w:cs="Times New Roman"/>
          <w:sz w:val="26"/>
          <w:szCs w:val="26"/>
          <w:u w:val="single"/>
        </w:rPr>
        <w:t xml:space="preserve">управления </w:t>
      </w:r>
      <w:r w:rsidR="00DD5B73" w:rsidRPr="00624F47">
        <w:rPr>
          <w:rFonts w:ascii="Times New Roman" w:hAnsi="Times New Roman" w:cs="Times New Roman"/>
          <w:sz w:val="26"/>
          <w:szCs w:val="26"/>
          <w:u w:val="single"/>
        </w:rPr>
        <w:t xml:space="preserve">«Выдача разрешения </w:t>
      </w:r>
      <w:r w:rsidRPr="00624F47">
        <w:rPr>
          <w:rFonts w:ascii="Times New Roman" w:hAnsi="Times New Roman" w:cs="Times New Roman"/>
          <w:sz w:val="26"/>
          <w:szCs w:val="26"/>
          <w:u w:val="single"/>
        </w:rPr>
        <w:t xml:space="preserve">(согласия) органа опеки и попечительства </w:t>
      </w:r>
      <w:r w:rsidR="00DD5B73" w:rsidRPr="00624F47">
        <w:rPr>
          <w:rFonts w:ascii="Times New Roman" w:hAnsi="Times New Roman" w:cs="Times New Roman"/>
          <w:sz w:val="26"/>
          <w:szCs w:val="26"/>
          <w:u w:val="single"/>
        </w:rPr>
        <w:t xml:space="preserve">на осуществление ухода </w:t>
      </w:r>
      <w:r w:rsidRPr="00624F47">
        <w:rPr>
          <w:rFonts w:ascii="Times New Roman" w:hAnsi="Times New Roman" w:cs="Times New Roman"/>
          <w:sz w:val="26"/>
          <w:szCs w:val="26"/>
          <w:u w:val="single"/>
        </w:rPr>
        <w:t>за нетрудосп</w:t>
      </w:r>
      <w:r w:rsidR="00426083" w:rsidRPr="00624F47">
        <w:rPr>
          <w:rFonts w:ascii="Times New Roman" w:hAnsi="Times New Roman" w:cs="Times New Roman"/>
          <w:sz w:val="26"/>
          <w:szCs w:val="26"/>
          <w:u w:val="single"/>
        </w:rPr>
        <w:t>особными гражданами обучающимися,</w:t>
      </w:r>
      <w:r w:rsidR="00DD5B73" w:rsidRPr="00624F47">
        <w:rPr>
          <w:rFonts w:ascii="Times New Roman" w:hAnsi="Times New Roman" w:cs="Times New Roman"/>
          <w:sz w:val="26"/>
          <w:szCs w:val="26"/>
          <w:u w:val="single"/>
        </w:rPr>
        <w:t xml:space="preserve"> достигшими возраста 14 лет, в </w:t>
      </w:r>
      <w:r w:rsidRPr="00624F47">
        <w:rPr>
          <w:rFonts w:ascii="Times New Roman" w:hAnsi="Times New Roman" w:cs="Times New Roman"/>
          <w:sz w:val="26"/>
          <w:szCs w:val="26"/>
          <w:u w:val="single"/>
        </w:rPr>
        <w:t>свобо</w:t>
      </w:r>
      <w:r w:rsidR="00DD5B73" w:rsidRPr="00624F47">
        <w:rPr>
          <w:rFonts w:ascii="Times New Roman" w:hAnsi="Times New Roman" w:cs="Times New Roman"/>
          <w:sz w:val="26"/>
          <w:szCs w:val="26"/>
          <w:u w:val="single"/>
        </w:rPr>
        <w:t xml:space="preserve">дное от учебы </w:t>
      </w:r>
      <w:proofErr w:type="gramStart"/>
      <w:r w:rsidR="00DD5B73" w:rsidRPr="00624F47">
        <w:rPr>
          <w:rFonts w:ascii="Times New Roman" w:hAnsi="Times New Roman" w:cs="Times New Roman"/>
          <w:sz w:val="26"/>
          <w:szCs w:val="26"/>
          <w:u w:val="single"/>
        </w:rPr>
        <w:t>время»</w:t>
      </w:r>
      <w:r w:rsidR="00426083" w:rsidRPr="00624F47">
        <w:rPr>
          <w:rFonts w:ascii="Times New Roman" w:hAnsi="Times New Roman" w:cs="Times New Roman"/>
          <w:sz w:val="26"/>
          <w:szCs w:val="26"/>
        </w:rPr>
        <w:t>_</w:t>
      </w:r>
      <w:proofErr w:type="gramEnd"/>
      <w:r w:rsidR="00426083" w:rsidRPr="00624F47">
        <w:rPr>
          <w:rFonts w:ascii="Times New Roman" w:hAnsi="Times New Roman" w:cs="Times New Roman"/>
          <w:sz w:val="26"/>
          <w:szCs w:val="26"/>
        </w:rPr>
        <w:t>___________</w:t>
      </w:r>
    </w:p>
    <w:p w:rsidR="00ED312A" w:rsidRPr="00624F47" w:rsidRDefault="00ED312A" w:rsidP="00B3592E">
      <w:pPr>
        <w:pStyle w:val="ConsPlusNonformat"/>
        <w:jc w:val="center"/>
        <w:rPr>
          <w:rFonts w:ascii="Times New Roman" w:hAnsi="Times New Roman" w:cs="Times New Roman"/>
          <w:sz w:val="26"/>
          <w:szCs w:val="26"/>
        </w:rPr>
      </w:pPr>
      <w:r w:rsidRPr="00624F47">
        <w:rPr>
          <w:rFonts w:ascii="Times New Roman" w:hAnsi="Times New Roman" w:cs="Times New Roman"/>
          <w:sz w:val="26"/>
          <w:szCs w:val="26"/>
        </w:rPr>
        <w:t>(цель обработки персональных данных)</w:t>
      </w:r>
    </w:p>
    <w:p w:rsidR="00ED312A" w:rsidRPr="00624F47" w:rsidRDefault="00ED312A" w:rsidP="00426083">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и распростр</w:t>
      </w:r>
      <w:r w:rsidR="00B3592E" w:rsidRPr="00624F47">
        <w:rPr>
          <w:rFonts w:ascii="Times New Roman" w:hAnsi="Times New Roman" w:cs="Times New Roman"/>
          <w:sz w:val="26"/>
          <w:szCs w:val="26"/>
        </w:rPr>
        <w:t>аняется на следующую информацию, содержащуюся в представленных документах.</w:t>
      </w:r>
    </w:p>
    <w:p w:rsidR="00ED312A" w:rsidRPr="00624F47" w:rsidRDefault="00DD5B73" w:rsidP="00426083">
      <w:pPr>
        <w:pStyle w:val="ConsPlusNonformat"/>
        <w:ind w:firstLine="708"/>
        <w:jc w:val="both"/>
        <w:rPr>
          <w:rFonts w:ascii="Times New Roman" w:hAnsi="Times New Roman" w:cs="Times New Roman"/>
          <w:sz w:val="26"/>
          <w:szCs w:val="26"/>
        </w:rPr>
      </w:pPr>
      <w:r w:rsidRPr="00624F47">
        <w:rPr>
          <w:rFonts w:ascii="Times New Roman" w:hAnsi="Times New Roman" w:cs="Times New Roman"/>
          <w:sz w:val="26"/>
          <w:szCs w:val="26"/>
        </w:rPr>
        <w:t>Настоящее согласие</w:t>
      </w:r>
      <w:r w:rsidR="00B3592E" w:rsidRPr="00624F47">
        <w:rPr>
          <w:rFonts w:ascii="Times New Roman" w:hAnsi="Times New Roman" w:cs="Times New Roman"/>
          <w:sz w:val="26"/>
          <w:szCs w:val="26"/>
        </w:rPr>
        <w:t xml:space="preserve"> предоставляется на осуществление любых</w:t>
      </w:r>
      <w:r w:rsidR="00ED312A" w:rsidRPr="00624F47">
        <w:rPr>
          <w:rFonts w:ascii="Times New Roman" w:hAnsi="Times New Roman" w:cs="Times New Roman"/>
          <w:sz w:val="26"/>
          <w:szCs w:val="26"/>
        </w:rPr>
        <w:t xml:space="preserve"> действий  в</w:t>
      </w:r>
      <w:r w:rsidR="00426083" w:rsidRPr="00624F47">
        <w:rPr>
          <w:rFonts w:ascii="Times New Roman" w:hAnsi="Times New Roman" w:cs="Times New Roman"/>
          <w:sz w:val="26"/>
          <w:szCs w:val="26"/>
        </w:rPr>
        <w:t xml:space="preserve"> </w:t>
      </w:r>
      <w:r w:rsidRPr="00624F47">
        <w:rPr>
          <w:rFonts w:ascii="Times New Roman" w:hAnsi="Times New Roman" w:cs="Times New Roman"/>
          <w:sz w:val="26"/>
          <w:szCs w:val="26"/>
        </w:rPr>
        <w:t>отношении моих</w:t>
      </w:r>
      <w:r w:rsidR="00B3592E" w:rsidRPr="00624F47">
        <w:rPr>
          <w:rFonts w:ascii="Times New Roman" w:hAnsi="Times New Roman" w:cs="Times New Roman"/>
          <w:sz w:val="26"/>
          <w:szCs w:val="26"/>
        </w:rPr>
        <w:t xml:space="preserve"> персональных данных, </w:t>
      </w:r>
      <w:r w:rsidR="00ED312A" w:rsidRPr="00624F47">
        <w:rPr>
          <w:rFonts w:ascii="Times New Roman" w:hAnsi="Times New Roman" w:cs="Times New Roman"/>
          <w:sz w:val="26"/>
          <w:szCs w:val="26"/>
        </w:rPr>
        <w:t>кото</w:t>
      </w:r>
      <w:r w:rsidR="00B3592E" w:rsidRPr="00624F47">
        <w:rPr>
          <w:rFonts w:ascii="Times New Roman" w:hAnsi="Times New Roman" w:cs="Times New Roman"/>
          <w:sz w:val="26"/>
          <w:szCs w:val="26"/>
        </w:rPr>
        <w:t>рые необходимы для достижения указанных   выше целей,  включая</w:t>
      </w:r>
      <w:r w:rsidR="00ED312A" w:rsidRPr="00624F47">
        <w:rPr>
          <w:rFonts w:ascii="Times New Roman" w:hAnsi="Times New Roman" w:cs="Times New Roman"/>
          <w:sz w:val="26"/>
          <w:szCs w:val="26"/>
        </w:rPr>
        <w:t xml:space="preserve"> без  огра</w:t>
      </w:r>
      <w:r w:rsidR="00B3592E" w:rsidRPr="00624F47">
        <w:rPr>
          <w:rFonts w:ascii="Times New Roman" w:hAnsi="Times New Roman" w:cs="Times New Roman"/>
          <w:sz w:val="26"/>
          <w:szCs w:val="26"/>
        </w:rPr>
        <w:t xml:space="preserve">ничения  сбор,  систематизацию, </w:t>
      </w:r>
      <w:r w:rsidR="00ED312A" w:rsidRPr="00624F47">
        <w:rPr>
          <w:rFonts w:ascii="Times New Roman" w:hAnsi="Times New Roman" w:cs="Times New Roman"/>
          <w:sz w:val="26"/>
          <w:szCs w:val="26"/>
        </w:rPr>
        <w:t>накопление,  хранение,  уточнение  (обновлен</w:t>
      </w:r>
      <w:r w:rsidR="00B3592E" w:rsidRPr="00624F47">
        <w:rPr>
          <w:rFonts w:ascii="Times New Roman" w:hAnsi="Times New Roman" w:cs="Times New Roman"/>
          <w:sz w:val="26"/>
          <w:szCs w:val="26"/>
        </w:rPr>
        <w:t xml:space="preserve">ие,  изменение), использование, распространение </w:t>
      </w:r>
      <w:r w:rsidR="00ED312A" w:rsidRPr="00624F47">
        <w:rPr>
          <w:rFonts w:ascii="Times New Roman" w:hAnsi="Times New Roman" w:cs="Times New Roman"/>
          <w:sz w:val="26"/>
          <w:szCs w:val="26"/>
        </w:rPr>
        <w:t>(в  том  числе  передача),</w:t>
      </w:r>
      <w:r w:rsidR="00B3592E" w:rsidRPr="00624F47">
        <w:rPr>
          <w:rFonts w:ascii="Times New Roman" w:hAnsi="Times New Roman" w:cs="Times New Roman"/>
          <w:sz w:val="26"/>
          <w:szCs w:val="26"/>
        </w:rPr>
        <w:t xml:space="preserve">  обезличивание,  блокирование, </w:t>
      </w:r>
      <w:r w:rsidR="00ED312A" w:rsidRPr="00624F47">
        <w:rPr>
          <w:rFonts w:ascii="Times New Roman" w:hAnsi="Times New Roman" w:cs="Times New Roman"/>
          <w:sz w:val="26"/>
          <w:szCs w:val="26"/>
        </w:rPr>
        <w:t>уничтожение,   а   также   осуществление   л</w:t>
      </w:r>
      <w:r w:rsidR="00B3592E" w:rsidRPr="00624F47">
        <w:rPr>
          <w:rFonts w:ascii="Times New Roman" w:hAnsi="Times New Roman" w:cs="Times New Roman"/>
          <w:sz w:val="26"/>
          <w:szCs w:val="26"/>
        </w:rPr>
        <w:t xml:space="preserve">юбых   иных  действий  с  моими </w:t>
      </w:r>
      <w:r w:rsidR="00ED312A" w:rsidRPr="00624F47">
        <w:rPr>
          <w:rFonts w:ascii="Times New Roman" w:hAnsi="Times New Roman" w:cs="Times New Roman"/>
          <w:sz w:val="26"/>
          <w:szCs w:val="26"/>
        </w:rPr>
        <w:t>персональными данными с учетом федерального законодательства.</w:t>
      </w:r>
    </w:p>
    <w:p w:rsidR="00ED312A" w:rsidRPr="00624F47" w:rsidRDefault="00ED312A" w:rsidP="00426083">
      <w:pPr>
        <w:pStyle w:val="ConsPlusNonformat"/>
        <w:jc w:val="both"/>
        <w:rPr>
          <w:rFonts w:ascii="Times New Roman" w:hAnsi="Times New Roman" w:cs="Times New Roman"/>
          <w:sz w:val="26"/>
          <w:szCs w:val="26"/>
        </w:rPr>
      </w:pPr>
      <w:r w:rsidRPr="00624F47">
        <w:rPr>
          <w:rFonts w:ascii="Times New Roman" w:hAnsi="Times New Roman" w:cs="Times New Roman"/>
          <w:sz w:val="26"/>
          <w:szCs w:val="26"/>
        </w:rPr>
        <w:t xml:space="preserve">   </w:t>
      </w:r>
      <w:r w:rsidR="00B3592E" w:rsidRPr="00624F47">
        <w:rPr>
          <w:rFonts w:ascii="Times New Roman" w:hAnsi="Times New Roman" w:cs="Times New Roman"/>
          <w:sz w:val="26"/>
          <w:szCs w:val="26"/>
        </w:rPr>
        <w:tab/>
      </w:r>
      <w:r w:rsidRPr="00624F47">
        <w:rPr>
          <w:rFonts w:ascii="Times New Roman" w:hAnsi="Times New Roman" w:cs="Times New Roman"/>
          <w:sz w:val="26"/>
          <w:szCs w:val="26"/>
        </w:rPr>
        <w:t xml:space="preserve"> В случае неправомерного использования предоставленных мною персон</w:t>
      </w:r>
      <w:r w:rsidR="00B3592E" w:rsidRPr="00624F47">
        <w:rPr>
          <w:rFonts w:ascii="Times New Roman" w:hAnsi="Times New Roman" w:cs="Times New Roman"/>
          <w:sz w:val="26"/>
          <w:szCs w:val="26"/>
        </w:rPr>
        <w:t xml:space="preserve">альных </w:t>
      </w:r>
      <w:r w:rsidRPr="00624F47">
        <w:rPr>
          <w:rFonts w:ascii="Times New Roman" w:hAnsi="Times New Roman" w:cs="Times New Roman"/>
          <w:sz w:val="26"/>
          <w:szCs w:val="26"/>
        </w:rPr>
        <w:t>данных согласие отзывается моим письменным заявлением.</w:t>
      </w:r>
    </w:p>
    <w:p w:rsidR="0008270C" w:rsidRPr="00624F47" w:rsidRDefault="00B3592E" w:rsidP="0008270C">
      <w:pPr>
        <w:pStyle w:val="ConsPlusNonformat"/>
        <w:ind w:firstLine="708"/>
        <w:jc w:val="both"/>
        <w:rPr>
          <w:rFonts w:ascii="Times New Roman" w:hAnsi="Times New Roman" w:cs="Times New Roman"/>
          <w:sz w:val="26"/>
          <w:szCs w:val="26"/>
        </w:rPr>
      </w:pPr>
      <w:r w:rsidRPr="00624F47">
        <w:rPr>
          <w:rFonts w:ascii="Times New Roman" w:hAnsi="Times New Roman" w:cs="Times New Roman"/>
          <w:sz w:val="26"/>
          <w:szCs w:val="26"/>
        </w:rPr>
        <w:t>Данное согласие действует с «____»</w:t>
      </w:r>
      <w:r w:rsidR="00ED312A" w:rsidRPr="00624F47">
        <w:rPr>
          <w:rFonts w:ascii="Times New Roman" w:hAnsi="Times New Roman" w:cs="Times New Roman"/>
          <w:sz w:val="26"/>
          <w:szCs w:val="26"/>
        </w:rPr>
        <w:t xml:space="preserve"> ___</w:t>
      </w:r>
      <w:r w:rsidRPr="00624F47">
        <w:rPr>
          <w:rFonts w:ascii="Times New Roman" w:hAnsi="Times New Roman" w:cs="Times New Roman"/>
          <w:sz w:val="26"/>
          <w:szCs w:val="26"/>
        </w:rPr>
        <w:t xml:space="preserve">_____ 20_____ г. </w:t>
      </w:r>
    </w:p>
    <w:p w:rsidR="00ED312A" w:rsidRPr="00624F47" w:rsidRDefault="00B3592E" w:rsidP="0008270C">
      <w:pPr>
        <w:pStyle w:val="ConsPlusNonformat"/>
        <w:ind w:firstLine="708"/>
        <w:jc w:val="both"/>
        <w:rPr>
          <w:rFonts w:ascii="Times New Roman" w:hAnsi="Times New Roman" w:cs="Times New Roman"/>
          <w:sz w:val="26"/>
          <w:szCs w:val="26"/>
        </w:rPr>
      </w:pPr>
      <w:r w:rsidRPr="00624F47">
        <w:rPr>
          <w:rFonts w:ascii="Times New Roman" w:hAnsi="Times New Roman" w:cs="Times New Roman"/>
          <w:sz w:val="26"/>
          <w:szCs w:val="26"/>
        </w:rPr>
        <w:t>«</w:t>
      </w:r>
      <w:r w:rsidR="00ED312A" w:rsidRPr="00624F47">
        <w:rPr>
          <w:rFonts w:ascii="Times New Roman" w:hAnsi="Times New Roman" w:cs="Times New Roman"/>
          <w:sz w:val="26"/>
          <w:szCs w:val="26"/>
        </w:rPr>
        <w:t>_</w:t>
      </w:r>
      <w:r w:rsidRPr="00624F47">
        <w:rPr>
          <w:rFonts w:ascii="Times New Roman" w:hAnsi="Times New Roman" w:cs="Times New Roman"/>
          <w:sz w:val="26"/>
          <w:szCs w:val="26"/>
        </w:rPr>
        <w:t>___» _________________ 20___</w:t>
      </w:r>
      <w:r w:rsidR="00ED312A" w:rsidRPr="00624F47">
        <w:rPr>
          <w:rFonts w:ascii="Times New Roman" w:hAnsi="Times New Roman" w:cs="Times New Roman"/>
          <w:sz w:val="26"/>
          <w:szCs w:val="26"/>
        </w:rPr>
        <w:t>_ г.</w:t>
      </w:r>
      <w:r w:rsidRPr="00624F47">
        <w:rPr>
          <w:rFonts w:ascii="Times New Roman" w:hAnsi="Times New Roman" w:cs="Times New Roman"/>
          <w:sz w:val="26"/>
          <w:szCs w:val="26"/>
        </w:rPr>
        <w:tab/>
      </w:r>
      <w:r w:rsidRPr="00624F47">
        <w:rPr>
          <w:rFonts w:ascii="Times New Roman" w:hAnsi="Times New Roman" w:cs="Times New Roman"/>
          <w:sz w:val="26"/>
          <w:szCs w:val="26"/>
        </w:rPr>
        <w:tab/>
      </w:r>
      <w:r w:rsidRPr="00624F47">
        <w:rPr>
          <w:rFonts w:ascii="Times New Roman" w:hAnsi="Times New Roman" w:cs="Times New Roman"/>
          <w:sz w:val="26"/>
          <w:szCs w:val="26"/>
        </w:rPr>
        <w:tab/>
      </w:r>
      <w:r w:rsidRPr="00624F47">
        <w:rPr>
          <w:rFonts w:ascii="Times New Roman" w:hAnsi="Times New Roman" w:cs="Times New Roman"/>
          <w:sz w:val="26"/>
          <w:szCs w:val="26"/>
        </w:rPr>
        <w:tab/>
      </w:r>
      <w:r w:rsidR="00ED312A" w:rsidRPr="00624F47">
        <w:rPr>
          <w:rFonts w:ascii="Times New Roman" w:hAnsi="Times New Roman" w:cs="Times New Roman"/>
          <w:sz w:val="26"/>
          <w:szCs w:val="26"/>
        </w:rPr>
        <w:t xml:space="preserve"> _______________</w:t>
      </w:r>
    </w:p>
    <w:p w:rsidR="00ED312A" w:rsidRPr="00B3592E" w:rsidRDefault="00ED312A" w:rsidP="0008270C">
      <w:pPr>
        <w:pStyle w:val="ConsPlusNonformat"/>
        <w:ind w:left="2124" w:firstLine="708"/>
        <w:jc w:val="both"/>
        <w:rPr>
          <w:rFonts w:ascii="Times New Roman" w:hAnsi="Times New Roman" w:cs="Times New Roman"/>
          <w:sz w:val="26"/>
          <w:szCs w:val="26"/>
        </w:rPr>
      </w:pPr>
      <w:r w:rsidRPr="00624F47">
        <w:rPr>
          <w:rFonts w:ascii="Times New Roman" w:hAnsi="Times New Roman" w:cs="Times New Roman"/>
          <w:sz w:val="26"/>
          <w:szCs w:val="26"/>
        </w:rPr>
        <w:t xml:space="preserve">                                  </w:t>
      </w:r>
      <w:r w:rsidR="00B3592E" w:rsidRPr="00624F47">
        <w:rPr>
          <w:rFonts w:ascii="Times New Roman" w:hAnsi="Times New Roman" w:cs="Times New Roman"/>
          <w:sz w:val="26"/>
          <w:szCs w:val="26"/>
        </w:rPr>
        <w:tab/>
      </w:r>
      <w:r w:rsidR="00B3592E" w:rsidRPr="00B3592E">
        <w:rPr>
          <w:rFonts w:ascii="Times New Roman" w:hAnsi="Times New Roman" w:cs="Times New Roman"/>
          <w:sz w:val="26"/>
          <w:szCs w:val="26"/>
        </w:rPr>
        <w:tab/>
      </w:r>
      <w:r w:rsidR="00B3592E" w:rsidRPr="00B3592E">
        <w:rPr>
          <w:rFonts w:ascii="Times New Roman" w:hAnsi="Times New Roman" w:cs="Times New Roman"/>
          <w:sz w:val="26"/>
          <w:szCs w:val="26"/>
        </w:rPr>
        <w:tab/>
      </w:r>
      <w:r w:rsidR="00B3592E" w:rsidRPr="00B3592E">
        <w:rPr>
          <w:rFonts w:ascii="Times New Roman" w:hAnsi="Times New Roman" w:cs="Times New Roman"/>
          <w:sz w:val="26"/>
          <w:szCs w:val="26"/>
        </w:rPr>
        <w:tab/>
      </w:r>
      <w:r w:rsidRPr="00B3592E">
        <w:rPr>
          <w:rFonts w:ascii="Times New Roman" w:hAnsi="Times New Roman" w:cs="Times New Roman"/>
          <w:sz w:val="26"/>
          <w:szCs w:val="26"/>
        </w:rPr>
        <w:t>(подпись)</w:t>
      </w:r>
    </w:p>
    <w:sectPr w:rsidR="00ED312A" w:rsidRPr="00B3592E" w:rsidSect="00852C4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06BA"/>
    <w:multiLevelType w:val="multilevel"/>
    <w:tmpl w:val="9F62127E"/>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C52ADD"/>
    <w:multiLevelType w:val="hybridMultilevel"/>
    <w:tmpl w:val="CD7C85F2"/>
    <w:lvl w:ilvl="0" w:tplc="550E6608">
      <w:start w:val="1"/>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2F9726E"/>
    <w:multiLevelType w:val="hybridMultilevel"/>
    <w:tmpl w:val="91B67B6E"/>
    <w:lvl w:ilvl="0" w:tplc="FE9EB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66B19BE"/>
    <w:multiLevelType w:val="hybridMultilevel"/>
    <w:tmpl w:val="B7D29D6A"/>
    <w:lvl w:ilvl="0" w:tplc="C2003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8FB282D"/>
    <w:multiLevelType w:val="multilevel"/>
    <w:tmpl w:val="5AE09674"/>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3F6C53D3"/>
    <w:multiLevelType w:val="hybridMultilevel"/>
    <w:tmpl w:val="2F342EFC"/>
    <w:lvl w:ilvl="0" w:tplc="B2C0DD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A890AAE"/>
    <w:multiLevelType w:val="hybridMultilevel"/>
    <w:tmpl w:val="623C0E6E"/>
    <w:lvl w:ilvl="0" w:tplc="8C2617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DC37CDE"/>
    <w:multiLevelType w:val="multilevel"/>
    <w:tmpl w:val="51489844"/>
    <w:lvl w:ilvl="0">
      <w:start w:val="1"/>
      <w:numFmt w:val="decimal"/>
      <w:lvlText w:val="%1."/>
      <w:lvlJc w:val="left"/>
      <w:pPr>
        <w:ind w:left="720" w:hanging="360"/>
      </w:pPr>
      <w:rPr>
        <w:rFonts w:hint="default"/>
      </w:rPr>
    </w:lvl>
    <w:lvl w:ilvl="1">
      <w:start w:val="8"/>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7"/>
  </w:num>
  <w:num w:numId="2">
    <w:abstractNumId w:val="4"/>
  </w:num>
  <w:num w:numId="3">
    <w:abstractNumId w:val="1"/>
  </w:num>
  <w:num w:numId="4">
    <w:abstractNumId w:val="2"/>
  </w:num>
  <w:num w:numId="5">
    <w:abstractNumId w:val="0"/>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45"/>
    <w:rsid w:val="000077B6"/>
    <w:rsid w:val="00022002"/>
    <w:rsid w:val="00036196"/>
    <w:rsid w:val="00045AB0"/>
    <w:rsid w:val="00047324"/>
    <w:rsid w:val="000479A1"/>
    <w:rsid w:val="000515C1"/>
    <w:rsid w:val="000516A7"/>
    <w:rsid w:val="0008270C"/>
    <w:rsid w:val="00085B36"/>
    <w:rsid w:val="0009114B"/>
    <w:rsid w:val="00095540"/>
    <w:rsid w:val="000A0FD7"/>
    <w:rsid w:val="000A1855"/>
    <w:rsid w:val="000B523E"/>
    <w:rsid w:val="000D5B60"/>
    <w:rsid w:val="001220CD"/>
    <w:rsid w:val="00133AE5"/>
    <w:rsid w:val="00134681"/>
    <w:rsid w:val="0013764B"/>
    <w:rsid w:val="0014124B"/>
    <w:rsid w:val="00141CA8"/>
    <w:rsid w:val="001432AF"/>
    <w:rsid w:val="00171787"/>
    <w:rsid w:val="00176C35"/>
    <w:rsid w:val="001779C7"/>
    <w:rsid w:val="00186D3A"/>
    <w:rsid w:val="0019229A"/>
    <w:rsid w:val="001960D8"/>
    <w:rsid w:val="001A0C19"/>
    <w:rsid w:val="001A0F23"/>
    <w:rsid w:val="001A62B3"/>
    <w:rsid w:val="001A6638"/>
    <w:rsid w:val="001A7005"/>
    <w:rsid w:val="001C2D1D"/>
    <w:rsid w:val="001C351F"/>
    <w:rsid w:val="001D238F"/>
    <w:rsid w:val="001D5906"/>
    <w:rsid w:val="001F6614"/>
    <w:rsid w:val="001F69B0"/>
    <w:rsid w:val="0020053E"/>
    <w:rsid w:val="00206FC4"/>
    <w:rsid w:val="00213D7E"/>
    <w:rsid w:val="002161CB"/>
    <w:rsid w:val="002166BE"/>
    <w:rsid w:val="00224C19"/>
    <w:rsid w:val="0024781F"/>
    <w:rsid w:val="00255542"/>
    <w:rsid w:val="002636DC"/>
    <w:rsid w:val="00271E99"/>
    <w:rsid w:val="0027352E"/>
    <w:rsid w:val="00280053"/>
    <w:rsid w:val="002A4824"/>
    <w:rsid w:val="002A53CB"/>
    <w:rsid w:val="002B751C"/>
    <w:rsid w:val="002C3D93"/>
    <w:rsid w:val="002D4E38"/>
    <w:rsid w:val="002D4F58"/>
    <w:rsid w:val="002D522B"/>
    <w:rsid w:val="002E5EBC"/>
    <w:rsid w:val="002F05B4"/>
    <w:rsid w:val="002F4838"/>
    <w:rsid w:val="003216FA"/>
    <w:rsid w:val="00356BA3"/>
    <w:rsid w:val="00371E8E"/>
    <w:rsid w:val="003748F2"/>
    <w:rsid w:val="00382128"/>
    <w:rsid w:val="00390F77"/>
    <w:rsid w:val="003965DB"/>
    <w:rsid w:val="003A241E"/>
    <w:rsid w:val="003A4083"/>
    <w:rsid w:val="003A6765"/>
    <w:rsid w:val="003D6753"/>
    <w:rsid w:val="003D7CD5"/>
    <w:rsid w:val="003F7C2B"/>
    <w:rsid w:val="00401175"/>
    <w:rsid w:val="00406C45"/>
    <w:rsid w:val="00417831"/>
    <w:rsid w:val="00425DA4"/>
    <w:rsid w:val="00426083"/>
    <w:rsid w:val="004709F6"/>
    <w:rsid w:val="004744AC"/>
    <w:rsid w:val="00484F2D"/>
    <w:rsid w:val="0048543A"/>
    <w:rsid w:val="004B7002"/>
    <w:rsid w:val="004C0D2F"/>
    <w:rsid w:val="004C344C"/>
    <w:rsid w:val="004D399E"/>
    <w:rsid w:val="00507ECC"/>
    <w:rsid w:val="00537194"/>
    <w:rsid w:val="0056584E"/>
    <w:rsid w:val="00567DBC"/>
    <w:rsid w:val="00593594"/>
    <w:rsid w:val="0059732B"/>
    <w:rsid w:val="005B1D11"/>
    <w:rsid w:val="005B43F2"/>
    <w:rsid w:val="005C5225"/>
    <w:rsid w:val="005E689B"/>
    <w:rsid w:val="00620001"/>
    <w:rsid w:val="00624F47"/>
    <w:rsid w:val="0062799D"/>
    <w:rsid w:val="00631F48"/>
    <w:rsid w:val="00645239"/>
    <w:rsid w:val="00645FB5"/>
    <w:rsid w:val="006534DE"/>
    <w:rsid w:val="00656848"/>
    <w:rsid w:val="0068454F"/>
    <w:rsid w:val="006863AD"/>
    <w:rsid w:val="006B4AE8"/>
    <w:rsid w:val="006B63D8"/>
    <w:rsid w:val="006C00F9"/>
    <w:rsid w:val="006C6EDD"/>
    <w:rsid w:val="006F057A"/>
    <w:rsid w:val="00741C44"/>
    <w:rsid w:val="00746043"/>
    <w:rsid w:val="00794BC2"/>
    <w:rsid w:val="007A4E55"/>
    <w:rsid w:val="007A5C42"/>
    <w:rsid w:val="007B1CA0"/>
    <w:rsid w:val="007E645B"/>
    <w:rsid w:val="007F2B8D"/>
    <w:rsid w:val="00824D2F"/>
    <w:rsid w:val="00830457"/>
    <w:rsid w:val="00831CE7"/>
    <w:rsid w:val="00833B76"/>
    <w:rsid w:val="00842CAD"/>
    <w:rsid w:val="0085108B"/>
    <w:rsid w:val="00852C45"/>
    <w:rsid w:val="0086188B"/>
    <w:rsid w:val="00865C33"/>
    <w:rsid w:val="00891BA5"/>
    <w:rsid w:val="008A0AC4"/>
    <w:rsid w:val="008A32D0"/>
    <w:rsid w:val="008B4209"/>
    <w:rsid w:val="008C72F3"/>
    <w:rsid w:val="008D5567"/>
    <w:rsid w:val="008D5896"/>
    <w:rsid w:val="008D7DEC"/>
    <w:rsid w:val="008E0EA3"/>
    <w:rsid w:val="008E16DB"/>
    <w:rsid w:val="008E5421"/>
    <w:rsid w:val="008F1B9D"/>
    <w:rsid w:val="008F25FA"/>
    <w:rsid w:val="00911286"/>
    <w:rsid w:val="00943E23"/>
    <w:rsid w:val="009541EA"/>
    <w:rsid w:val="00961145"/>
    <w:rsid w:val="009675A8"/>
    <w:rsid w:val="009807D8"/>
    <w:rsid w:val="009870C5"/>
    <w:rsid w:val="009971C9"/>
    <w:rsid w:val="009A2108"/>
    <w:rsid w:val="009B09EE"/>
    <w:rsid w:val="009B217F"/>
    <w:rsid w:val="009D17B9"/>
    <w:rsid w:val="009D28D4"/>
    <w:rsid w:val="009E1201"/>
    <w:rsid w:val="009E4CA7"/>
    <w:rsid w:val="009E564E"/>
    <w:rsid w:val="009F5628"/>
    <w:rsid w:val="00A1189C"/>
    <w:rsid w:val="00A23595"/>
    <w:rsid w:val="00A241CF"/>
    <w:rsid w:val="00A26384"/>
    <w:rsid w:val="00A44E27"/>
    <w:rsid w:val="00A6180D"/>
    <w:rsid w:val="00A72E07"/>
    <w:rsid w:val="00A97AC2"/>
    <w:rsid w:val="00AA7682"/>
    <w:rsid w:val="00AD42C5"/>
    <w:rsid w:val="00AE157E"/>
    <w:rsid w:val="00AE2E14"/>
    <w:rsid w:val="00B00E0E"/>
    <w:rsid w:val="00B02833"/>
    <w:rsid w:val="00B12F03"/>
    <w:rsid w:val="00B21B3C"/>
    <w:rsid w:val="00B30575"/>
    <w:rsid w:val="00B3495C"/>
    <w:rsid w:val="00B3592E"/>
    <w:rsid w:val="00B44BF2"/>
    <w:rsid w:val="00B774C4"/>
    <w:rsid w:val="00B93CE4"/>
    <w:rsid w:val="00BC7EF4"/>
    <w:rsid w:val="00BD214A"/>
    <w:rsid w:val="00BD24B2"/>
    <w:rsid w:val="00BE37C8"/>
    <w:rsid w:val="00BE68AF"/>
    <w:rsid w:val="00BE7203"/>
    <w:rsid w:val="00C048F1"/>
    <w:rsid w:val="00C04DC8"/>
    <w:rsid w:val="00C26A95"/>
    <w:rsid w:val="00C3437E"/>
    <w:rsid w:val="00C46A7B"/>
    <w:rsid w:val="00C51482"/>
    <w:rsid w:val="00C72B38"/>
    <w:rsid w:val="00C83256"/>
    <w:rsid w:val="00C95CE5"/>
    <w:rsid w:val="00CB4D3D"/>
    <w:rsid w:val="00CB4FD2"/>
    <w:rsid w:val="00CD4A25"/>
    <w:rsid w:val="00CD6B88"/>
    <w:rsid w:val="00CE5A92"/>
    <w:rsid w:val="00CF1F9F"/>
    <w:rsid w:val="00D05D00"/>
    <w:rsid w:val="00D15067"/>
    <w:rsid w:val="00D33DCA"/>
    <w:rsid w:val="00D41B95"/>
    <w:rsid w:val="00D422D3"/>
    <w:rsid w:val="00D42672"/>
    <w:rsid w:val="00D712B8"/>
    <w:rsid w:val="00D75929"/>
    <w:rsid w:val="00DA111C"/>
    <w:rsid w:val="00DA31C4"/>
    <w:rsid w:val="00DA5623"/>
    <w:rsid w:val="00DD30AB"/>
    <w:rsid w:val="00DD5B73"/>
    <w:rsid w:val="00DE1A2A"/>
    <w:rsid w:val="00E0598C"/>
    <w:rsid w:val="00E311AA"/>
    <w:rsid w:val="00E34BCF"/>
    <w:rsid w:val="00E373DB"/>
    <w:rsid w:val="00E45CC3"/>
    <w:rsid w:val="00E55BF4"/>
    <w:rsid w:val="00E61BC4"/>
    <w:rsid w:val="00E6385C"/>
    <w:rsid w:val="00E715E3"/>
    <w:rsid w:val="00E960BE"/>
    <w:rsid w:val="00EB372F"/>
    <w:rsid w:val="00EC4DB5"/>
    <w:rsid w:val="00ED312A"/>
    <w:rsid w:val="00ED3ED6"/>
    <w:rsid w:val="00EE0AC8"/>
    <w:rsid w:val="00EF1FDF"/>
    <w:rsid w:val="00EF5F26"/>
    <w:rsid w:val="00F017BA"/>
    <w:rsid w:val="00F02FBD"/>
    <w:rsid w:val="00F159DD"/>
    <w:rsid w:val="00F22157"/>
    <w:rsid w:val="00F26990"/>
    <w:rsid w:val="00F31377"/>
    <w:rsid w:val="00F335C0"/>
    <w:rsid w:val="00F43783"/>
    <w:rsid w:val="00F572B7"/>
    <w:rsid w:val="00F67912"/>
    <w:rsid w:val="00F706D7"/>
    <w:rsid w:val="00F71459"/>
    <w:rsid w:val="00F769E3"/>
    <w:rsid w:val="00F80100"/>
    <w:rsid w:val="00FA688A"/>
    <w:rsid w:val="00FB088E"/>
    <w:rsid w:val="00FB6B65"/>
    <w:rsid w:val="00FC1C57"/>
    <w:rsid w:val="00FC1F1B"/>
    <w:rsid w:val="00FC2CAC"/>
    <w:rsid w:val="00FC4BC3"/>
    <w:rsid w:val="00FD5C0E"/>
    <w:rsid w:val="00FE4E1E"/>
    <w:rsid w:val="00FE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238B"/>
  <w15:docId w15:val="{D54046F2-9528-4FB6-A2C7-AA3D96BC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42"/>
  </w:style>
  <w:style w:type="paragraph" w:styleId="1">
    <w:name w:val="heading 1"/>
    <w:basedOn w:val="a"/>
    <w:next w:val="a"/>
    <w:link w:val="10"/>
    <w:uiPriority w:val="99"/>
    <w:qFormat/>
    <w:rsid w:val="00852C4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1C2D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2C45"/>
    <w:rPr>
      <w:rFonts w:ascii="Arial" w:hAnsi="Arial" w:cs="Arial"/>
      <w:b/>
      <w:bCs/>
      <w:color w:val="26282F"/>
      <w:sz w:val="24"/>
      <w:szCs w:val="24"/>
    </w:rPr>
  </w:style>
  <w:style w:type="numbering" w:customStyle="1" w:styleId="11">
    <w:name w:val="Нет списка1"/>
    <w:next w:val="a2"/>
    <w:uiPriority w:val="99"/>
    <w:semiHidden/>
    <w:unhideWhenUsed/>
    <w:rsid w:val="00852C45"/>
  </w:style>
  <w:style w:type="character" w:customStyle="1" w:styleId="a3">
    <w:name w:val="Цветовое выделение"/>
    <w:uiPriority w:val="99"/>
    <w:rsid w:val="00852C45"/>
    <w:rPr>
      <w:b/>
      <w:bCs/>
      <w:color w:val="26282F"/>
    </w:rPr>
  </w:style>
  <w:style w:type="character" w:customStyle="1" w:styleId="a4">
    <w:name w:val="Гипертекстовая ссылка"/>
    <w:basedOn w:val="a3"/>
    <w:uiPriority w:val="99"/>
    <w:rsid w:val="00852C45"/>
    <w:rPr>
      <w:b w:val="0"/>
      <w:bCs w:val="0"/>
      <w:color w:val="106BBE"/>
    </w:rPr>
  </w:style>
  <w:style w:type="paragraph" w:customStyle="1" w:styleId="a5">
    <w:name w:val="Текст информации об изменениях"/>
    <w:basedOn w:val="a"/>
    <w:next w:val="a"/>
    <w:uiPriority w:val="99"/>
    <w:rsid w:val="00852C45"/>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6">
    <w:name w:val="Информация об изменениях"/>
    <w:basedOn w:val="a5"/>
    <w:next w:val="a"/>
    <w:uiPriority w:val="99"/>
    <w:rsid w:val="00852C45"/>
    <w:pPr>
      <w:spacing w:before="180"/>
      <w:ind w:left="360" w:right="360" w:firstLine="0"/>
    </w:pPr>
    <w:rPr>
      <w:shd w:val="clear" w:color="auto" w:fill="EAEFED"/>
    </w:rPr>
  </w:style>
  <w:style w:type="paragraph" w:customStyle="1" w:styleId="a7">
    <w:name w:val="Текст (справка)"/>
    <w:basedOn w:val="a"/>
    <w:next w:val="a"/>
    <w:uiPriority w:val="99"/>
    <w:rsid w:val="00852C45"/>
    <w:pPr>
      <w:autoSpaceDE w:val="0"/>
      <w:autoSpaceDN w:val="0"/>
      <w:adjustRightInd w:val="0"/>
      <w:spacing w:after="0" w:line="240" w:lineRule="auto"/>
      <w:ind w:left="170" w:right="170"/>
    </w:pPr>
    <w:rPr>
      <w:rFonts w:ascii="Arial" w:hAnsi="Arial" w:cs="Arial"/>
      <w:sz w:val="24"/>
      <w:szCs w:val="24"/>
    </w:rPr>
  </w:style>
  <w:style w:type="paragraph" w:customStyle="1" w:styleId="a8">
    <w:name w:val="Комментарий"/>
    <w:basedOn w:val="a7"/>
    <w:next w:val="a"/>
    <w:uiPriority w:val="99"/>
    <w:rsid w:val="00852C45"/>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852C45"/>
    <w:rPr>
      <w:i/>
      <w:iCs/>
    </w:rPr>
  </w:style>
  <w:style w:type="paragraph" w:customStyle="1" w:styleId="aa">
    <w:name w:val="Нормальный (таблица)"/>
    <w:basedOn w:val="a"/>
    <w:next w:val="a"/>
    <w:uiPriority w:val="99"/>
    <w:rsid w:val="00852C45"/>
    <w:pPr>
      <w:autoSpaceDE w:val="0"/>
      <w:autoSpaceDN w:val="0"/>
      <w:adjustRightInd w:val="0"/>
      <w:spacing w:after="0" w:line="240" w:lineRule="auto"/>
      <w:jc w:val="both"/>
    </w:pPr>
    <w:rPr>
      <w:rFonts w:ascii="Arial" w:hAnsi="Arial" w:cs="Arial"/>
      <w:sz w:val="24"/>
      <w:szCs w:val="24"/>
    </w:rPr>
  </w:style>
  <w:style w:type="paragraph" w:customStyle="1" w:styleId="ab">
    <w:name w:val="Подзаголовок для информации об изменениях"/>
    <w:basedOn w:val="a5"/>
    <w:next w:val="a"/>
    <w:uiPriority w:val="99"/>
    <w:rsid w:val="00852C45"/>
    <w:rPr>
      <w:b/>
      <w:bCs/>
    </w:rPr>
  </w:style>
  <w:style w:type="paragraph" w:customStyle="1" w:styleId="ac">
    <w:name w:val="Прижатый влево"/>
    <w:basedOn w:val="a"/>
    <w:next w:val="a"/>
    <w:uiPriority w:val="99"/>
    <w:rsid w:val="00852C45"/>
    <w:pPr>
      <w:autoSpaceDE w:val="0"/>
      <w:autoSpaceDN w:val="0"/>
      <w:adjustRightInd w:val="0"/>
      <w:spacing w:after="0" w:line="240" w:lineRule="auto"/>
    </w:pPr>
    <w:rPr>
      <w:rFonts w:ascii="Arial" w:hAnsi="Arial" w:cs="Arial"/>
      <w:sz w:val="24"/>
      <w:szCs w:val="24"/>
    </w:rPr>
  </w:style>
  <w:style w:type="character" w:customStyle="1" w:styleId="ad">
    <w:name w:val="Цветовое выделение для Текст"/>
    <w:uiPriority w:val="99"/>
    <w:rsid w:val="00852C45"/>
  </w:style>
  <w:style w:type="paragraph" w:customStyle="1" w:styleId="ConsPlusNormal">
    <w:name w:val="ConsPlusNormal"/>
    <w:rsid w:val="006C6EDD"/>
    <w:pPr>
      <w:widowControl w:val="0"/>
      <w:autoSpaceDE w:val="0"/>
      <w:autoSpaceDN w:val="0"/>
      <w:spacing w:after="0" w:line="240" w:lineRule="auto"/>
    </w:pPr>
    <w:rPr>
      <w:rFonts w:ascii="Calibri" w:eastAsia="Times New Roman" w:hAnsi="Calibri" w:cs="Calibri"/>
      <w:szCs w:val="20"/>
      <w:lang w:eastAsia="ru-RU"/>
    </w:rPr>
  </w:style>
  <w:style w:type="character" w:styleId="ae">
    <w:name w:val="Emphasis"/>
    <w:basedOn w:val="a0"/>
    <w:uiPriority w:val="20"/>
    <w:qFormat/>
    <w:rsid w:val="00390F77"/>
    <w:rPr>
      <w:i/>
      <w:iCs/>
    </w:rPr>
  </w:style>
  <w:style w:type="character" w:customStyle="1" w:styleId="30">
    <w:name w:val="Заголовок 3 Знак"/>
    <w:basedOn w:val="a0"/>
    <w:link w:val="3"/>
    <w:uiPriority w:val="9"/>
    <w:semiHidden/>
    <w:rsid w:val="001C2D1D"/>
    <w:rPr>
      <w:rFonts w:asciiTheme="majorHAnsi" w:eastAsiaTheme="majorEastAsia" w:hAnsiTheme="majorHAnsi" w:cstheme="majorBidi"/>
      <w:color w:val="1F4D78" w:themeColor="accent1" w:themeShade="7F"/>
      <w:sz w:val="24"/>
      <w:szCs w:val="24"/>
    </w:rPr>
  </w:style>
  <w:style w:type="paragraph" w:styleId="af">
    <w:name w:val="Balloon Text"/>
    <w:basedOn w:val="a"/>
    <w:link w:val="af0"/>
    <w:uiPriority w:val="99"/>
    <w:semiHidden/>
    <w:unhideWhenUsed/>
    <w:rsid w:val="0053719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7194"/>
    <w:rPr>
      <w:rFonts w:ascii="Segoe UI" w:hAnsi="Segoe UI" w:cs="Segoe UI"/>
      <w:sz w:val="18"/>
      <w:szCs w:val="18"/>
    </w:rPr>
  </w:style>
  <w:style w:type="character" w:styleId="af1">
    <w:name w:val="Hyperlink"/>
    <w:basedOn w:val="a0"/>
    <w:uiPriority w:val="99"/>
    <w:unhideWhenUsed/>
    <w:rsid w:val="0059732B"/>
    <w:rPr>
      <w:color w:val="0563C1" w:themeColor="hyperlink"/>
      <w:u w:val="single"/>
    </w:rPr>
  </w:style>
  <w:style w:type="table" w:styleId="af2">
    <w:name w:val="Table Grid"/>
    <w:basedOn w:val="a1"/>
    <w:uiPriority w:val="39"/>
    <w:rsid w:val="004C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675A8"/>
    <w:pPr>
      <w:ind w:left="720"/>
      <w:contextualSpacing/>
    </w:pPr>
  </w:style>
  <w:style w:type="paragraph" w:customStyle="1" w:styleId="ConsPlusNonformat">
    <w:name w:val="ConsPlusNonformat"/>
    <w:uiPriority w:val="99"/>
    <w:rsid w:val="00ED312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4282">
      <w:bodyDiv w:val="1"/>
      <w:marLeft w:val="0"/>
      <w:marRight w:val="0"/>
      <w:marTop w:val="0"/>
      <w:marBottom w:val="0"/>
      <w:divBdr>
        <w:top w:val="none" w:sz="0" w:space="0" w:color="auto"/>
        <w:left w:val="none" w:sz="0" w:space="0" w:color="auto"/>
        <w:bottom w:val="none" w:sz="0" w:space="0" w:color="auto"/>
        <w:right w:val="none" w:sz="0" w:space="0" w:color="auto"/>
      </w:divBdr>
      <w:divsChild>
        <w:div w:id="301156460">
          <w:marLeft w:val="0"/>
          <w:marRight w:val="0"/>
          <w:marTop w:val="0"/>
          <w:marBottom w:val="0"/>
          <w:divBdr>
            <w:top w:val="none" w:sz="0" w:space="0" w:color="auto"/>
            <w:left w:val="none" w:sz="0" w:space="0" w:color="auto"/>
            <w:bottom w:val="none" w:sz="0" w:space="0" w:color="auto"/>
            <w:right w:val="none" w:sz="0" w:space="0" w:color="auto"/>
          </w:divBdr>
        </w:div>
      </w:divsChild>
    </w:div>
    <w:div w:id="1316034082">
      <w:bodyDiv w:val="1"/>
      <w:marLeft w:val="0"/>
      <w:marRight w:val="0"/>
      <w:marTop w:val="0"/>
      <w:marBottom w:val="0"/>
      <w:divBdr>
        <w:top w:val="none" w:sz="0" w:space="0" w:color="auto"/>
        <w:left w:val="none" w:sz="0" w:space="0" w:color="auto"/>
        <w:bottom w:val="none" w:sz="0" w:space="0" w:color="auto"/>
        <w:right w:val="none" w:sz="0" w:space="0" w:color="auto"/>
      </w:divBdr>
    </w:div>
    <w:div w:id="1402673777">
      <w:bodyDiv w:val="1"/>
      <w:marLeft w:val="0"/>
      <w:marRight w:val="0"/>
      <w:marTop w:val="0"/>
      <w:marBottom w:val="0"/>
      <w:divBdr>
        <w:top w:val="none" w:sz="0" w:space="0" w:color="auto"/>
        <w:left w:val="none" w:sz="0" w:space="0" w:color="auto"/>
        <w:bottom w:val="none" w:sz="0" w:space="0" w:color="auto"/>
        <w:right w:val="none" w:sz="0" w:space="0" w:color="auto"/>
      </w:divBdr>
      <w:divsChild>
        <w:div w:id="243954508">
          <w:marLeft w:val="0"/>
          <w:marRight w:val="0"/>
          <w:marTop w:val="0"/>
          <w:marBottom w:val="0"/>
          <w:divBdr>
            <w:top w:val="none" w:sz="0" w:space="0" w:color="auto"/>
            <w:left w:val="single" w:sz="6" w:space="0" w:color="DCDCDC"/>
            <w:bottom w:val="none" w:sz="0" w:space="0" w:color="auto"/>
            <w:right w:val="single" w:sz="6" w:space="0" w:color="DCDCDC"/>
          </w:divBdr>
          <w:divsChild>
            <w:div w:id="379400656">
              <w:marLeft w:val="0"/>
              <w:marRight w:val="0"/>
              <w:marTop w:val="0"/>
              <w:marBottom w:val="0"/>
              <w:divBdr>
                <w:top w:val="none" w:sz="0" w:space="0" w:color="auto"/>
                <w:left w:val="none" w:sz="0" w:space="0" w:color="auto"/>
                <w:bottom w:val="none" w:sz="0" w:space="0" w:color="auto"/>
                <w:right w:val="none" w:sz="0" w:space="0" w:color="auto"/>
              </w:divBdr>
              <w:divsChild>
                <w:div w:id="934047393">
                  <w:marLeft w:val="60"/>
                  <w:marRight w:val="60"/>
                  <w:marTop w:val="100"/>
                  <w:marBottom w:val="100"/>
                  <w:divBdr>
                    <w:top w:val="none" w:sz="0" w:space="0" w:color="auto"/>
                    <w:left w:val="none" w:sz="0" w:space="0" w:color="auto"/>
                    <w:bottom w:val="none" w:sz="0" w:space="0" w:color="auto"/>
                    <w:right w:val="none" w:sz="0" w:space="0" w:color="auto"/>
                  </w:divBdr>
                </w:div>
                <w:div w:id="856693358">
                  <w:marLeft w:val="60"/>
                  <w:marRight w:val="60"/>
                  <w:marTop w:val="100"/>
                  <w:marBottom w:val="100"/>
                  <w:divBdr>
                    <w:top w:val="none" w:sz="0" w:space="0" w:color="auto"/>
                    <w:left w:val="none" w:sz="0" w:space="0" w:color="auto"/>
                    <w:bottom w:val="none" w:sz="0" w:space="0" w:color="auto"/>
                    <w:right w:val="none" w:sz="0" w:space="0" w:color="auto"/>
                  </w:divBdr>
                </w:div>
                <w:div w:id="160433395">
                  <w:marLeft w:val="60"/>
                  <w:marRight w:val="60"/>
                  <w:marTop w:val="100"/>
                  <w:marBottom w:val="100"/>
                  <w:divBdr>
                    <w:top w:val="none" w:sz="0" w:space="0" w:color="auto"/>
                    <w:left w:val="none" w:sz="0" w:space="0" w:color="auto"/>
                    <w:bottom w:val="none" w:sz="0" w:space="0" w:color="auto"/>
                    <w:right w:val="none" w:sz="0" w:space="0" w:color="auto"/>
                  </w:divBdr>
                </w:div>
                <w:div w:id="1795051792">
                  <w:marLeft w:val="60"/>
                  <w:marRight w:val="60"/>
                  <w:marTop w:val="100"/>
                  <w:marBottom w:val="100"/>
                  <w:divBdr>
                    <w:top w:val="none" w:sz="0" w:space="0" w:color="auto"/>
                    <w:left w:val="none" w:sz="0" w:space="0" w:color="auto"/>
                    <w:bottom w:val="none" w:sz="0" w:space="0" w:color="auto"/>
                    <w:right w:val="none" w:sz="0" w:space="0" w:color="auto"/>
                  </w:divBdr>
                </w:div>
                <w:div w:id="2025158896">
                  <w:marLeft w:val="60"/>
                  <w:marRight w:val="60"/>
                  <w:marTop w:val="100"/>
                  <w:marBottom w:val="100"/>
                  <w:divBdr>
                    <w:top w:val="none" w:sz="0" w:space="0" w:color="auto"/>
                    <w:left w:val="none" w:sz="0" w:space="0" w:color="auto"/>
                    <w:bottom w:val="none" w:sz="0" w:space="0" w:color="auto"/>
                    <w:right w:val="none" w:sz="0" w:space="0" w:color="auto"/>
                  </w:divBdr>
                </w:div>
                <w:div w:id="730689268">
                  <w:marLeft w:val="60"/>
                  <w:marRight w:val="60"/>
                  <w:marTop w:val="100"/>
                  <w:marBottom w:val="100"/>
                  <w:divBdr>
                    <w:top w:val="none" w:sz="0" w:space="0" w:color="auto"/>
                    <w:left w:val="none" w:sz="0" w:space="0" w:color="auto"/>
                    <w:bottom w:val="none" w:sz="0" w:space="0" w:color="auto"/>
                    <w:right w:val="none" w:sz="0" w:space="0" w:color="auto"/>
                  </w:divBdr>
                </w:div>
                <w:div w:id="1075709746">
                  <w:marLeft w:val="60"/>
                  <w:marRight w:val="60"/>
                  <w:marTop w:val="100"/>
                  <w:marBottom w:val="100"/>
                  <w:divBdr>
                    <w:top w:val="none" w:sz="0" w:space="0" w:color="auto"/>
                    <w:left w:val="none" w:sz="0" w:space="0" w:color="auto"/>
                    <w:bottom w:val="none" w:sz="0" w:space="0" w:color="auto"/>
                    <w:right w:val="none" w:sz="0" w:space="0" w:color="auto"/>
                  </w:divBdr>
                </w:div>
                <w:div w:id="559481607">
                  <w:marLeft w:val="60"/>
                  <w:marRight w:val="60"/>
                  <w:marTop w:val="100"/>
                  <w:marBottom w:val="100"/>
                  <w:divBdr>
                    <w:top w:val="none" w:sz="0" w:space="0" w:color="auto"/>
                    <w:left w:val="none" w:sz="0" w:space="0" w:color="auto"/>
                    <w:bottom w:val="none" w:sz="0" w:space="0" w:color="auto"/>
                    <w:right w:val="none" w:sz="0" w:space="0" w:color="auto"/>
                  </w:divBdr>
                </w:div>
                <w:div w:id="528644834">
                  <w:marLeft w:val="60"/>
                  <w:marRight w:val="60"/>
                  <w:marTop w:val="100"/>
                  <w:marBottom w:val="100"/>
                  <w:divBdr>
                    <w:top w:val="none" w:sz="0" w:space="0" w:color="auto"/>
                    <w:left w:val="none" w:sz="0" w:space="0" w:color="auto"/>
                    <w:bottom w:val="none" w:sz="0" w:space="0" w:color="auto"/>
                    <w:right w:val="none" w:sz="0" w:space="0" w:color="auto"/>
                  </w:divBdr>
                </w:div>
                <w:div w:id="1869954256">
                  <w:marLeft w:val="60"/>
                  <w:marRight w:val="60"/>
                  <w:marTop w:val="100"/>
                  <w:marBottom w:val="100"/>
                  <w:divBdr>
                    <w:top w:val="none" w:sz="0" w:space="0" w:color="auto"/>
                    <w:left w:val="none" w:sz="0" w:space="0" w:color="auto"/>
                    <w:bottom w:val="none" w:sz="0" w:space="0" w:color="auto"/>
                    <w:right w:val="none" w:sz="0" w:space="0" w:color="auto"/>
                  </w:divBdr>
                </w:div>
                <w:div w:id="184711213">
                  <w:marLeft w:val="60"/>
                  <w:marRight w:val="60"/>
                  <w:marTop w:val="100"/>
                  <w:marBottom w:val="100"/>
                  <w:divBdr>
                    <w:top w:val="none" w:sz="0" w:space="0" w:color="auto"/>
                    <w:left w:val="none" w:sz="0" w:space="0" w:color="auto"/>
                    <w:bottom w:val="none" w:sz="0" w:space="0" w:color="auto"/>
                    <w:right w:val="none" w:sz="0" w:space="0" w:color="auto"/>
                  </w:divBdr>
                </w:div>
                <w:div w:id="1962298407">
                  <w:marLeft w:val="60"/>
                  <w:marRight w:val="60"/>
                  <w:marTop w:val="100"/>
                  <w:marBottom w:val="100"/>
                  <w:divBdr>
                    <w:top w:val="none" w:sz="0" w:space="0" w:color="auto"/>
                    <w:left w:val="none" w:sz="0" w:space="0" w:color="auto"/>
                    <w:bottom w:val="none" w:sz="0" w:space="0" w:color="auto"/>
                    <w:right w:val="none" w:sz="0" w:space="0" w:color="auto"/>
                  </w:divBdr>
                </w:div>
                <w:div w:id="163858115">
                  <w:marLeft w:val="60"/>
                  <w:marRight w:val="60"/>
                  <w:marTop w:val="100"/>
                  <w:marBottom w:val="100"/>
                  <w:divBdr>
                    <w:top w:val="none" w:sz="0" w:space="0" w:color="auto"/>
                    <w:left w:val="none" w:sz="0" w:space="0" w:color="auto"/>
                    <w:bottom w:val="none" w:sz="0" w:space="0" w:color="auto"/>
                    <w:right w:val="none" w:sz="0" w:space="0" w:color="auto"/>
                  </w:divBdr>
                </w:div>
                <w:div w:id="1275671437">
                  <w:marLeft w:val="60"/>
                  <w:marRight w:val="60"/>
                  <w:marTop w:val="100"/>
                  <w:marBottom w:val="100"/>
                  <w:divBdr>
                    <w:top w:val="none" w:sz="0" w:space="0" w:color="auto"/>
                    <w:left w:val="none" w:sz="0" w:space="0" w:color="auto"/>
                    <w:bottom w:val="none" w:sz="0" w:space="0" w:color="auto"/>
                    <w:right w:val="none" w:sz="0" w:space="0" w:color="auto"/>
                  </w:divBdr>
                </w:div>
                <w:div w:id="1043674953">
                  <w:marLeft w:val="60"/>
                  <w:marRight w:val="60"/>
                  <w:marTop w:val="100"/>
                  <w:marBottom w:val="100"/>
                  <w:divBdr>
                    <w:top w:val="none" w:sz="0" w:space="0" w:color="auto"/>
                    <w:left w:val="none" w:sz="0" w:space="0" w:color="auto"/>
                    <w:bottom w:val="none" w:sz="0" w:space="0" w:color="auto"/>
                    <w:right w:val="none" w:sz="0" w:space="0" w:color="auto"/>
                  </w:divBdr>
                </w:div>
                <w:div w:id="1977753642">
                  <w:marLeft w:val="60"/>
                  <w:marRight w:val="60"/>
                  <w:marTop w:val="100"/>
                  <w:marBottom w:val="100"/>
                  <w:divBdr>
                    <w:top w:val="none" w:sz="0" w:space="0" w:color="auto"/>
                    <w:left w:val="none" w:sz="0" w:space="0" w:color="auto"/>
                    <w:bottom w:val="none" w:sz="0" w:space="0" w:color="auto"/>
                    <w:right w:val="none" w:sz="0" w:space="0" w:color="auto"/>
                  </w:divBdr>
                </w:div>
                <w:div w:id="1157720950">
                  <w:marLeft w:val="60"/>
                  <w:marRight w:val="60"/>
                  <w:marTop w:val="100"/>
                  <w:marBottom w:val="100"/>
                  <w:divBdr>
                    <w:top w:val="none" w:sz="0" w:space="0" w:color="auto"/>
                    <w:left w:val="none" w:sz="0" w:space="0" w:color="auto"/>
                    <w:bottom w:val="none" w:sz="0" w:space="0" w:color="auto"/>
                    <w:right w:val="none" w:sz="0" w:space="0" w:color="auto"/>
                  </w:divBdr>
                  <w:divsChild>
                    <w:div w:id="173224662">
                      <w:marLeft w:val="0"/>
                      <w:marRight w:val="0"/>
                      <w:marTop w:val="0"/>
                      <w:marBottom w:val="0"/>
                      <w:divBdr>
                        <w:top w:val="none" w:sz="0" w:space="0" w:color="auto"/>
                        <w:left w:val="none" w:sz="0" w:space="0" w:color="auto"/>
                        <w:bottom w:val="none" w:sz="0" w:space="0" w:color="auto"/>
                        <w:right w:val="none" w:sz="0" w:space="0" w:color="auto"/>
                      </w:divBdr>
                    </w:div>
                  </w:divsChild>
                </w:div>
                <w:div w:id="385836682">
                  <w:marLeft w:val="60"/>
                  <w:marRight w:val="60"/>
                  <w:marTop w:val="100"/>
                  <w:marBottom w:val="100"/>
                  <w:divBdr>
                    <w:top w:val="none" w:sz="0" w:space="0" w:color="auto"/>
                    <w:left w:val="none" w:sz="0" w:space="0" w:color="auto"/>
                    <w:bottom w:val="none" w:sz="0" w:space="0" w:color="auto"/>
                    <w:right w:val="none" w:sz="0" w:space="0" w:color="auto"/>
                  </w:divBdr>
                  <w:divsChild>
                    <w:div w:id="634139422">
                      <w:marLeft w:val="0"/>
                      <w:marRight w:val="0"/>
                      <w:marTop w:val="0"/>
                      <w:marBottom w:val="0"/>
                      <w:divBdr>
                        <w:top w:val="none" w:sz="0" w:space="0" w:color="auto"/>
                        <w:left w:val="none" w:sz="0" w:space="0" w:color="auto"/>
                        <w:bottom w:val="none" w:sz="0" w:space="0" w:color="auto"/>
                        <w:right w:val="none" w:sz="0" w:space="0" w:color="auto"/>
                      </w:divBdr>
                    </w:div>
                  </w:divsChild>
                </w:div>
                <w:div w:id="1790665095">
                  <w:marLeft w:val="60"/>
                  <w:marRight w:val="60"/>
                  <w:marTop w:val="100"/>
                  <w:marBottom w:val="100"/>
                  <w:divBdr>
                    <w:top w:val="none" w:sz="0" w:space="0" w:color="auto"/>
                    <w:left w:val="none" w:sz="0" w:space="0" w:color="auto"/>
                    <w:bottom w:val="none" w:sz="0" w:space="0" w:color="auto"/>
                    <w:right w:val="none" w:sz="0" w:space="0" w:color="auto"/>
                  </w:divBdr>
                  <w:divsChild>
                    <w:div w:id="1813935742">
                      <w:marLeft w:val="0"/>
                      <w:marRight w:val="0"/>
                      <w:marTop w:val="0"/>
                      <w:marBottom w:val="0"/>
                      <w:divBdr>
                        <w:top w:val="none" w:sz="0" w:space="0" w:color="auto"/>
                        <w:left w:val="none" w:sz="0" w:space="0" w:color="auto"/>
                        <w:bottom w:val="none" w:sz="0" w:space="0" w:color="auto"/>
                        <w:right w:val="none" w:sz="0" w:space="0" w:color="auto"/>
                      </w:divBdr>
                    </w:div>
                  </w:divsChild>
                </w:div>
                <w:div w:id="153617564">
                  <w:marLeft w:val="60"/>
                  <w:marRight w:val="60"/>
                  <w:marTop w:val="100"/>
                  <w:marBottom w:val="100"/>
                  <w:divBdr>
                    <w:top w:val="none" w:sz="0" w:space="0" w:color="auto"/>
                    <w:left w:val="none" w:sz="0" w:space="0" w:color="auto"/>
                    <w:bottom w:val="none" w:sz="0" w:space="0" w:color="auto"/>
                    <w:right w:val="none" w:sz="0" w:space="0" w:color="auto"/>
                  </w:divBdr>
                  <w:divsChild>
                    <w:div w:id="350183915">
                      <w:marLeft w:val="0"/>
                      <w:marRight w:val="0"/>
                      <w:marTop w:val="0"/>
                      <w:marBottom w:val="0"/>
                      <w:divBdr>
                        <w:top w:val="none" w:sz="0" w:space="0" w:color="auto"/>
                        <w:left w:val="none" w:sz="0" w:space="0" w:color="auto"/>
                        <w:bottom w:val="none" w:sz="0" w:space="0" w:color="auto"/>
                        <w:right w:val="none" w:sz="0" w:space="0" w:color="auto"/>
                      </w:divBdr>
                    </w:div>
                  </w:divsChild>
                </w:div>
                <w:div w:id="684865749">
                  <w:marLeft w:val="60"/>
                  <w:marRight w:val="60"/>
                  <w:marTop w:val="100"/>
                  <w:marBottom w:val="100"/>
                  <w:divBdr>
                    <w:top w:val="none" w:sz="0" w:space="0" w:color="auto"/>
                    <w:left w:val="none" w:sz="0" w:space="0" w:color="auto"/>
                    <w:bottom w:val="none" w:sz="0" w:space="0" w:color="auto"/>
                    <w:right w:val="none" w:sz="0" w:space="0" w:color="auto"/>
                  </w:divBdr>
                  <w:divsChild>
                    <w:div w:id="1728601342">
                      <w:marLeft w:val="0"/>
                      <w:marRight w:val="0"/>
                      <w:marTop w:val="0"/>
                      <w:marBottom w:val="0"/>
                      <w:divBdr>
                        <w:top w:val="none" w:sz="0" w:space="0" w:color="auto"/>
                        <w:left w:val="none" w:sz="0" w:space="0" w:color="auto"/>
                        <w:bottom w:val="none" w:sz="0" w:space="0" w:color="auto"/>
                        <w:right w:val="none" w:sz="0" w:space="0" w:color="auto"/>
                      </w:divBdr>
                    </w:div>
                  </w:divsChild>
                </w:div>
                <w:div w:id="579755565">
                  <w:marLeft w:val="60"/>
                  <w:marRight w:val="60"/>
                  <w:marTop w:val="100"/>
                  <w:marBottom w:val="100"/>
                  <w:divBdr>
                    <w:top w:val="none" w:sz="0" w:space="0" w:color="auto"/>
                    <w:left w:val="none" w:sz="0" w:space="0" w:color="auto"/>
                    <w:bottom w:val="none" w:sz="0" w:space="0" w:color="auto"/>
                    <w:right w:val="none" w:sz="0" w:space="0" w:color="auto"/>
                  </w:divBdr>
                  <w:divsChild>
                    <w:div w:id="1859585769">
                      <w:marLeft w:val="0"/>
                      <w:marRight w:val="0"/>
                      <w:marTop w:val="0"/>
                      <w:marBottom w:val="0"/>
                      <w:divBdr>
                        <w:top w:val="none" w:sz="0" w:space="0" w:color="auto"/>
                        <w:left w:val="none" w:sz="0" w:space="0" w:color="auto"/>
                        <w:bottom w:val="none" w:sz="0" w:space="0" w:color="auto"/>
                        <w:right w:val="none" w:sz="0" w:space="0" w:color="auto"/>
                      </w:divBdr>
                    </w:div>
                  </w:divsChild>
                </w:div>
                <w:div w:id="467863385">
                  <w:marLeft w:val="60"/>
                  <w:marRight w:val="60"/>
                  <w:marTop w:val="100"/>
                  <w:marBottom w:val="100"/>
                  <w:divBdr>
                    <w:top w:val="none" w:sz="0" w:space="0" w:color="auto"/>
                    <w:left w:val="none" w:sz="0" w:space="0" w:color="auto"/>
                    <w:bottom w:val="none" w:sz="0" w:space="0" w:color="auto"/>
                    <w:right w:val="none" w:sz="0" w:space="0" w:color="auto"/>
                  </w:divBdr>
                  <w:divsChild>
                    <w:div w:id="3670404">
                      <w:marLeft w:val="0"/>
                      <w:marRight w:val="0"/>
                      <w:marTop w:val="0"/>
                      <w:marBottom w:val="0"/>
                      <w:divBdr>
                        <w:top w:val="none" w:sz="0" w:space="0" w:color="auto"/>
                        <w:left w:val="none" w:sz="0" w:space="0" w:color="auto"/>
                        <w:bottom w:val="none" w:sz="0" w:space="0" w:color="auto"/>
                        <w:right w:val="none" w:sz="0" w:space="0" w:color="auto"/>
                      </w:divBdr>
                    </w:div>
                  </w:divsChild>
                </w:div>
                <w:div w:id="357044115">
                  <w:marLeft w:val="60"/>
                  <w:marRight w:val="60"/>
                  <w:marTop w:val="100"/>
                  <w:marBottom w:val="100"/>
                  <w:divBdr>
                    <w:top w:val="none" w:sz="0" w:space="0" w:color="auto"/>
                    <w:left w:val="none" w:sz="0" w:space="0" w:color="auto"/>
                    <w:bottom w:val="none" w:sz="0" w:space="0" w:color="auto"/>
                    <w:right w:val="none" w:sz="0" w:space="0" w:color="auto"/>
                  </w:divBdr>
                  <w:divsChild>
                    <w:div w:id="19930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0912">
      <w:bodyDiv w:val="1"/>
      <w:marLeft w:val="0"/>
      <w:marRight w:val="0"/>
      <w:marTop w:val="0"/>
      <w:marBottom w:val="0"/>
      <w:divBdr>
        <w:top w:val="none" w:sz="0" w:space="0" w:color="auto"/>
        <w:left w:val="none" w:sz="0" w:space="0" w:color="auto"/>
        <w:bottom w:val="none" w:sz="0" w:space="0" w:color="auto"/>
        <w:right w:val="none" w:sz="0" w:space="0" w:color="auto"/>
      </w:divBdr>
    </w:div>
    <w:div w:id="17223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410121.0" TargetMode="External"/><Relationship Id="rId13" Type="http://schemas.openxmlformats.org/officeDocument/2006/relationships/hyperlink" Target="garantF1://12072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436360.0" TargetMode="External"/><Relationship Id="rId12" Type="http://schemas.openxmlformats.org/officeDocument/2006/relationships/hyperlink" Target="http://gu.nnov.ru" TargetMode="External"/><Relationship Id="rId17" Type="http://schemas.openxmlformats.org/officeDocument/2006/relationships/hyperlink" Target="file:///C:\Users\i.raychenko\Desktop\Documents\&#1056;&#1077;&#1075;&#1083;&#1072;&#1084;&#1077;&#1085;&#1090;&#1099;\2019%20&#1075;&#1086;&#1076;\&#1058;&#1088;&#1091;&#1076;&#1086;&#1074;&#1086;&#1081;%20&#1076;&#1086;&#1075;&#1086;&#1074;&#1086;&#1088;\&#1056;&#1077;&#1075;&#1083;&#1072;&#1084;&#1077;&#1085;&#1090;.%20&#1058;&#1088;&#1091;&#1076;&#1086;&#1074;&#1086;&#1081;%20&#1076;&#1086;&#1075;&#1086;&#1074;&#1086;&#1088;%20&#1086;&#1090;%2014%20&#1076;&#1086;%2016%20&#1083;&#1077;&#1090;.docx" TargetMode="External"/><Relationship Id="rId2" Type="http://schemas.openxmlformats.org/officeDocument/2006/relationships/numbering" Target="numbering.xml"/><Relationship Id="rId16" Type="http://schemas.openxmlformats.org/officeDocument/2006/relationships/hyperlink" Target="garantF1://71045140.0"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garantF1://71045140.2000" TargetMode="External"/><Relationship Id="rId10" Type="http://schemas.openxmlformats.org/officeDocument/2006/relationships/hyperlink" Target="garantF1://3659128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433830.36" TargetMode="External"/><Relationship Id="rId14" Type="http://schemas.openxmlformats.org/officeDocument/2006/relationships/hyperlink" Target="garantF1://710451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EA37F-5063-4ADB-B149-51808C13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9187</Words>
  <Characters>52368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г.Сарова</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В. Райченко</dc:creator>
  <cp:lastModifiedBy>Инна В. Райченко</cp:lastModifiedBy>
  <cp:revision>3</cp:revision>
  <cp:lastPrinted>2019-12-18T12:27:00Z</cp:lastPrinted>
  <dcterms:created xsi:type="dcterms:W3CDTF">2020-01-10T05:21:00Z</dcterms:created>
  <dcterms:modified xsi:type="dcterms:W3CDTF">2020-01-10T12:56:00Z</dcterms:modified>
</cp:coreProperties>
</file>